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10/05/2026</w:t>
      </w:r>
    </w:p>
    <w:p w:rsidR="00000000" w:rsidDel="00000000" w:rsidP="00000000" w:rsidRDefault="00000000" w:rsidRPr="00000000" w14:paraId="000000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5loh687pzwzt" w:id="0"/>
      <w:bookmarkEnd w:id="0"/>
      <w:r w:rsidDel="00000000" w:rsidR="00000000" w:rsidRPr="00000000">
        <w:rPr>
          <w:b w:val="1"/>
          <w:bCs w:val="1"/>
          <w:color w:val="1f1f1f"/>
          <w:sz w:val="46"/>
          <w:szCs w:val="46"/>
          <w:rtl w:val="0"/>
        </w:rPr>
        <w:t xml:space="preserve">BẢN ĐỒ CHIẾN LƯỢC: HỆ SINH THÁI FITPRO BY MF7 (VISION 2027)</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Tầm Nhìn 2027:</w:t>
      </w:r>
      <w:r w:rsidDel="00000000" w:rsidR="00000000" w:rsidRPr="00000000">
        <w:rPr>
          <w:color w:val="1f1f1f"/>
          <w:rtl w:val="0"/>
        </w:rPr>
        <w:t xml:space="preserve"> Kiến tạo 10.000 FitPro Home Toàn Quốc</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Triết lý Vận hành:</w:t>
      </w:r>
      <w:r w:rsidDel="00000000" w:rsidR="00000000" w:rsidRPr="00000000">
        <w:rPr>
          <w:color w:val="1f1f1f"/>
          <w:rtl w:val="0"/>
        </w:rPr>
        <w:t xml:space="preserve"> Tốc Độ – Chuẩn Xác – Nhân Văn</w:t>
      </w:r>
    </w:p>
    <w:p w:rsidR="00000000" w:rsidDel="00000000" w:rsidP="00000000" w:rsidRDefault="00000000" w:rsidRPr="00000000" w14:paraId="0000000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vxl36c6zud4" w:id="1"/>
      <w:bookmarkEnd w:id="1"/>
      <w:r w:rsidDel="00000000" w:rsidR="00000000" w:rsidRPr="00000000">
        <w:rPr>
          <w:b w:val="1"/>
          <w:bCs w:val="1"/>
          <w:color w:val="1f1f1f"/>
          <w:sz w:val="34"/>
          <w:szCs w:val="34"/>
          <w:rtl w:val="0"/>
        </w:rPr>
        <w:t xml:space="preserve">PHẦN I: TẦM NHÌN ĐÍCH ĐẾN &amp; NĂNG LƯỢNG ĐỈNH CAO (POWER VS FORCE)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1. Giải Quyết Nỗi Đau Thời Đại &amp; Bức Tranh Đích Đến (End-game):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FitPro by MF7 không sinh ra chỉ để bán một gói tập hay một bộ sản phẩm dinh dưỡng. Sứ mệnh của chúng ta là giải quyết những bế tắc sâu thẳm của giới chủ và các gia đình hiện đại: sự đứt gãy kết nối tình thân, áp lực stress tột độ và sự thiếu định hướng phát triển thể chất/tinh thần cho thế hệ tương lai.</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color w:val="1f1f1f"/>
          <w:rtl w:val="0"/>
        </w:rPr>
        <w:t xml:space="preserve">Đích đến cuối cùng của FitPro là cung cấp một giải pháp giúp con người </w:t>
      </w:r>
      <w:r w:rsidDel="00000000" w:rsidR="00000000" w:rsidRPr="00000000">
        <w:rPr>
          <w:b w:val="1"/>
          <w:bCs w:val="1"/>
          <w:color w:val="1f1f1f"/>
          <w:rtl w:val="0"/>
        </w:rPr>
        <w:t xml:space="preserve">"Trưởng thành tận cùng"</w:t>
      </w:r>
      <w:r w:rsidDel="00000000" w:rsidR="00000000" w:rsidRPr="00000000">
        <w:rPr>
          <w:color w:val="1f1f1f"/>
          <w:rtl w:val="0"/>
        </w:rPr>
        <w:t xml:space="preserve"> trên 4 khía cạnh: Sức khỏe, Nội tâm, Mối quan hệ và Tài chính. Đưa FitPro về nhà, thay đổi thói quen toàn gia đình, thiết lập lối sống năng động lành mạnh, gắn kết tình thân và kiến tạo nền móng cho một Gia Tộc Trường Tồn với khát vọng vĩ đại: </w:t>
      </w:r>
      <w:r w:rsidDel="00000000" w:rsidR="00000000" w:rsidRPr="00000000">
        <w:rPr>
          <w:b w:val="1"/>
          <w:bCs w:val="1"/>
          <w:color w:val="1f1f1f"/>
          <w:rtl w:val="0"/>
        </w:rPr>
        <w:t xml:space="preserve">Kiến tạo 10.000 FitPro Home trên toàn quốc.</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2. Vận Hành Bằng Năng Lượng Đỉnh Cao (Theo David R. Hawkins):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Hệ thống 10.000 trạm FitPro Home không được xây dựng bằng sự ép buộc hay áp lực doanh số (Force - Tần số dưới 200). Chúng ta vận hành bằng sự thu hút tự nhiên của năng lượng đỉnh cao (Power - Tần số trên 200): Can đảm, Tình yêu thương và Niềm vui phụng sự. Đây là cội nguồn giúp hệ thống tự động nhân bản không giới hạn.</w:t>
      </w:r>
    </w:p>
    <w:p w:rsidR="00000000" w:rsidDel="00000000" w:rsidP="00000000" w:rsidRDefault="00000000" w:rsidRPr="00000000" w14:paraId="0000000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w9iul7ug2cre" w:id="2"/>
      <w:bookmarkEnd w:id="2"/>
      <w:r w:rsidDel="00000000" w:rsidR="00000000" w:rsidRPr="00000000">
        <w:rPr>
          <w:b w:val="1"/>
          <w:bCs w:val="1"/>
          <w:color w:val="1f1f1f"/>
          <w:sz w:val="34"/>
          <w:szCs w:val="34"/>
          <w:rtl w:val="0"/>
        </w:rPr>
        <w:t xml:space="preserve">PHẦN II: 4 BƯỚC CHUYỂN TRỤC CHIẾN LƯỢC (TẠO SỰ CÁCH BIỆT TỐI THƯỢNG)</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Để bứt phá khỏi những giới hạn của mô hình "Nhóm dinh dưỡng" truyền thống, FitPro thực hiện 4 bước chuyển trục vĩ đại:</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Chuyển trục 1: Từ "Dinh dưỡng chữa bệnh" sang "Vận động phong cách sống" (Lifestyle).</w:t>
      </w:r>
      <w:r w:rsidDel="00000000" w:rsidR="00000000" w:rsidRPr="00000000">
        <w:rPr>
          <w:color w:val="1f1f1f"/>
          <w:rtl w:val="0"/>
        </w:rPr>
        <w:t xml:space="preserve"> Lấy Vận động trẻ trung, năng động làm phễu thu hút. Khi cơ thể vận động, nhu cầu bổ sung dinh dưỡng sẽ phát sinh tự nhiên. Đó là đỉnh cao của nghệ thuật "Bán như không bán".</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Chuyển trục 2: Đóng gói 4 Trụ cột Sức khỏe Toàn diện.</w:t>
      </w:r>
      <w:r w:rsidDel="00000000" w:rsidR="00000000" w:rsidRPr="00000000">
        <w:rPr>
          <w:color w:val="1f1f1f"/>
          <w:rtl w:val="0"/>
        </w:rPr>
        <w:t xml:space="preserve"> Giải pháp của FitPro là sự giao thoa hoàn hảo giữa: (1) Vận động, (2) Dinh dưỡng, (3) Ngủ nghỉ (Biết cách nghỉ ngơi thư giãn sâu), và (4) Tâm thái tinh thần (Năng lực Định - Buông, kiểm soát nội tâm).</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Chuyển trục 3: Biến Dữ liệu (Data) thành Tài sản phi tuyến tính.</w:t>
      </w:r>
      <w:r w:rsidDel="00000000" w:rsidR="00000000" w:rsidRPr="00000000">
        <w:rPr>
          <w:color w:val="1f1f1f"/>
          <w:rtl w:val="0"/>
        </w:rPr>
        <w:t xml:space="preserve"> Sức mạnh vĩ đại nhất của FitPro không nằm ở số lượng mặt bằng phòng tập vật lý, mà nằm ở hệ thống Database. Khả năng quản trị hành trình vòng đời khách hàng từ khi đo chỉ số, tập luyện, lột xác đến khi nhân bản mô hình chính là khối tài sản công nghệ định giá hàng chục triệu đô la.</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b w:val="1"/>
          <w:bCs w:val="1"/>
          <w:color w:val="1f1f1f"/>
          <w:rtl w:val="0"/>
        </w:rPr>
        <w:t xml:space="preserve">Chuyển trục 4: Đóng gói tiêu chuẩn nhượng quyền (Franchise Model).</w:t>
      </w:r>
      <w:r w:rsidDel="00000000" w:rsidR="00000000" w:rsidRPr="00000000">
        <w:rPr>
          <w:color w:val="1f1f1f"/>
          <w:rtl w:val="0"/>
        </w:rPr>
        <w:t xml:space="preserve"> Triệt tiêu sự manh mún. FitPro chuẩn hóa tuyệt đối từ nhận diện thương hiệu, thảm tập, quy trình check-in công nghệ, đến các bài tập kháng lực Y học 3.0 (chỉ cần 2m2). Sau đó, nhân bản theo mô hình Hub &amp; Spoke (Trạm vệ tinh) phủ sóng toàn quốc.</w:t>
      </w:r>
    </w:p>
    <w:p w:rsidR="00000000" w:rsidDel="00000000" w:rsidP="00000000" w:rsidRDefault="00000000" w:rsidRPr="00000000" w14:paraId="0000001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yeyq4pifluy" w:id="3"/>
      <w:bookmarkEnd w:id="3"/>
      <w:r w:rsidDel="00000000" w:rsidR="00000000" w:rsidRPr="00000000">
        <w:rPr>
          <w:b w:val="1"/>
          <w:bCs w:val="1"/>
          <w:color w:val="1f1f1f"/>
          <w:sz w:val="34"/>
          <w:szCs w:val="34"/>
          <w:rtl w:val="0"/>
        </w:rPr>
        <w:t xml:space="preserve">PHẦN III: KHỞI NGHIỆP SIÊU THÔNG MINH &amp; ĐẶC QUYỀN MẠNG LƯỚI TOÀN QUỐC</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FitPro bẻ gãy mọi rào cản tài chính bằng mô hình khởi nghiệp siêu thông minh, tinh gọn, đồng thời kích hoạt sức mạnh cộng hưởng của toàn hệ thống.</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1. Khởi nghiệp thông minh:</w:t>
      </w:r>
      <w:r w:rsidDel="00000000" w:rsidR="00000000" w:rsidRPr="00000000">
        <w:rPr>
          <w:color w:val="1f1f1f"/>
          <w:rtl w:val="0"/>
        </w:rPr>
        <w:t xml:space="preserve"> Tham gia vào FitPro, bạn được đặt vào một bệ phóng an toàn tuyệt đối, không cần đau đầu về sản xuất hay quản lý kho bãi. Mọi nguồn lực đã được số hóa, việc của bạn chỉ là kết nối và phụng sự.</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2. Đặc Quyền Vạn Dặm Hành Trình (Cơ chế Gửi khách Toàn quốc):</w:t>
      </w:r>
      <w:r w:rsidDel="00000000" w:rsidR="00000000" w:rsidRPr="00000000">
        <w:rPr>
          <w:color w:val="1f1f1f"/>
          <w:rtl w:val="0"/>
        </w:rPr>
        <w:t xml:space="preserve"> Sự vĩ đại của FitPro nằm ở mạng lưới điểm chạm liên kết chặt chẽ trải dài khắp Việt Nam.</w:t>
      </w:r>
    </w:p>
    <w:p w:rsidR="00000000" w:rsidDel="00000000" w:rsidP="00000000" w:rsidRDefault="00000000" w:rsidRPr="00000000" w14:paraId="00000019">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Gửi khách xuyên vùng miền:</w:t>
      </w:r>
      <w:r w:rsidDel="00000000" w:rsidR="00000000" w:rsidRPr="00000000">
        <w:rPr>
          <w:color w:val="1f1f1f"/>
          <w:rtl w:val="0"/>
        </w:rPr>
        <w:t xml:space="preserve"> Bạn hoàn toàn có thể ngồi tại Hà Nội, dùng App FitPro để kết nối và chăm sóc một khách hàng VIP đang sinh sống tại TP.HCM, Đà Nẵng hay bất kỳ tỉnh thành nào có trạm FitPro.</w:t>
      </w:r>
    </w:p>
    <w:p w:rsidR="00000000" w:rsidDel="00000000" w:rsidP="00000000" w:rsidRDefault="00000000" w:rsidRPr="00000000" w14:paraId="0000001A">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Chăm sóc cẩn thận, chuyên nghiệp:</w:t>
      </w:r>
      <w:r w:rsidDel="00000000" w:rsidR="00000000" w:rsidRPr="00000000">
        <w:rPr>
          <w:color w:val="1f1f1f"/>
          <w:rtl w:val="0"/>
        </w:rPr>
        <w:t xml:space="preserve"> Khách hàng của bạn sẽ được đội ngũ Coach tại Center sở tại trực tiếp đón tiếp, hướng dẫn tập luyện và phục vụ dinh dưỡng vô cùng cẩn thận, chu đáo theo đúng bộ quy chuẩn SOP đồng nhất của hệ thống.</w:t>
      </w:r>
    </w:p>
    <w:p w:rsidR="00000000" w:rsidDel="00000000" w:rsidP="00000000" w:rsidRDefault="00000000" w:rsidRPr="00000000" w14:paraId="0000001B">
      <w:pPr>
        <w:numPr>
          <w:ilvl w:val="0"/>
          <w:numId w:val="13"/>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b w:val="1"/>
          <w:bCs w:val="1"/>
          <w:color w:val="1f1f1f"/>
          <w:rtl w:val="0"/>
        </w:rPr>
        <w:t xml:space="preserve">Giữ trọn doanh thu:</w:t>
      </w:r>
      <w:r w:rsidDel="00000000" w:rsidR="00000000" w:rsidRPr="00000000">
        <w:rPr>
          <w:color w:val="1f1f1f"/>
          <w:rtl w:val="0"/>
        </w:rPr>
        <w:t xml:space="preserve"> Bạn là người nắm giữ 100% doanh thu gói VIP của khách hàng đó. Bạn chỉ cần trích lại đúng phần thù lao dịch vụ trực tiếp (80.000 VNĐ/buổi) thanh toán qua App cho người Coach đang trực tiếp làm nhiệm vụ chăm sóc khách của bạn tại Center đó.</w:t>
      </w:r>
    </w:p>
    <w:p w:rsidR="00000000" w:rsidDel="00000000" w:rsidP="00000000" w:rsidRDefault="00000000" w:rsidRPr="00000000" w14:paraId="0000001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jp2vpuwfizy" w:id="4"/>
      <w:bookmarkEnd w:id="4"/>
      <w:r w:rsidDel="00000000" w:rsidR="00000000" w:rsidRPr="00000000">
        <w:rPr>
          <w:b w:val="1"/>
          <w:bCs w:val="1"/>
          <w:color w:val="1f1f1f"/>
          <w:sz w:val="34"/>
          <w:szCs w:val="34"/>
          <w:rtl w:val="0"/>
        </w:rPr>
        <w:t xml:space="preserve">PHẦN IV: HÀNH TRÌNH CHUYỂN HÓA VĨ ĐẠI – 5 CẤP ĐỘ NĂNG LƯỢNG</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Chúng ta không dùng tiền bạc để đo lường đẳng cấp. Tại FitPro, đẳng cấp được đo lường bằng sự thăng tiến qua </w:t>
      </w:r>
      <w:r w:rsidDel="00000000" w:rsidR="00000000" w:rsidRPr="00000000">
        <w:rPr>
          <w:b w:val="1"/>
          <w:bCs w:val="1"/>
          <w:color w:val="1f1f1f"/>
          <w:rtl w:val="0"/>
        </w:rPr>
        <w:t xml:space="preserve">5 cấp độ tần số năng lượng</w:t>
      </w:r>
      <w:r w:rsidDel="00000000" w:rsidR="00000000" w:rsidRPr="00000000">
        <w:rPr>
          <w:color w:val="1f1f1f"/>
          <w:rtl w:val="0"/>
        </w:rPr>
        <w:t xml:space="preserve">, vươn tới đỉnh cao duy nhất: </w:t>
      </w:r>
      <w:r w:rsidDel="00000000" w:rsidR="00000000" w:rsidRPr="00000000">
        <w:rPr>
          <w:b w:val="1"/>
          <w:bCs w:val="1"/>
          <w:color w:val="1f1f1f"/>
          <w:rtl w:val="0"/>
        </w:rPr>
        <w:t xml:space="preserve">Co-Founder</w:t>
      </w:r>
      <w:r w:rsidDel="00000000" w:rsidR="00000000" w:rsidRPr="00000000">
        <w:rPr>
          <w:color w:val="1f1f1f"/>
          <w:rtl w:val="0"/>
        </w:rPr>
        <w:t xml:space="preserv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1. Giai đoạn CHẠM: TRIAL MEMBER (Tần số: Can đảm - 200)</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color w:val="1f1f1f"/>
          <w:rtl w:val="0"/>
        </w:rPr>
        <w:t xml:space="preserve">Trải nghiệm thử 7 ngày để làm quen môi trường và triết lý 80/20. Dùng set tiêu chuẩn 80.000 VNĐ (Trà NRG + F1 Sport) trả thẳng cho Coach trực ca.</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2. Giai đoạn NHẬP: VIP MEMBER (Tần số: Chấp nhận - 350)</w:t>
      </w:r>
    </w:p>
    <w:p w:rsidR="00000000" w:rsidDel="00000000" w:rsidP="00000000" w:rsidRDefault="00000000" w:rsidRPr="00000000" w14:paraId="00000022">
      <w:pPr>
        <w:numPr>
          <w:ilvl w:val="0"/>
          <w:numId w:val="14"/>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color w:val="1f1f1f"/>
          <w:rtl w:val="0"/>
        </w:rPr>
        <w:t xml:space="preserve">Cam kết lộ trình 90 ngày lột xác vóc dáng và tư duy. Check-in không chạm (quét mã "Bíp" tại Center).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3. Giai đoạn NGHIỀN: ELITE MEMBER (Tần số: Tình yêu - 500)</w:t>
      </w:r>
    </w:p>
    <w:p w:rsidR="00000000" w:rsidDel="00000000" w:rsidP="00000000" w:rsidRDefault="00000000" w:rsidRPr="00000000" w14:paraId="00000024">
      <w:pPr>
        <w:numPr>
          <w:ilvl w:val="0"/>
          <w:numId w:val="7"/>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color w:val="1f1f1f"/>
          <w:rtl w:val="0"/>
        </w:rPr>
        <w:t xml:space="preserve">Khách hàng lột xác thành công, mở ID Herbalife để trở thành </w:t>
      </w:r>
      <w:r w:rsidDel="00000000" w:rsidR="00000000" w:rsidRPr="00000000">
        <w:rPr>
          <w:b w:val="1"/>
          <w:bCs w:val="1"/>
          <w:color w:val="1f1f1f"/>
          <w:rtl w:val="0"/>
        </w:rPr>
        <w:t xml:space="preserve">Elite Member</w:t>
      </w:r>
      <w:r w:rsidDel="00000000" w:rsidR="00000000" w:rsidRPr="00000000">
        <w:rPr>
          <w:color w:val="1f1f1f"/>
          <w:rtl w:val="0"/>
        </w:rPr>
        <w:t xml:space="preserve"> (Sở hữu cả ID FitPro và ID HBL). Điều kiện tiên quyết để mang FitPro về nhà.</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4. Giai đoạn THỰC CHIẾN: FITPRO COACH (Tần số: Niềm vui - 540)</w:t>
      </w:r>
    </w:p>
    <w:p w:rsidR="00000000" w:rsidDel="00000000" w:rsidP="00000000" w:rsidRDefault="00000000" w:rsidRPr="00000000" w14:paraId="00000026">
      <w:pPr>
        <w:numPr>
          <w:ilvl w:val="0"/>
          <w:numId w:val="3"/>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i w:val="1"/>
          <w:iCs w:val="1"/>
          <w:color w:val="1f1f1f"/>
          <w:rtl w:val="0"/>
        </w:rPr>
        <w:t xml:space="preserve">Nhà Giả Kim (Alchemist) của sức khỏe</w:t>
      </w:r>
      <w:r w:rsidDel="00000000" w:rsidR="00000000" w:rsidRPr="00000000">
        <w:rPr>
          <w:color w:val="1f1f1f"/>
          <w:rtl w:val="0"/>
        </w:rPr>
        <w:t xml:space="preserve">. Coach dùng tình yêu thương thấu cảm giúp khách hàng vượt qua rào cản. Coach là thế hệ Co-Founder kế cận đang rèn luyện thực chiến.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5. Giai đoạn ĐỈNH CAO: CO-FOUNDER (Tần số: An bình - 600)</w:t>
      </w:r>
    </w:p>
    <w:p w:rsidR="00000000" w:rsidDel="00000000" w:rsidP="00000000" w:rsidRDefault="00000000" w:rsidRPr="00000000" w14:paraId="0000002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Đỉnh cao của hành trình.</w:t>
      </w:r>
      <w:r w:rsidDel="00000000" w:rsidR="00000000" w:rsidRPr="00000000">
        <w:rPr>
          <w:color w:val="1f1f1f"/>
          <w:rtl w:val="0"/>
        </w:rPr>
        <w:t xml:space="preserve"> Thành viên Hội đồng Bảo trợ, nhà lãnh đạo của các FitPro Center.</w:t>
      </w:r>
    </w:p>
    <w:p w:rsidR="00000000" w:rsidDel="00000000" w:rsidP="00000000" w:rsidRDefault="00000000" w:rsidRPr="00000000" w14:paraId="00000029">
      <w:pPr>
        <w:numPr>
          <w:ilvl w:val="0"/>
          <w:numId w:val="9"/>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b w:val="1"/>
          <w:bCs w:val="1"/>
          <w:color w:val="1f1f1f"/>
          <w:rtl w:val="0"/>
        </w:rPr>
        <w:t xml:space="preserve">Sứ mệnh Gia Tộc Trường Tồn:</w:t>
      </w:r>
      <w:r w:rsidDel="00000000" w:rsidR="00000000" w:rsidRPr="00000000">
        <w:rPr>
          <w:color w:val="1f1f1f"/>
          <w:rtl w:val="0"/>
        </w:rPr>
        <w:t xml:space="preserve"> Trở thành Co-Founder và dùng trọn vẹn trí tuệ bảo trợ </w:t>
      </w:r>
      <w:r w:rsidDel="00000000" w:rsidR="00000000" w:rsidRPr="00000000">
        <w:rPr>
          <w:b w:val="1"/>
          <w:bCs w:val="1"/>
          <w:color w:val="1f1f1f"/>
          <w:rtl w:val="0"/>
        </w:rPr>
        <w:t xml:space="preserve">7 nhánh của mình cùng trở thành Co-Founder</w:t>
      </w:r>
      <w:r w:rsidDel="00000000" w:rsidR="00000000" w:rsidRPr="00000000">
        <w:rPr>
          <w:color w:val="1f1f1f"/>
          <w:rtl w:val="0"/>
        </w:rPr>
        <w:t xml:space="preserve">.</w:t>
      </w:r>
    </w:p>
    <w:p w:rsidR="00000000" w:rsidDel="00000000" w:rsidP="00000000" w:rsidRDefault="00000000" w:rsidRPr="00000000" w14:paraId="0000002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i5g0en18bqu" w:id="5"/>
      <w:bookmarkEnd w:id="5"/>
      <w:r w:rsidDel="00000000" w:rsidR="00000000" w:rsidRPr="00000000">
        <w:rPr>
          <w:b w:val="1"/>
          <w:bCs w:val="1"/>
          <w:color w:val="1f1f1f"/>
          <w:sz w:val="34"/>
          <w:szCs w:val="34"/>
          <w:rtl w:val="0"/>
        </w:rPr>
        <w:t xml:space="preserve">PHẦN V: KỶ NGUYÊN ĐỊNH DANH "007" &amp; HỆ SINH THÁI ĐIỂM CHẠM</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1. Hệ Thống Mã Định Danh Trọn Đời</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Mã Cá Nhân (Mã A - Khởi thủy A007):</w:t>
      </w:r>
      <w:r w:rsidDel="00000000" w:rsidR="00000000" w:rsidRPr="00000000">
        <w:rPr>
          <w:color w:val="1f1f1f"/>
          <w:rtl w:val="0"/>
        </w:rPr>
        <w:t xml:space="preserve"> Mã gốc rễ cấp cho Khách hàng. Dù thăng tiến đến đâu, bạn </w:t>
      </w:r>
      <w:r w:rsidDel="00000000" w:rsidR="00000000" w:rsidRPr="00000000">
        <w:rPr>
          <w:b w:val="1"/>
          <w:bCs w:val="1"/>
          <w:color w:val="1f1f1f"/>
          <w:rtl w:val="0"/>
        </w:rPr>
        <w:t xml:space="preserve">giữ nguyên vẹn Mã A và link Affiliate ban đầu</w:t>
      </w:r>
      <w:r w:rsidDel="00000000" w:rsidR="00000000" w:rsidRPr="00000000">
        <w:rPr>
          <w:color w:val="1f1f1f"/>
          <w:rtl w:val="0"/>
        </w:rPr>
        <w:t xml:space="preserve">.</w:t>
      </w:r>
    </w:p>
    <w:p w:rsidR="00000000" w:rsidDel="00000000" w:rsidP="00000000" w:rsidRDefault="00000000" w:rsidRPr="00000000" w14:paraId="0000002E">
      <w:pPr>
        <w:numPr>
          <w:ilvl w:val="0"/>
          <w:numId w:val="4"/>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b w:val="1"/>
          <w:bCs w:val="1"/>
          <w:color w:val="1f1f1f"/>
          <w:rtl w:val="0"/>
        </w:rPr>
        <w:t xml:space="preserve">Mã Định Danh "Nhà" (Mã N - Khởi thủy N007):</w:t>
      </w:r>
      <w:r w:rsidDel="00000000" w:rsidR="00000000" w:rsidRPr="00000000">
        <w:rPr>
          <w:color w:val="1f1f1f"/>
          <w:rtl w:val="0"/>
        </w:rPr>
        <w:t xml:space="preserve"> Khi 1 Elite Member bảo trợ dọc đủ </w:t>
      </w:r>
      <w:r w:rsidDel="00000000" w:rsidR="00000000" w:rsidRPr="00000000">
        <w:rPr>
          <w:b w:val="1"/>
          <w:bCs w:val="1"/>
          <w:color w:val="1f1f1f"/>
          <w:rtl w:val="0"/>
        </w:rPr>
        <w:t xml:space="preserve">7 Elite Member liền nhau (F1-F7)</w:t>
      </w:r>
      <w:r w:rsidDel="00000000" w:rsidR="00000000" w:rsidRPr="00000000">
        <w:rPr>
          <w:color w:val="1f1f1f"/>
          <w:rtl w:val="0"/>
        </w:rPr>
        <w:t xml:space="preserve">, hệ thống tự động khởi tạo 1 "Nhà".</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2. 3 Không Gian Điểm Chạm Vật Lý</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FitPro Home (Mã H - Khởi thủy H007):</w:t>
      </w:r>
      <w:r w:rsidDel="00000000" w:rsidR="00000000" w:rsidRPr="00000000">
        <w:rPr>
          <w:color w:val="1f1f1f"/>
          <w:rtl w:val="0"/>
        </w:rPr>
        <w:t xml:space="preserve"> Không gian gia đình. Nơi văn hóa "đưa về tận nhà" được thực thi. Biến phòng khách thành phòng tập, căn bếp thành Protein Bar (không kinh doanh). Đây là hạt nhân quan trọng nhất để hoàn thành tầm nhìn 10.000 trạm.</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FitPro Inside (Mã I - Khởi thủy I007):</w:t>
      </w:r>
      <w:r w:rsidDel="00000000" w:rsidR="00000000" w:rsidRPr="00000000">
        <w:rPr>
          <w:color w:val="1f1f1f"/>
          <w:rtl w:val="0"/>
        </w:rPr>
        <w:t xml:space="preserve"> Trạm tinh gọn đặt trong văn phòng, phục vụ nội bộ nhân sự doanh nghiệp.</w:t>
      </w:r>
    </w:p>
    <w:p w:rsidR="00000000" w:rsidDel="00000000" w:rsidP="00000000" w:rsidRDefault="00000000" w:rsidRPr="00000000" w14:paraId="00000032">
      <w:pPr>
        <w:numPr>
          <w:ilvl w:val="0"/>
          <w:numId w:val="5"/>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b w:val="1"/>
          <w:bCs w:val="1"/>
          <w:color w:val="1f1f1f"/>
          <w:rtl w:val="0"/>
        </w:rPr>
        <w:t xml:space="preserve">FitPro Center (Mã C - Khởi thủy C007):</w:t>
      </w:r>
      <w:r w:rsidDel="00000000" w:rsidR="00000000" w:rsidRPr="00000000">
        <w:rPr>
          <w:color w:val="1f1f1f"/>
          <w:rtl w:val="0"/>
        </w:rPr>
        <w:t xml:space="preserve"> Trạm Hub lõi chuyên nghiệp, đóng vai trò là lò đào tạo. Quy mô 21 nhân sự (7 Co-Founder + 14 Coach).</w:t>
      </w:r>
    </w:p>
    <w:p w:rsidR="00000000" w:rsidDel="00000000" w:rsidP="00000000" w:rsidRDefault="00000000" w:rsidRPr="00000000" w14:paraId="0000003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mox9y7xp706" w:id="6"/>
      <w:bookmarkEnd w:id="6"/>
      <w:r w:rsidDel="00000000" w:rsidR="00000000" w:rsidRPr="00000000">
        <w:rPr>
          <w:b w:val="1"/>
          <w:bCs w:val="1"/>
          <w:color w:val="1f1f1f"/>
          <w:sz w:val="34"/>
          <w:szCs w:val="34"/>
          <w:rtl w:val="0"/>
        </w:rPr>
        <w:t xml:space="preserve">PHẦN VI: CƠ CHẾ VẬN HÀNH &amp; BẢN ĐỒ LUỒNG TIỀN (DUAL CASH-FLOW)</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Để đảm bảo sự minh bạch và triệt tiêu rủi ro đọng vốn, Hệ sinh thái FitPro được thiết kế với </w:t>
      </w:r>
      <w:r w:rsidDel="00000000" w:rsidR="00000000" w:rsidRPr="00000000">
        <w:rPr>
          <w:b w:val="1"/>
          <w:bCs w:val="1"/>
          <w:color w:val="1f1f1f"/>
          <w:rtl w:val="0"/>
        </w:rPr>
        <w:t xml:space="preserve">2 luồng tài chính chạy song song và hoàn toàn tách biệt</w:t>
      </w:r>
      <w:r w:rsidDel="00000000" w:rsidR="00000000" w:rsidRPr="00000000">
        <w:rPr>
          <w:color w:val="1f1f1f"/>
          <w:rtl w:val="0"/>
        </w:rPr>
        <w:t xml:space="preserve">:</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4a67ci212en" w:id="7"/>
      <w:bookmarkEnd w:id="7"/>
      <w:r w:rsidDel="00000000" w:rsidR="00000000" w:rsidRPr="00000000">
        <w:rPr>
          <w:b w:val="1"/>
          <w:bCs w:val="1"/>
          <w:color w:val="1f1f1f"/>
          <w:sz w:val="26"/>
          <w:szCs w:val="26"/>
          <w:rtl w:val="0"/>
        </w:rPr>
        <w:t xml:space="preserve">LUỒNG 1: DOANH THU DỊCH VỤ FITPRO &amp; NỀN TẢNG SAAS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Đây là luồng tiền giao dịch trực tiếp giữa khách hàng, Coach, Nhà đầu tư và Công ty công nghệ FitPro, được kiểm soát 100% trên App FitPro.</w:t>
      </w:r>
    </w:p>
    <w:p w:rsidR="00000000" w:rsidDel="00000000" w:rsidP="00000000" w:rsidRDefault="00000000" w:rsidRPr="00000000" w14:paraId="00000038">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Thu nhập Bán lẻ của Coach:</w:t>
      </w:r>
      <w:r w:rsidDel="00000000" w:rsidR="00000000" w:rsidRPr="00000000">
        <w:rPr>
          <w:color w:val="1f1f1f"/>
          <w:rtl w:val="0"/>
        </w:rPr>
        <w:t xml:space="preserve"> Phí check-in 80.000 VNĐ/lượt (bao gồm đồ uống &amp; Protein Shake) được khách thanh toán </w:t>
      </w:r>
      <w:r w:rsidDel="00000000" w:rsidR="00000000" w:rsidRPr="00000000">
        <w:rPr>
          <w:b w:val="1"/>
          <w:bCs w:val="1"/>
          <w:color w:val="1f1f1f"/>
          <w:rtl w:val="0"/>
        </w:rPr>
        <w:t xml:space="preserve">trực tiếp cho Coach</w:t>
      </w:r>
      <w:r w:rsidDel="00000000" w:rsidR="00000000" w:rsidRPr="00000000">
        <w:rPr>
          <w:color w:val="1f1f1f"/>
          <w:rtl w:val="0"/>
        </w:rPr>
        <w:t xml:space="preserve">. Coach dạy ca nào nhận tiền ca đó và dùng sản phẩm của mình để phục vụ.</w:t>
      </w:r>
    </w:p>
    <w:p w:rsidR="00000000" w:rsidDel="00000000" w:rsidP="00000000" w:rsidRDefault="00000000" w:rsidRPr="00000000" w14:paraId="00000039">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Doanh thu Gói tập (30-60-90 ngày):</w:t>
      </w:r>
      <w:r w:rsidDel="00000000" w:rsidR="00000000" w:rsidRPr="00000000">
        <w:rPr>
          <w:color w:val="1f1f1f"/>
          <w:rtl w:val="0"/>
        </w:rPr>
        <w:t xml:space="preserve"> Khách hàng trả trực tiếp cho Coach hoặc Elite Member (xuất hóa đơn bán lẻ). Coach là người thu hộ khi Elite Member gửi khách tới Center. </w:t>
      </w:r>
      <w:r w:rsidDel="00000000" w:rsidR="00000000" w:rsidRPr="00000000">
        <w:rPr>
          <w:i w:val="1"/>
          <w:iCs w:val="1"/>
          <w:color w:val="1f1f1f"/>
          <w:rtl w:val="0"/>
        </w:rPr>
        <w:t xml:space="preserve">FitPro không thu những khoản phí này</w:t>
      </w:r>
      <w:r w:rsidDel="00000000" w:rsidR="00000000" w:rsidRPr="00000000">
        <w:rPr>
          <w:color w:val="1f1f1f"/>
          <w:rtl w:val="0"/>
        </w:rPr>
        <w:t xml:space="preserve">.</w:t>
      </w:r>
    </w:p>
    <w:p w:rsidR="00000000" w:rsidDel="00000000" w:rsidP="00000000" w:rsidRDefault="00000000" w:rsidRPr="00000000" w14:paraId="0000003A">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Doanh thu Setup Cơ sở vật chất:</w:t>
      </w:r>
      <w:r w:rsidDel="00000000" w:rsidR="00000000" w:rsidRPr="00000000">
        <w:rPr>
          <w:color w:val="1f1f1f"/>
          <w:rtl w:val="0"/>
        </w:rPr>
        <w:t xml:space="preserve"> Tiền Setup Center/Inside/Home do khách hàng trả trực tiếp cho Đơn vị đối tác thiết kế/thi công của FitPro.</w:t>
      </w:r>
    </w:p>
    <w:p w:rsidR="00000000" w:rsidDel="00000000" w:rsidP="00000000" w:rsidRDefault="00000000" w:rsidRPr="00000000" w14:paraId="0000003B">
      <w:pPr>
        <w:numPr>
          <w:ilvl w:val="0"/>
          <w:numId w:val="10"/>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b w:val="1"/>
          <w:bCs w:val="1"/>
          <w:color w:val="1f1f1f"/>
          <w:rtl w:val="0"/>
        </w:rPr>
        <w:t xml:space="preserve">Doanh thu của Nền tảng FitPro (Duy nhất):</w:t>
      </w:r>
      <w:r w:rsidDel="00000000" w:rsidR="00000000" w:rsidRPr="00000000">
        <w:rPr>
          <w:color w:val="1f1f1f"/>
          <w:rtl w:val="0"/>
        </w:rPr>
        <w:t xml:space="preserve"> FitPro chỉ thu </w:t>
      </w:r>
      <w:r w:rsidDel="00000000" w:rsidR="00000000" w:rsidRPr="00000000">
        <w:rPr>
          <w:b w:val="1"/>
          <w:bCs w:val="1"/>
          <w:color w:val="1f1f1f"/>
          <w:rtl w:val="0"/>
        </w:rPr>
        <w:t xml:space="preserve">Phí nhượng quyền thương hiệu</w:t>
      </w:r>
      <w:r w:rsidDel="00000000" w:rsidR="00000000" w:rsidRPr="00000000">
        <w:rPr>
          <w:color w:val="1f1f1f"/>
          <w:rtl w:val="0"/>
        </w:rPr>
        <w:t xml:space="preserve"> và </w:t>
      </w:r>
      <w:r w:rsidDel="00000000" w:rsidR="00000000" w:rsidRPr="00000000">
        <w:rPr>
          <w:b w:val="1"/>
          <w:bCs w:val="1"/>
          <w:color w:val="1f1f1f"/>
          <w:rtl w:val="0"/>
        </w:rPr>
        <w:t xml:space="preserve">Phí duy trì nền tảng công nghệ SaaS</w:t>
      </w:r>
      <w:r w:rsidDel="00000000" w:rsidR="00000000" w:rsidRPr="00000000">
        <w:rPr>
          <w:color w:val="1f1f1f"/>
          <w:rtl w:val="0"/>
        </w:rPr>
        <w:t xml:space="preserve"> hàng tháng từ các chủ Center/Inside/Home.</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zwqehpbo561" w:id="8"/>
      <w:bookmarkEnd w:id="8"/>
      <w:r w:rsidDel="00000000" w:rsidR="00000000" w:rsidRPr="00000000">
        <w:rPr>
          <w:b w:val="1"/>
          <w:bCs w:val="1"/>
          <w:color w:val="1f1f1f"/>
          <w:sz w:val="26"/>
          <w:szCs w:val="26"/>
          <w:rtl w:val="0"/>
        </w:rPr>
        <w:t xml:space="preserve">LUỒNG 2: DOANH THU SẢN PHẨM DINH DƯỢNG (HỆ THỐNG HBL)</w:t>
      </w:r>
    </w:p>
    <w:p w:rsidR="00000000" w:rsidDel="00000000" w:rsidP="00000000" w:rsidRDefault="00000000" w:rsidRPr="00000000" w14:paraId="0000003D">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Cơ chế vận hành:</w:t>
      </w:r>
      <w:r w:rsidDel="00000000" w:rsidR="00000000" w:rsidRPr="00000000">
        <w:rPr>
          <w:color w:val="1f1f1f"/>
          <w:rtl w:val="0"/>
        </w:rPr>
        <w:t xml:space="preserve"> Khi khách hàng muốn dùng dinh dưỡng chuyên sâu, họ mở mã số dưới tuyến của người giới thiệu. Họ tự đặt hàng từ HBL. Lúc này, </w:t>
      </w:r>
      <w:r w:rsidDel="00000000" w:rsidR="00000000" w:rsidRPr="00000000">
        <w:rPr>
          <w:b w:val="1"/>
          <w:bCs w:val="1"/>
          <w:color w:val="1f1f1f"/>
          <w:rtl w:val="0"/>
        </w:rPr>
        <w:t xml:space="preserve">HBL chi trả 37% về tài khoản cá nhân trên tổng 73% lợi nhuận Nhà phân phối được hưởng tính theo giá bán lẻ</w:t>
      </w:r>
      <w:r w:rsidDel="00000000" w:rsidR="00000000" w:rsidRPr="00000000">
        <w:rPr>
          <w:color w:val="1f1f1f"/>
          <w:rtl w:val="0"/>
        </w:rPr>
        <w:t xml:space="preserve">.</w:t>
      </w:r>
    </w:p>
    <w:p w:rsidR="00000000" w:rsidDel="00000000" w:rsidP="00000000" w:rsidRDefault="00000000" w:rsidRPr="00000000" w14:paraId="0000003E">
      <w:pPr>
        <w:numPr>
          <w:ilvl w:val="0"/>
          <w:numId w:val="12"/>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b w:val="1"/>
          <w:bCs w:val="1"/>
          <w:color w:val="1f1f1f"/>
          <w:rtl w:val="0"/>
        </w:rPr>
        <w:t xml:space="preserve">Quyền lực Nền tảng:</w:t>
      </w:r>
      <w:r w:rsidDel="00000000" w:rsidR="00000000" w:rsidRPr="00000000">
        <w:rPr>
          <w:color w:val="1f1f1f"/>
          <w:rtl w:val="0"/>
        </w:rPr>
        <w:t xml:space="preserve"> App FitPro </w:t>
      </w:r>
      <w:r w:rsidDel="00000000" w:rsidR="00000000" w:rsidRPr="00000000">
        <w:rPr>
          <w:b w:val="1"/>
          <w:bCs w:val="1"/>
          <w:color w:val="1f1f1f"/>
          <w:rtl w:val="0"/>
        </w:rPr>
        <w:t xml:space="preserve">tuyệt đối KHÔNG can thiệp, không thu phí hay quản lý dòng tiền này</w:t>
      </w:r>
      <w:r w:rsidDel="00000000" w:rsidR="00000000" w:rsidRPr="00000000">
        <w:rPr>
          <w:color w:val="1f1f1f"/>
          <w:rtl w:val="0"/>
        </w:rPr>
        <w:t xml:space="preserve">. FitPro đóng vai trò là một "Bể chứa" (Môi trường) đẳng cấp để nuôi dưỡng khách hàng, tự động thúc đẩy và gia tăng doanh số sỉ cho các chủ Center một cách gián tiếp và khổng lồ.</w:t>
      </w:r>
    </w:p>
    <w:p w:rsidR="00000000" w:rsidDel="00000000" w:rsidP="00000000" w:rsidRDefault="00000000" w:rsidRPr="00000000" w14:paraId="0000003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483nv9woyzj" w:id="9"/>
      <w:bookmarkEnd w:id="9"/>
      <w:r w:rsidDel="00000000" w:rsidR="00000000" w:rsidRPr="00000000">
        <w:rPr>
          <w:b w:val="1"/>
          <w:bCs w:val="1"/>
          <w:color w:val="1f1f1f"/>
          <w:sz w:val="34"/>
          <w:szCs w:val="34"/>
          <w:rtl w:val="0"/>
        </w:rPr>
        <w:t xml:space="preserve">PHẦN VII: CHIẾN LƯỢC PHÂN QUYỀN – MA TRẬN QUẢN TRỊ 4 TẦNG</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Đế chế FitPro là sự hội tụ hoàn hảo của những khối óc vĩ đại. Vị thế và vai trò của Ban Lãnh đạo được bóc tách và phân quyền tuyệt đối rõ ràng:</w:t>
      </w:r>
    </w:p>
    <w:p w:rsidR="00000000" w:rsidDel="00000000" w:rsidP="00000000" w:rsidRDefault="00000000" w:rsidRPr="00000000" w14:paraId="0000004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Tầng 1 &amp; 2: Định hướng Chiến lược &amp; Điều hành (CEO/Owner - Mr. Dũng A)</w:t>
      </w:r>
    </w:p>
    <w:p w:rsidR="00000000" w:rsidDel="00000000" w:rsidP="00000000" w:rsidRDefault="00000000" w:rsidRPr="00000000" w14:paraId="0000004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color w:val="1f1f1f"/>
          <w:rtl w:val="0"/>
        </w:rPr>
        <w:t xml:space="preserve">Đóng vai trò "Kiến trúc sư trưởng". Chịu trách nhiệm chốt mô hình kinh doanh, thiết kế bản đồ hành trình khách hàng (Flow), xây dựng bộ quy chuẩn SOP cho Center. Trực tiếp đầu tư và vận hành Center lõi tại Hà Nội làm hình mẫu chuyển giao toàn quốc.</w:t>
      </w:r>
    </w:p>
    <w:p w:rsidR="00000000" w:rsidDel="00000000" w:rsidP="00000000" w:rsidRDefault="00000000" w:rsidRPr="00000000" w14:paraId="0000004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Tầng 1 &amp; 3: Cố vấn Chiến lược &amp; Thiết kế Trải nghiệm (Advisor/Co-Founder - Mr. Thắng &amp; Mr. Linh)</w:t>
      </w:r>
    </w:p>
    <w:p w:rsidR="00000000" w:rsidDel="00000000" w:rsidP="00000000" w:rsidRDefault="00000000" w:rsidRPr="00000000" w14:paraId="0000004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color w:val="1f1f1f"/>
          <w:rtl w:val="0"/>
        </w:rPr>
        <w:t xml:space="preserve">Đóng vai trò "Phiên dịch viên" và Cố vấn văn hóa. Lồng ghép Công thức Trí tuệ, triết lý Nội tâm (Định - Buông) vào hệ thống truyền thông, đào tạo. Kết nối hệ sinh thái FitPro với các cộng đồng tinh hoa (Doanh nhân Văn hóa, W-house) để tìm kiếm các tệp doanh nghiệp/gia đình hạt nhân. (Không can thiệp vận hành sự vụ).</w:t>
      </w:r>
    </w:p>
    <w:p w:rsidR="00000000" w:rsidDel="00000000" w:rsidP="00000000" w:rsidRDefault="00000000" w:rsidRPr="00000000" w14:paraId="00000046">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Tầng 3 &amp; 4: Quy trình Hệ thống &amp; Thực thi Công nghệ (CTO - Mr. Dũng E &amp; Đội ngũ Reborn JSC)</w:t>
      </w:r>
    </w:p>
    <w:p w:rsidR="00000000" w:rsidDel="00000000" w:rsidP="00000000" w:rsidRDefault="00000000" w:rsidRPr="00000000" w14:paraId="00000047">
      <w:pPr>
        <w:numPr>
          <w:ilvl w:val="0"/>
          <w:numId w:val="8"/>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color w:val="1f1f1f"/>
          <w:rtl w:val="0"/>
        </w:rPr>
        <w:t xml:space="preserve">Cung cấp sức mạnh nền tảng. Tùy biến (Customize) Base công nghệ của Reborn thành Siêu ứng dụng FitPro. Xây dựng hệ thống quản trị Big Data, tracking chỉ số Before-After và kiến tạo module Gamification gây nghiện.</w:t>
      </w:r>
    </w:p>
    <w:p w:rsidR="00000000" w:rsidDel="00000000" w:rsidP="00000000" w:rsidRDefault="00000000" w:rsidRPr="00000000" w14:paraId="0000004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0c5955lbm5v" w:id="10"/>
      <w:bookmarkEnd w:id="10"/>
      <w:r w:rsidDel="00000000" w:rsidR="00000000" w:rsidRPr="00000000">
        <w:rPr>
          <w:b w:val="1"/>
          <w:bCs w:val="1"/>
          <w:color w:val="1f1f1f"/>
          <w:sz w:val="34"/>
          <w:szCs w:val="34"/>
          <w:rtl w:val="0"/>
        </w:rPr>
        <w:t xml:space="preserve">PHẦN VIII: TRÒ CHƠI HÓA (GAMIFICATION) &amp; BẢNG VÀNG DANH VỌNG</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Chiến lược Giữ chân (Retention) xuất sắc nhất là Gamification. App FitPro vận hành cơ chế gây nghiện tích cực tương tự Duolingo. Tạo ra các chuỗi ngày vận động liên tục (Streak), kích hoạt thi đua giữa các gia đình và cộng đồng, khiến người dùng không thể rời bỏ hệ sinh thái.</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Bảng vàng Danh Vọng FitPro liên tục vinh danh:</w:t>
      </w:r>
    </w:p>
    <w:p w:rsidR="00000000" w:rsidDel="00000000" w:rsidP="00000000" w:rsidRDefault="00000000" w:rsidRPr="00000000" w14:paraId="0000004C">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Khách hàng / VIP Member lột xác xuất sắc nhất.</w:t>
      </w:r>
    </w:p>
    <w:p w:rsidR="00000000" w:rsidDel="00000000" w:rsidP="00000000" w:rsidRDefault="00000000" w:rsidRPr="00000000" w14:paraId="0000004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Cá nhân / Elite Member / Coach thăng cấp.</w:t>
      </w:r>
    </w:p>
    <w:p w:rsidR="00000000" w:rsidDel="00000000" w:rsidP="00000000" w:rsidRDefault="00000000" w:rsidRPr="00000000" w14:paraId="0000004E">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"Nhà" xuất sắc nhất</w:t>
      </w:r>
      <w:r w:rsidDel="00000000" w:rsidR="00000000" w:rsidRPr="00000000">
        <w:rPr>
          <w:color w:val="1f1f1f"/>
          <w:rtl w:val="0"/>
        </w:rPr>
        <w:t xml:space="preserve"> (Tốc độ chuyển hóa và nhân bản mạnh mẽ nhất).</w:t>
      </w:r>
    </w:p>
    <w:p w:rsidR="00000000" w:rsidDel="00000000" w:rsidP="00000000" w:rsidRDefault="00000000" w:rsidRPr="00000000" w14:paraId="0000004F">
      <w:pPr>
        <w:numPr>
          <w:ilvl w:val="0"/>
          <w:numId w:val="11"/>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b w:val="1"/>
          <w:bCs w:val="1"/>
          <w:color w:val="1f1f1f"/>
          <w:rtl w:val="0"/>
        </w:rPr>
        <w:t xml:space="preserve">Vinh danh Co-Founder kiến tạo nhiều FitPro Center nhất trong đế chế.</w:t>
      </w:r>
    </w:p>
    <w:p w:rsidR="00000000" w:rsidDel="00000000" w:rsidP="00000000" w:rsidRDefault="00000000" w:rsidRPr="00000000" w14:paraId="0000005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3l0lkov1xv" w:id="11"/>
      <w:bookmarkEnd w:id="11"/>
      <w:r w:rsidDel="00000000" w:rsidR="00000000" w:rsidRPr="00000000">
        <w:rPr>
          <w:b w:val="1"/>
          <w:bCs w:val="1"/>
          <w:color w:val="1f1f1f"/>
          <w:sz w:val="34"/>
          <w:szCs w:val="34"/>
          <w:rtl w:val="0"/>
        </w:rPr>
        <w:t xml:space="preserve">PHẦN IX: LỘ TRÌNH THỐNG LĨNH THỊ TRƯỜNG &amp; TẦM NHÌN 10.000 FITPRO HOME (2026 - 2027)</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Mục tiêu Vĩ mô: Triển khai 500 FitPro Center và FitPro Inside trên toàn quốc. Tại mỗi trạm Hub lõi này, thông qua quá trình lột xác và chuyển hóa, hệ thống sẽ tác động sâu sắc đến 20 gia đình, trực tiếp giúp họ mở ra 20 FitPro Home vệ tinh. Sự cộng hưởng này sẽ là chìa khóa then chốt để kiến tạo thành công </w:t>
      </w:r>
      <w:r w:rsidDel="00000000" w:rsidR="00000000" w:rsidRPr="00000000">
        <w:rPr>
          <w:b w:val="1"/>
          <w:bCs w:val="1"/>
          <w:i w:val="1"/>
          <w:iCs w:val="1"/>
          <w:color w:val="1f1f1f"/>
          <w:rtl w:val="0"/>
        </w:rPr>
        <w:t xml:space="preserve">10.000 FitPro Home</w:t>
      </w:r>
      <w:r w:rsidDel="00000000" w:rsidR="00000000" w:rsidRPr="00000000">
        <w:rPr>
          <w:i w:val="1"/>
          <w:iCs w:val="1"/>
          <w:color w:val="1f1f1f"/>
          <w:rtl w:val="0"/>
        </w:rPr>
        <w:t xml:space="preserve"> toàn quốc.</w:t>
      </w:r>
    </w:p>
    <w:p w:rsidR="00000000" w:rsidDel="00000000" w:rsidP="00000000" w:rsidRDefault="00000000" w:rsidRPr="00000000" w14:paraId="0000005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Tháng 5/2026:</w:t>
      </w:r>
      <w:r w:rsidDel="00000000" w:rsidR="00000000" w:rsidRPr="00000000">
        <w:rPr>
          <w:color w:val="1f1f1f"/>
          <w:rtl w:val="0"/>
        </w:rPr>
        <w:t xml:space="preserve"> Kickoff dự án. Công bố Báo cáo Chiến lược. Kích hoạt </w:t>
      </w:r>
      <w:r w:rsidDel="00000000" w:rsidR="00000000" w:rsidRPr="00000000">
        <w:rPr>
          <w:b w:val="1"/>
          <w:bCs w:val="1"/>
          <w:color w:val="1f1f1f"/>
          <w:rtl w:val="0"/>
        </w:rPr>
        <w:t xml:space="preserve">Khách hàng Khởi thủy A007</w:t>
      </w:r>
      <w:r w:rsidDel="00000000" w:rsidR="00000000" w:rsidRPr="00000000">
        <w:rPr>
          <w:color w:val="1f1f1f"/>
          <w:rtl w:val="0"/>
        </w:rPr>
        <w:t xml:space="preserve"> và </w:t>
      </w:r>
      <w:r w:rsidDel="00000000" w:rsidR="00000000" w:rsidRPr="00000000">
        <w:rPr>
          <w:b w:val="1"/>
          <w:bCs w:val="1"/>
          <w:color w:val="1f1f1f"/>
          <w:rtl w:val="0"/>
        </w:rPr>
        <w:t xml:space="preserve">Nhà Đồng Sáng Lập Đầu Tiên N007</w:t>
      </w:r>
      <w:r w:rsidDel="00000000" w:rsidR="00000000" w:rsidRPr="00000000">
        <w:rPr>
          <w:color w:val="1f1f1f"/>
          <w:rtl w:val="0"/>
        </w:rPr>
        <w:t xml:space="preserve">.</w:t>
      </w:r>
    </w:p>
    <w:p w:rsidR="00000000" w:rsidDel="00000000" w:rsidP="00000000" w:rsidRDefault="00000000" w:rsidRPr="00000000" w14:paraId="0000005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Tháng 6/2026:</w:t>
      </w:r>
      <w:r w:rsidDel="00000000" w:rsidR="00000000" w:rsidRPr="00000000">
        <w:rPr>
          <w:color w:val="1f1f1f"/>
          <w:rtl w:val="0"/>
        </w:rPr>
        <w:t xml:space="preserve"> Cắm cờ </w:t>
      </w:r>
      <w:r w:rsidDel="00000000" w:rsidR="00000000" w:rsidRPr="00000000">
        <w:rPr>
          <w:b w:val="1"/>
          <w:bCs w:val="1"/>
          <w:color w:val="1f1f1f"/>
          <w:rtl w:val="0"/>
        </w:rPr>
        <w:t xml:space="preserve">FitPro Center Đầu Tiên (C007)</w:t>
      </w:r>
      <w:r w:rsidDel="00000000" w:rsidR="00000000" w:rsidRPr="00000000">
        <w:rPr>
          <w:color w:val="1f1f1f"/>
          <w:rtl w:val="0"/>
        </w:rPr>
        <w:t xml:space="preserve"> tại Hà Nội. Khởi tạo FitPro Home (H007) và FitPro Inside (I007). Bắt đầu hành trình lan tỏa 10.000 trạm vệ tinh.</w:t>
      </w:r>
    </w:p>
    <w:p w:rsidR="00000000" w:rsidDel="00000000" w:rsidP="00000000" w:rsidRDefault="00000000" w:rsidRPr="00000000" w14:paraId="0000005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Tháng 7, 8, 9/2026:</w:t>
      </w:r>
      <w:r w:rsidDel="00000000" w:rsidR="00000000" w:rsidRPr="00000000">
        <w:rPr>
          <w:color w:val="1f1f1f"/>
          <w:rtl w:val="0"/>
        </w:rPr>
        <w:t xml:space="preserve"> Tập trung cao độ vào công tác tuyển dụng, đào tạo nhân bản Elite Member tinh hoa và chuyển giao quy trình vận hành toàn quốc.</w:t>
      </w:r>
    </w:p>
    <w:p w:rsidR="00000000" w:rsidDel="00000000" w:rsidP="00000000" w:rsidRDefault="00000000" w:rsidRPr="00000000" w14:paraId="0000005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Tháng 10, 11, 12/2026:</w:t>
      </w:r>
      <w:r w:rsidDel="00000000" w:rsidR="00000000" w:rsidRPr="00000000">
        <w:rPr>
          <w:color w:val="1f1f1f"/>
          <w:rtl w:val="0"/>
        </w:rPr>
        <w:t xml:space="preserve"> Tiến quân mở rộng, chính thức khai trương các </w:t>
      </w:r>
      <w:r w:rsidDel="00000000" w:rsidR="00000000" w:rsidRPr="00000000">
        <w:rPr>
          <w:b w:val="1"/>
          <w:bCs w:val="1"/>
          <w:color w:val="1f1f1f"/>
          <w:rtl w:val="0"/>
        </w:rPr>
        <w:t xml:space="preserve">FitPro Center Đầu Tiên tại TP.HCM và Đà Nẵng</w:t>
      </w:r>
      <w:r w:rsidDel="00000000" w:rsidR="00000000" w:rsidRPr="00000000">
        <w:rPr>
          <w:color w:val="1f1f1f"/>
          <w:rtl w:val="0"/>
        </w:rPr>
        <w:t xml:space="preserve">, biến các trạm Hub này thành trung tâm huấn luyện khu vực và hoàn thiện trục xương sống quyền lực Bắc - Trung - Nam.</w:t>
      </w:r>
    </w:p>
    <w:p w:rsidR="00000000" w:rsidDel="00000000" w:rsidP="00000000" w:rsidRDefault="00000000" w:rsidRPr="00000000" w14:paraId="00000057">
      <w:pPr>
        <w:numPr>
          <w:ilvl w:val="0"/>
          <w:numId w:val="6"/>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b w:val="1"/>
          <w:bCs w:val="1"/>
          <w:color w:val="1f1f1f"/>
          <w:rtl w:val="0"/>
        </w:rPr>
        <w:t xml:space="preserve">Năm 2027 (Kỷ nguyên Bùng nổ):</w:t>
      </w:r>
      <w:r w:rsidDel="00000000" w:rsidR="00000000" w:rsidRPr="00000000">
        <w:rPr>
          <w:color w:val="1f1f1f"/>
          <w:rtl w:val="0"/>
        </w:rPr>
        <w:t xml:space="preserve"> Phủ sóng toàn diện, cán mốc </w:t>
      </w:r>
      <w:r w:rsidDel="00000000" w:rsidR="00000000" w:rsidRPr="00000000">
        <w:rPr>
          <w:b w:val="1"/>
          <w:bCs w:val="1"/>
          <w:color w:val="1f1f1f"/>
          <w:rtl w:val="0"/>
        </w:rPr>
        <w:t xml:space="preserve">500 FitPro Center/Inside</w:t>
      </w:r>
      <w:r w:rsidDel="00000000" w:rsidR="00000000" w:rsidRPr="00000000">
        <w:rPr>
          <w:color w:val="1f1f1f"/>
          <w:rtl w:val="0"/>
        </w:rPr>
        <w:t xml:space="preserve">, hoàn thành sứ mệnh vĩ đại kiến tạo </w:t>
      </w:r>
      <w:r w:rsidDel="00000000" w:rsidR="00000000" w:rsidRPr="00000000">
        <w:rPr>
          <w:b w:val="1"/>
          <w:bCs w:val="1"/>
          <w:color w:val="1f1f1f"/>
          <w:rtl w:val="0"/>
        </w:rPr>
        <w:t xml:space="preserve">10.000 FitPro Home Toàn Quốc</w:t>
      </w:r>
      <w:r w:rsidDel="00000000" w:rsidR="00000000" w:rsidRPr="00000000">
        <w:rPr>
          <w:color w:val="1f1f1f"/>
          <w:rtl w:val="0"/>
        </w:rPr>
        <w:t xml:space="preserve">. Đưa văn hóa FitPro cắm rễ vào từng gia đình Việt, định hình vững chắc hệ sinh thái FitPro by MF7.</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520" w:lineRule="auto"/>
        <w:ind w:left="720" w:firstLine="0"/>
        <w:rPr>
          <w:color w:val="1f1f1f"/>
        </w:rPr>
      </w:pPr>
      <w:r w:rsidDel="00000000" w:rsidR="00000000" w:rsidRPr="00000000">
        <w:rPr>
          <w:color w:val="1f1f1f"/>
          <w:rtl w:val="0"/>
        </w:rPr>
        <w:t xml:space="preserve">GIA ĐÌNH KHỎE MẠNH - GIA TỘC TRƯỜNG TỒN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