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23894">
      <w:pPr>
        <w:rPr>
          <w:rFonts w:hint="default"/>
          <w:lang w:val="en-US"/>
        </w:rPr>
      </w:pPr>
      <w:r>
        <w:rPr>
          <w:rFonts w:hint="default"/>
          <w:lang w:val="en-US"/>
        </w:rPr>
        <w:t>abcdsdc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137166"/>
    <w:rsid w:val="1C00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2025-04-11T13:29:25Z</dcterms:created>
  <dc:creator>Admin</dc:creator>
  <cp:lastModifiedBy>06.Tô Hữu Đức</cp:lastModifiedBy>
  <dcterms:modified xsi:type="dcterms:W3CDTF">2025-04-11T13:30:18Z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CDC6A02DD68444D98D26187651A2D6D4_12</vt:lpwstr>
  </property>
</Properties>
</file>