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4099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Cách thức xem </w:t>
      </w:r>
      <w:r>
        <w:rPr>
          <w:sz w:val="28"/>
          <w:szCs w:val="28"/>
          <w:lang w:val="en-US"/>
        </w:rPr>
        <w:t xml:space="preserve">thông tin </w:t>
      </w:r>
      <w:r>
        <w:rPr>
          <w:sz w:val="28"/>
          <w:szCs w:val="28"/>
          <w:lang w:val="en-US"/>
        </w:rPr>
        <w:t>trạm xe : khách hành có thể chọn một bãi xe trên bản đồ hoặc sử dụng tính năng tìm kiếm tên/địa chỉ để xem thông tin chi tiết về bãi xe đó</w:t>
      </w:r>
    </w:p>
    <w:p>
      <w:pPr>
        <w:pStyle w:val="Normal"/>
        <w:rPr/>
      </w:pPr>
      <w:r>
        <w:rPr>
          <w:sz w:val="28"/>
          <w:szCs w:val="28"/>
          <w:lang w:val="en-US"/>
        </w:rPr>
        <w:tab/>
      </w:r>
    </w:p>
    <w:tbl>
      <w:tblPr>
        <w:tblStyle w:val="TableGrid"/>
        <w:tblW w:w="9266" w:type="dxa"/>
        <w:jc w:val="left"/>
        <w:tblInd w:w="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6834"/>
      </w:tblGrid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ID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T001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Xem bãi xe bằng cách chọn một bãi xe trên bản đồ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Một địa điểm trên bản đồ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/>
            </w:pPr>
            <w:r>
              <w:rPr/>
              <w:t>Hệ thống hiện thị thông tin bãi đỗ xe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TableGrid"/>
        <w:tblW w:w="9266" w:type="dxa"/>
        <w:jc w:val="left"/>
        <w:tblInd w:w="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6834"/>
      </w:tblGrid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ID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2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Bãi xe chọn trên bản đồ không tồn tại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Một địa </w:t>
            </w:r>
            <w:r>
              <w:rPr>
                <w:lang w:val="vi-VN"/>
              </w:rPr>
              <w:t>điểm trên bản đồ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Hệ thống hiện thị thông báo bãi gửi xe không tồn tại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TableGrid"/>
        <w:tblW w:w="9266" w:type="dxa"/>
        <w:jc w:val="left"/>
        <w:tblInd w:w="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6834"/>
      </w:tblGrid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ID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3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Xem thông tin bãi gửi xe  bằng cách nhập thông tin trên thanh tìm kiếm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Tên bãi gửi xe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/>
            </w:pPr>
            <w:r>
              <w:rPr/>
              <w:t xml:space="preserve">Hiện thông tin bãi gửi xe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266" w:type="dxa"/>
        <w:jc w:val="left"/>
        <w:tblInd w:w="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6834"/>
      </w:tblGrid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ID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4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Trường hợp không tìm được bãi xe từ thanh tìm kiếm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Nhập tên bãi gửi xe cần tìm vào thanh tìm kiếm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/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Hệ thống hiện thị thông báo không tồn tại bãi gửi xe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Cách thức xem thông tin xe trong trạm xe 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tbl>
      <w:tblPr>
        <w:tblStyle w:val="TableGrid"/>
        <w:tblW w:w="9266" w:type="dxa"/>
        <w:jc w:val="left"/>
        <w:tblInd w:w="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6834"/>
      </w:tblGrid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ID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1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/>
            </w:pPr>
            <w:r>
              <w:rPr/>
              <w:t>Xem thông tin xe đạp trong bãi xe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Xe muốn xem thông tin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/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/>
            </w:pPr>
            <w:r>
              <w:rPr/>
              <w:t>Hiện thị thông tin xe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266" w:type="dxa"/>
        <w:jc w:val="left"/>
        <w:tblInd w:w="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32"/>
        <w:gridCol w:w="6834"/>
      </w:tblGrid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ID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T00</w:t>
            </w:r>
            <w:r>
              <w:rPr>
                <w:lang w:val="vi-VN"/>
              </w:rPr>
              <w:t>2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Ưu tiên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Bình thường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Tiêu đề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Xem thông tin xe đạp điện trong bãi gửi xe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Tiền điều kiện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/>
            </w:pPr>
            <w:r>
              <w:rPr/>
              <w:t xml:space="preserve">Xe đạp điện muốn xem thông tin 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Dữ liệu vào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/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Kết quả mong muốn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Hiện thị thông tin xe có thêm thông tin về pin của motor điện và thời gian tối đa tương ứng có thể sử dụng xe .</w:t>
            </w:r>
          </w:p>
        </w:tc>
      </w:tr>
      <w:tr>
        <w:trPr/>
        <w:tc>
          <w:tcPr>
            <w:tcW w:w="2432" w:type="dxa"/>
            <w:tcBorders/>
          </w:tcPr>
          <w:p>
            <w:pPr>
              <w:pStyle w:val="Normal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Ghi chú</w:t>
            </w:r>
          </w:p>
        </w:tc>
        <w:tc>
          <w:tcPr>
            <w:tcW w:w="6834" w:type="dxa"/>
            <w:tcBorders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c0ec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26f0f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e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LibreOffice/6.4.6.2$Linux_X86_64 LibreOffice_project/40$Build-2</Application>
  <Pages>3</Pages>
  <Words>343</Words>
  <Characters>1151</Characters>
  <CharactersWithSpaces>1431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2020-11-17T13:49:00Z</dcterms:created>
  <dc:creator>compimprove@hotmail.com</dc:creator>
  <dc:description/>
  <dc:language>en-US</dc:language>
  <cp:lastModifiedBy/>
  <dcterms:modified xsi:type="dcterms:W3CDTF">2020-11-29T15:42:54Z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