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56EB" w14:textId="417DCD07" w:rsidR="00AA1FDB" w:rsidRDefault="00AA1FDB" w:rsidP="00AA1FDB">
      <w:pPr>
        <w:pStyle w:val="Heading1"/>
        <w:rPr>
          <w:lang w:val="vi-VN"/>
        </w:rPr>
      </w:pPr>
      <w:r>
        <w:rPr>
          <w:lang w:val="vi-VN"/>
        </w:rPr>
        <w:t>Thiết kế test case cho use case “Thuê xe”</w:t>
      </w:r>
    </w:p>
    <w:p w14:paraId="122F5B57" w14:textId="77777777" w:rsidR="00AA1FDB" w:rsidRPr="00AA1FDB" w:rsidRDefault="00AA1FDB" w:rsidP="00AA1FDB">
      <w:pPr>
        <w:rPr>
          <w:lang w:val="vi-VN"/>
        </w:rPr>
      </w:pPr>
    </w:p>
    <w:p w14:paraId="10091323" w14:textId="472FDA8A" w:rsidR="00AA1FDB" w:rsidRDefault="00AA1FD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1FDB" w14:paraId="09E190D1" w14:textId="77777777" w:rsidTr="00AA1FDB">
        <w:tc>
          <w:tcPr>
            <w:tcW w:w="2515" w:type="dxa"/>
          </w:tcPr>
          <w:p w14:paraId="4CB67B58" w14:textId="336C0175" w:rsidR="00AA1FDB" w:rsidRPr="00AA1FDB" w:rsidRDefault="00AA1FDB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ID</w:t>
            </w:r>
          </w:p>
        </w:tc>
        <w:tc>
          <w:tcPr>
            <w:tcW w:w="6835" w:type="dxa"/>
          </w:tcPr>
          <w:p w14:paraId="0FA6B7B0" w14:textId="6A0D28DB" w:rsidR="00AA1FDB" w:rsidRDefault="00AA1FDB">
            <w:pPr>
              <w:rPr>
                <w:lang w:val="vi-VN"/>
              </w:rPr>
            </w:pPr>
            <w:r>
              <w:rPr>
                <w:lang w:val="vi-VN"/>
              </w:rPr>
              <w:t>T001</w:t>
            </w:r>
          </w:p>
        </w:tc>
      </w:tr>
      <w:tr w:rsidR="00AA1FDB" w14:paraId="01BFDA2A" w14:textId="77777777" w:rsidTr="00AA1FDB">
        <w:tc>
          <w:tcPr>
            <w:tcW w:w="2515" w:type="dxa"/>
          </w:tcPr>
          <w:p w14:paraId="2D7D460B" w14:textId="30978411" w:rsidR="00AA1FDB" w:rsidRPr="00AA1FDB" w:rsidRDefault="00AA1FDB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5" w:type="dxa"/>
          </w:tcPr>
          <w:p w14:paraId="39F4DC9A" w14:textId="2BA8F1CC" w:rsidR="00AA1FDB" w:rsidRDefault="00AA1FDB">
            <w:pPr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 w:rsidR="00AA1FDB" w14:paraId="3E3A2C8B" w14:textId="77777777" w:rsidTr="00AA1FDB">
        <w:tc>
          <w:tcPr>
            <w:tcW w:w="2515" w:type="dxa"/>
          </w:tcPr>
          <w:p w14:paraId="3821250C" w14:textId="5BEBAD83" w:rsidR="00AA1FDB" w:rsidRPr="00AA1FDB" w:rsidRDefault="00AA1FDB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5" w:type="dxa"/>
          </w:tcPr>
          <w:p w14:paraId="6A970225" w14:textId="30477BCA" w:rsidR="00AA1FDB" w:rsidRDefault="00AA1FDB">
            <w:pPr>
              <w:rPr>
                <w:lang w:val="vi-VN"/>
              </w:rPr>
            </w:pPr>
            <w:r>
              <w:rPr>
                <w:lang w:val="vi-VN"/>
              </w:rPr>
              <w:t>Trường hợp thuê xe đơn bình thường</w:t>
            </w:r>
          </w:p>
        </w:tc>
      </w:tr>
      <w:tr w:rsidR="00AA1FDB" w14:paraId="19EB37A3" w14:textId="77777777" w:rsidTr="00AA1FDB">
        <w:tc>
          <w:tcPr>
            <w:tcW w:w="2515" w:type="dxa"/>
          </w:tcPr>
          <w:p w14:paraId="79E3DD99" w14:textId="63A17D7E" w:rsidR="00AA1FDB" w:rsidRPr="00AA1FDB" w:rsidRDefault="00AA1FDB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5" w:type="dxa"/>
          </w:tcPr>
          <w:p w14:paraId="35B91F1C" w14:textId="77777777" w:rsidR="00AA1FDB" w:rsidRDefault="00AA1FDB">
            <w:pPr>
              <w:rPr>
                <w:lang w:val="vi-VN"/>
              </w:rPr>
            </w:pPr>
          </w:p>
        </w:tc>
      </w:tr>
      <w:tr w:rsidR="00AA1FDB" w14:paraId="6D69BF12" w14:textId="77777777" w:rsidTr="00AA1FDB">
        <w:tc>
          <w:tcPr>
            <w:tcW w:w="2515" w:type="dxa"/>
          </w:tcPr>
          <w:p w14:paraId="31EB2F4C" w14:textId="4FCCF47B" w:rsidR="00AA1FDB" w:rsidRPr="00AA1FDB" w:rsidRDefault="00AA1FDB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5" w:type="dxa"/>
          </w:tcPr>
          <w:p w14:paraId="26823CF8" w14:textId="3E506722" w:rsidR="00AA1FDB" w:rsidRDefault="00AA1FDB">
            <w:pPr>
              <w:rPr>
                <w:lang w:val="vi-VN"/>
              </w:rPr>
            </w:pPr>
            <w:r>
              <w:rPr>
                <w:lang w:val="vi-VN"/>
              </w:rPr>
              <w:t>Mã QR xe đơn và tài khoản thanh toán đủ 700 000 đ</w:t>
            </w:r>
          </w:p>
        </w:tc>
      </w:tr>
      <w:tr w:rsidR="00AA1FDB" w14:paraId="41E27B85" w14:textId="77777777" w:rsidTr="00AA1FDB">
        <w:tc>
          <w:tcPr>
            <w:tcW w:w="2515" w:type="dxa"/>
          </w:tcPr>
          <w:p w14:paraId="539E6584" w14:textId="0F4BE1C0" w:rsidR="00AA1FDB" w:rsidRPr="00AA1FDB" w:rsidRDefault="00AA1FDB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5" w:type="dxa"/>
          </w:tcPr>
          <w:p w14:paraId="7EA959AF" w14:textId="40311F25" w:rsidR="00AA1FDB" w:rsidRDefault="00AA1FDB">
            <w:pPr>
              <w:rPr>
                <w:lang w:val="vi-VN"/>
              </w:rPr>
            </w:pPr>
            <w:r>
              <w:rPr>
                <w:lang w:val="vi-VN"/>
              </w:rPr>
              <w:t>Hệ thống xác nhận thành công, trừ tiền cọc và mở khoá xe</w:t>
            </w:r>
          </w:p>
        </w:tc>
      </w:tr>
      <w:tr w:rsidR="00AA1FDB" w14:paraId="4AD52997" w14:textId="77777777" w:rsidTr="00AA1FDB">
        <w:tc>
          <w:tcPr>
            <w:tcW w:w="2515" w:type="dxa"/>
          </w:tcPr>
          <w:p w14:paraId="7E9122B4" w14:textId="7A7E357B" w:rsidR="00AA1FDB" w:rsidRPr="00AA1FDB" w:rsidRDefault="00AA1FDB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5" w:type="dxa"/>
          </w:tcPr>
          <w:p w14:paraId="20ED4DFA" w14:textId="77777777" w:rsidR="00AA1FDB" w:rsidRDefault="00AA1FDB">
            <w:pPr>
              <w:rPr>
                <w:lang w:val="vi-VN"/>
              </w:rPr>
            </w:pPr>
          </w:p>
        </w:tc>
      </w:tr>
    </w:tbl>
    <w:p w14:paraId="1225A35C" w14:textId="48F8AD61" w:rsidR="00AA1FDB" w:rsidRDefault="00AA1FD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1FDB" w14:paraId="02D78673" w14:textId="77777777" w:rsidTr="0084743D">
        <w:tc>
          <w:tcPr>
            <w:tcW w:w="2515" w:type="dxa"/>
          </w:tcPr>
          <w:p w14:paraId="7A969DF8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ID</w:t>
            </w:r>
          </w:p>
        </w:tc>
        <w:tc>
          <w:tcPr>
            <w:tcW w:w="6835" w:type="dxa"/>
          </w:tcPr>
          <w:p w14:paraId="7F372D73" w14:textId="6485077B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2</w:t>
            </w:r>
          </w:p>
        </w:tc>
      </w:tr>
      <w:tr w:rsidR="00AA1FDB" w14:paraId="4E19F60F" w14:textId="77777777" w:rsidTr="0084743D">
        <w:tc>
          <w:tcPr>
            <w:tcW w:w="2515" w:type="dxa"/>
          </w:tcPr>
          <w:p w14:paraId="214D8C06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5" w:type="dxa"/>
          </w:tcPr>
          <w:p w14:paraId="37017609" w14:textId="77777777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 w:rsidR="00AA1FDB" w14:paraId="7D8457F2" w14:textId="77777777" w:rsidTr="0084743D">
        <w:tc>
          <w:tcPr>
            <w:tcW w:w="2515" w:type="dxa"/>
          </w:tcPr>
          <w:p w14:paraId="55017F88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5" w:type="dxa"/>
          </w:tcPr>
          <w:p w14:paraId="35865554" w14:textId="64EDADFE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 xml:space="preserve">Trường hợp thuê xe </w:t>
            </w:r>
            <w:r>
              <w:rPr>
                <w:lang w:val="vi-VN"/>
              </w:rPr>
              <w:t>đôi</w:t>
            </w:r>
            <w:r>
              <w:rPr>
                <w:lang w:val="vi-VN"/>
              </w:rPr>
              <w:t xml:space="preserve"> bình thường</w:t>
            </w:r>
          </w:p>
        </w:tc>
      </w:tr>
      <w:tr w:rsidR="00AA1FDB" w14:paraId="71107A3E" w14:textId="77777777" w:rsidTr="0084743D">
        <w:tc>
          <w:tcPr>
            <w:tcW w:w="2515" w:type="dxa"/>
          </w:tcPr>
          <w:p w14:paraId="5ACD3364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5" w:type="dxa"/>
          </w:tcPr>
          <w:p w14:paraId="0D397A2B" w14:textId="77777777" w:rsidR="00AA1FDB" w:rsidRDefault="00AA1FDB" w:rsidP="0084743D">
            <w:pPr>
              <w:rPr>
                <w:lang w:val="vi-VN"/>
              </w:rPr>
            </w:pPr>
          </w:p>
        </w:tc>
      </w:tr>
      <w:tr w:rsidR="00AA1FDB" w14:paraId="48AB3F9B" w14:textId="77777777" w:rsidTr="0084743D">
        <w:tc>
          <w:tcPr>
            <w:tcW w:w="2515" w:type="dxa"/>
          </w:tcPr>
          <w:p w14:paraId="202E8653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5" w:type="dxa"/>
          </w:tcPr>
          <w:p w14:paraId="33E3E3E9" w14:textId="2DD98197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 xml:space="preserve">Mã QR xe </w:t>
            </w:r>
            <w:r>
              <w:rPr>
                <w:lang w:val="vi-VN"/>
              </w:rPr>
              <w:t>đôi</w:t>
            </w:r>
            <w:r>
              <w:rPr>
                <w:lang w:val="vi-VN"/>
              </w:rPr>
              <w:t xml:space="preserve"> và tài khoản thanh toán đủ </w:t>
            </w:r>
            <w:r>
              <w:rPr>
                <w:lang w:val="vi-VN"/>
              </w:rPr>
              <w:t>550</w:t>
            </w:r>
            <w:r>
              <w:rPr>
                <w:lang w:val="vi-VN"/>
              </w:rPr>
              <w:t xml:space="preserve"> 000 đ</w:t>
            </w:r>
          </w:p>
        </w:tc>
      </w:tr>
      <w:tr w:rsidR="00AA1FDB" w14:paraId="1497802D" w14:textId="77777777" w:rsidTr="0084743D">
        <w:tc>
          <w:tcPr>
            <w:tcW w:w="2515" w:type="dxa"/>
          </w:tcPr>
          <w:p w14:paraId="6CB3EE9A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5" w:type="dxa"/>
          </w:tcPr>
          <w:p w14:paraId="4DD58D38" w14:textId="77777777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Hệ thống xác nhận thành công, trừ tiền cọc và mở khoá xe</w:t>
            </w:r>
          </w:p>
        </w:tc>
      </w:tr>
      <w:tr w:rsidR="00AA1FDB" w14:paraId="0DC1DFDA" w14:textId="77777777" w:rsidTr="0084743D">
        <w:tc>
          <w:tcPr>
            <w:tcW w:w="2515" w:type="dxa"/>
          </w:tcPr>
          <w:p w14:paraId="131D083B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5" w:type="dxa"/>
          </w:tcPr>
          <w:p w14:paraId="5BD176A8" w14:textId="77777777" w:rsidR="00AA1FDB" w:rsidRDefault="00AA1FDB" w:rsidP="0084743D">
            <w:pPr>
              <w:rPr>
                <w:lang w:val="vi-VN"/>
              </w:rPr>
            </w:pPr>
          </w:p>
        </w:tc>
      </w:tr>
    </w:tbl>
    <w:p w14:paraId="63EE2FDA" w14:textId="43AEA286" w:rsidR="00AA1FDB" w:rsidRDefault="00AA1FD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1FDB" w14:paraId="1E9FD4B5" w14:textId="77777777" w:rsidTr="0084743D">
        <w:tc>
          <w:tcPr>
            <w:tcW w:w="2515" w:type="dxa"/>
          </w:tcPr>
          <w:p w14:paraId="4A6179A2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ID</w:t>
            </w:r>
          </w:p>
        </w:tc>
        <w:tc>
          <w:tcPr>
            <w:tcW w:w="6835" w:type="dxa"/>
          </w:tcPr>
          <w:p w14:paraId="1884182A" w14:textId="67B574B9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3</w:t>
            </w:r>
          </w:p>
        </w:tc>
      </w:tr>
      <w:tr w:rsidR="00AA1FDB" w14:paraId="4A3FFE74" w14:textId="77777777" w:rsidTr="0084743D">
        <w:tc>
          <w:tcPr>
            <w:tcW w:w="2515" w:type="dxa"/>
          </w:tcPr>
          <w:p w14:paraId="74AFE83C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5" w:type="dxa"/>
          </w:tcPr>
          <w:p w14:paraId="1B6D46C0" w14:textId="77777777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 w:rsidR="00AA1FDB" w14:paraId="01492E98" w14:textId="77777777" w:rsidTr="0084743D">
        <w:tc>
          <w:tcPr>
            <w:tcW w:w="2515" w:type="dxa"/>
          </w:tcPr>
          <w:p w14:paraId="141185A7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5" w:type="dxa"/>
          </w:tcPr>
          <w:p w14:paraId="7F412584" w14:textId="18843BEF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Trường hợp thuê xe đ</w:t>
            </w:r>
            <w:r>
              <w:rPr>
                <w:lang w:val="vi-VN"/>
              </w:rPr>
              <w:t>ơn không đủ số dư</w:t>
            </w:r>
          </w:p>
        </w:tc>
      </w:tr>
      <w:tr w:rsidR="00AA1FDB" w14:paraId="1E790C7D" w14:textId="77777777" w:rsidTr="0084743D">
        <w:tc>
          <w:tcPr>
            <w:tcW w:w="2515" w:type="dxa"/>
          </w:tcPr>
          <w:p w14:paraId="7DD7BDD0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5" w:type="dxa"/>
          </w:tcPr>
          <w:p w14:paraId="5899C720" w14:textId="77777777" w:rsidR="00AA1FDB" w:rsidRDefault="00AA1FDB" w:rsidP="0084743D">
            <w:pPr>
              <w:rPr>
                <w:lang w:val="vi-VN"/>
              </w:rPr>
            </w:pPr>
          </w:p>
        </w:tc>
      </w:tr>
      <w:tr w:rsidR="00AA1FDB" w14:paraId="01F911C3" w14:textId="77777777" w:rsidTr="0084743D">
        <w:tc>
          <w:tcPr>
            <w:tcW w:w="2515" w:type="dxa"/>
          </w:tcPr>
          <w:p w14:paraId="24E0E689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5" w:type="dxa"/>
          </w:tcPr>
          <w:p w14:paraId="62F8E86A" w14:textId="1554352D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Mã QR xe đôi và tài khoản thanh toán</w:t>
            </w:r>
            <w:r>
              <w:rPr>
                <w:lang w:val="vi-VN"/>
              </w:rPr>
              <w:t xml:space="preserve"> không</w:t>
            </w:r>
            <w:r>
              <w:rPr>
                <w:lang w:val="vi-VN"/>
              </w:rPr>
              <w:t xml:space="preserve"> đủ </w:t>
            </w:r>
            <w:r>
              <w:rPr>
                <w:lang w:val="vi-VN"/>
              </w:rPr>
              <w:t>70</w:t>
            </w:r>
            <w:r>
              <w:rPr>
                <w:lang w:val="vi-VN"/>
              </w:rPr>
              <w:t>0 000 đ</w:t>
            </w:r>
          </w:p>
        </w:tc>
      </w:tr>
      <w:tr w:rsidR="00AA1FDB" w14:paraId="7B2704A2" w14:textId="77777777" w:rsidTr="0084743D">
        <w:tc>
          <w:tcPr>
            <w:tcW w:w="2515" w:type="dxa"/>
          </w:tcPr>
          <w:p w14:paraId="4B2B24DB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5" w:type="dxa"/>
          </w:tcPr>
          <w:p w14:paraId="5131B62F" w14:textId="60A942C0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 xml:space="preserve">Hệ thống </w:t>
            </w:r>
            <w:r>
              <w:rPr>
                <w:lang w:val="vi-VN"/>
              </w:rPr>
              <w:t>báo không đủ số dư</w:t>
            </w:r>
          </w:p>
        </w:tc>
      </w:tr>
      <w:tr w:rsidR="00AA1FDB" w14:paraId="62F32EB4" w14:textId="77777777" w:rsidTr="0084743D">
        <w:tc>
          <w:tcPr>
            <w:tcW w:w="2515" w:type="dxa"/>
          </w:tcPr>
          <w:p w14:paraId="22E9B9B5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5" w:type="dxa"/>
          </w:tcPr>
          <w:p w14:paraId="7B861C28" w14:textId="77777777" w:rsidR="00AA1FDB" w:rsidRDefault="00AA1FDB" w:rsidP="0084743D">
            <w:pPr>
              <w:rPr>
                <w:lang w:val="vi-VN"/>
              </w:rPr>
            </w:pPr>
          </w:p>
        </w:tc>
      </w:tr>
    </w:tbl>
    <w:p w14:paraId="7025D2B0" w14:textId="76108C04" w:rsidR="00AA1FDB" w:rsidRDefault="00AA1FD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1FDB" w14:paraId="77E719B7" w14:textId="77777777" w:rsidTr="0084743D">
        <w:tc>
          <w:tcPr>
            <w:tcW w:w="2515" w:type="dxa"/>
          </w:tcPr>
          <w:p w14:paraId="50D34F0A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ID</w:t>
            </w:r>
          </w:p>
        </w:tc>
        <w:tc>
          <w:tcPr>
            <w:tcW w:w="6835" w:type="dxa"/>
          </w:tcPr>
          <w:p w14:paraId="558C06A0" w14:textId="3F6CA82D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4</w:t>
            </w:r>
          </w:p>
        </w:tc>
      </w:tr>
      <w:tr w:rsidR="00AA1FDB" w14:paraId="6F506DA5" w14:textId="77777777" w:rsidTr="0084743D">
        <w:tc>
          <w:tcPr>
            <w:tcW w:w="2515" w:type="dxa"/>
          </w:tcPr>
          <w:p w14:paraId="77D26967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5" w:type="dxa"/>
          </w:tcPr>
          <w:p w14:paraId="5E229239" w14:textId="77777777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 w:rsidR="00AA1FDB" w14:paraId="5EF2C1B7" w14:textId="77777777" w:rsidTr="0084743D">
        <w:tc>
          <w:tcPr>
            <w:tcW w:w="2515" w:type="dxa"/>
          </w:tcPr>
          <w:p w14:paraId="7B8B4414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5" w:type="dxa"/>
          </w:tcPr>
          <w:p w14:paraId="28BFBE42" w14:textId="71CBB2D2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 xml:space="preserve">Trường hợp thuê xe đôi </w:t>
            </w:r>
            <w:r>
              <w:rPr>
                <w:lang w:val="vi-VN"/>
              </w:rPr>
              <w:t>không đủ số dư</w:t>
            </w:r>
          </w:p>
        </w:tc>
      </w:tr>
      <w:tr w:rsidR="00AA1FDB" w14:paraId="01F1F356" w14:textId="77777777" w:rsidTr="0084743D">
        <w:tc>
          <w:tcPr>
            <w:tcW w:w="2515" w:type="dxa"/>
          </w:tcPr>
          <w:p w14:paraId="1257B4FF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5" w:type="dxa"/>
          </w:tcPr>
          <w:p w14:paraId="49C7681D" w14:textId="77777777" w:rsidR="00AA1FDB" w:rsidRDefault="00AA1FDB" w:rsidP="0084743D">
            <w:pPr>
              <w:rPr>
                <w:lang w:val="vi-VN"/>
              </w:rPr>
            </w:pPr>
          </w:p>
        </w:tc>
      </w:tr>
      <w:tr w:rsidR="00AA1FDB" w14:paraId="129CC36C" w14:textId="77777777" w:rsidTr="0084743D">
        <w:tc>
          <w:tcPr>
            <w:tcW w:w="2515" w:type="dxa"/>
          </w:tcPr>
          <w:p w14:paraId="3A10D2B4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5" w:type="dxa"/>
          </w:tcPr>
          <w:p w14:paraId="32702088" w14:textId="6406C6C2" w:rsidR="00AA1FDB" w:rsidRDefault="00AA1FDB" w:rsidP="0084743D">
            <w:pPr>
              <w:rPr>
                <w:lang w:val="vi-VN"/>
              </w:rPr>
            </w:pPr>
            <w:r>
              <w:rPr>
                <w:lang w:val="vi-VN"/>
              </w:rPr>
              <w:t>Mã QR xe đôi và tài khoản thanh toán</w:t>
            </w:r>
            <w:r w:rsidR="009B1483">
              <w:rPr>
                <w:lang w:val="vi-VN"/>
              </w:rPr>
              <w:t xml:space="preserve"> không</w:t>
            </w:r>
            <w:r>
              <w:rPr>
                <w:lang w:val="vi-VN"/>
              </w:rPr>
              <w:t xml:space="preserve"> đủ 550 000 đ</w:t>
            </w:r>
          </w:p>
        </w:tc>
      </w:tr>
      <w:tr w:rsidR="009B1483" w14:paraId="4EA81B5A" w14:textId="77777777" w:rsidTr="0084743D">
        <w:tc>
          <w:tcPr>
            <w:tcW w:w="2515" w:type="dxa"/>
          </w:tcPr>
          <w:p w14:paraId="2301BAB0" w14:textId="77777777" w:rsidR="009B1483" w:rsidRPr="00AA1FDB" w:rsidRDefault="009B1483" w:rsidP="009B1483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5" w:type="dxa"/>
          </w:tcPr>
          <w:p w14:paraId="1463AB1C" w14:textId="5519FC48" w:rsidR="009B1483" w:rsidRDefault="009B1483" w:rsidP="009B1483">
            <w:pPr>
              <w:rPr>
                <w:lang w:val="vi-VN"/>
              </w:rPr>
            </w:pPr>
            <w:r>
              <w:rPr>
                <w:lang w:val="vi-VN"/>
              </w:rPr>
              <w:t>Hệ thống báo không đủ số dư</w:t>
            </w:r>
          </w:p>
        </w:tc>
      </w:tr>
      <w:tr w:rsidR="00AA1FDB" w14:paraId="273BF048" w14:textId="77777777" w:rsidTr="0084743D">
        <w:tc>
          <w:tcPr>
            <w:tcW w:w="2515" w:type="dxa"/>
          </w:tcPr>
          <w:p w14:paraId="222E1ECB" w14:textId="77777777" w:rsidR="00AA1FDB" w:rsidRPr="00AA1FDB" w:rsidRDefault="00AA1FDB" w:rsidP="0084743D">
            <w:pPr>
              <w:rPr>
                <w:b/>
                <w:bCs/>
                <w:lang w:val="vi-VN"/>
              </w:rPr>
            </w:pPr>
            <w:r w:rsidRPr="00AA1FDB"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5" w:type="dxa"/>
          </w:tcPr>
          <w:p w14:paraId="5E601614" w14:textId="77777777" w:rsidR="00AA1FDB" w:rsidRDefault="00AA1FDB" w:rsidP="0084743D">
            <w:pPr>
              <w:rPr>
                <w:lang w:val="vi-VN"/>
              </w:rPr>
            </w:pPr>
          </w:p>
        </w:tc>
      </w:tr>
    </w:tbl>
    <w:p w14:paraId="73D86CD0" w14:textId="77777777" w:rsidR="00AA1FDB" w:rsidRPr="00AA1FDB" w:rsidRDefault="00AA1FDB">
      <w:pPr>
        <w:rPr>
          <w:lang w:val="vi-VN"/>
        </w:rPr>
      </w:pPr>
    </w:p>
    <w:sectPr w:rsidR="00AA1FDB" w:rsidRPr="00AA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DB"/>
    <w:rsid w:val="009B1483"/>
    <w:rsid w:val="00A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8BE8B"/>
  <w15:chartTrackingRefBased/>
  <w15:docId w15:val="{71DEB7EC-6477-C04A-ADEC-3B9A49F3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Dat 20173002</dc:creator>
  <cp:keywords/>
  <dc:description/>
  <cp:lastModifiedBy>Hoang Van Dat 20173002</cp:lastModifiedBy>
  <cp:revision>1</cp:revision>
  <dcterms:created xsi:type="dcterms:W3CDTF">2020-11-19T13:10:00Z</dcterms:created>
  <dcterms:modified xsi:type="dcterms:W3CDTF">2020-11-19T13:25:00Z</dcterms:modified>
</cp:coreProperties>
</file>