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60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80160" cy="7772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Blender, mix color with Custom printed logo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Qty: please quote 10000 pcs (this is a first small order)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Logo: one color one position</w:t>
      </w:r>
      <w:r>
        <w:rPr>
          <w:rFonts w:ascii="Roboto" w:hAnsi="Roboto"/>
          <w:color w:val="333333"/>
          <w:sz w:val="21"/>
          <w:szCs w:val="21"/>
          <w:lang w:val="en-AU"/>
        </w:rPr>
        <w:br/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Please include the following price; packing and time information: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Time for sample: __7__ days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Time for Production: __20__ days</w:t>
      </w:r>
      <w:r>
        <w:rPr>
          <w:rFonts w:ascii="Roboto" w:hAnsi="Roboto"/>
          <w:color w:val="333333"/>
          <w:sz w:val="21"/>
          <w:szCs w:val="21"/>
          <w:lang w:val="en-AU"/>
        </w:rPr>
        <w:br/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Unit Price (10000 pcs): U$S __1.60___ FOB ___NingBo______ (port)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Qty per outer box: __30___ pcs/ctn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Size of outer ctn box: ___54___ x ____46___ x ___27___ cm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Gross weight ctn: __14__kg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Roboto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AR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A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LibreOffice/6.2.4.2$Windows_X86_64 LibreOffice_project/2412653d852ce75f65fbfa83fb7e7b669a126d64</Application>
  <Pages>1</Pages>
  <Words>72</Words>
  <Characters>371</Characters>
  <CharactersWithSpaces>444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2024-07-19T10:32:00Z</dcterms:created>
  <dc:creator>DJI Shop</dc:creator>
  <dc:description/>
  <dc:language>en-US</dc:language>
  <cp:lastModifiedBy/>
  <dcterms:modified xsi:type="dcterms:W3CDTF">2024-10-22T16:16:51Z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