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 w:rsidRPr="00DA1E48">
        <w:rPr>
          <w:rFonts w:ascii="Times New Roman" w:eastAsia="SimSun" w:hAnsi="Times New Roman" w:cs="Times New Roman" w:hint="eastAsia"/>
          <w:color w:val="222222"/>
          <w:kern w:val="0"/>
          <w:sz w:val="21"/>
          <w:szCs w:val="21"/>
          <w:lang w:val="en-AU" w:eastAsia="es-AR"/>
          <w14:ligatures w14:val="none"/>
        </w:rPr>
        <w:t>About this bag, we can not do, because it's heat sealed version. if change the outer material to sewing version, we can make it. like below the picture.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 w:rsidRPr="00DA1E48">
        <w:rPr>
          <w:rFonts w:ascii="Times New Roman" w:eastAsia="SimSun" w:hAnsi="Times New Roman" w:cs="Times New Roman" w:hint="eastAsia"/>
          <w:color w:val="222222"/>
          <w:kern w:val="0"/>
          <w:sz w:val="21"/>
          <w:szCs w:val="21"/>
          <w:lang w:val="en-AU" w:eastAsia="es-AR"/>
          <w14:ligatures w14:val="none"/>
        </w:rPr>
        <w:t>the MOQ is  500pcs/.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 w:rsidRPr="00DA1E48">
        <w:rPr>
          <w:rFonts w:ascii="Times New Roman" w:eastAsia="SimSun" w:hAnsi="Times New Roman" w:cs="Times New Roman" w:hint="eastAsia"/>
          <w:color w:val="222222"/>
          <w:kern w:val="0"/>
          <w:sz w:val="21"/>
          <w:szCs w:val="21"/>
          <w:lang w:val="en-AU" w:eastAsia="es-AR"/>
          <w14:ligatures w14:val="none"/>
        </w:rPr>
        <w:t>sample fee $80, 7days.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 w:rsidRPr="00DA1E48">
        <w:rPr>
          <w:rFonts w:ascii="SimSun" w:eastAsia="SimSun" w:hAnsi="SimSun" w:cs="Times New Roman" w:hint="eastAsia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 w:rsidRPr="00DA1E48">
        <w:rPr>
          <w:rFonts w:ascii="Times New Roman" w:eastAsia="SimSun" w:hAnsi="Times New Roman" w:cs="Times New Roman" w:hint="eastAsia"/>
          <w:color w:val="222222"/>
          <w:kern w:val="0"/>
          <w:sz w:val="21"/>
          <w:szCs w:val="21"/>
          <w:lang w:val="en-AU" w:eastAsia="es-AR"/>
          <w14:ligatures w14:val="none"/>
        </w:rPr>
        <w:t>this bag size 37*26.5*31cm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Times New Roman" w:eastAsia="SimSun" w:hAnsi="Times New Roma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 w:rsidRPr="00DA1E48">
        <w:rPr>
          <w:rFonts w:ascii="Arial" w:eastAsia="SimSun" w:hAnsi="Arial" w:cs="Arial"/>
          <w:color w:val="000000"/>
          <w:kern w:val="0"/>
          <w:sz w:val="20"/>
          <w:szCs w:val="20"/>
          <w:lang w:val="en-US" w:eastAsia="es-AR"/>
          <w14:ligatures w14:val="none"/>
        </w:rPr>
        <w:t>Time for sample: _7___ days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Calibri" w:eastAsia="SimSun" w:hAnsi="Calibri" w:cs="Calibri"/>
          <w:color w:val="222222"/>
          <w:kern w:val="0"/>
          <w:lang w:val="en-AU" w:eastAsia="es-AR"/>
          <w14:ligatures w14:val="none"/>
        </w:rPr>
      </w:pPr>
      <w:r w:rsidRPr="00DA1E48">
        <w:rPr>
          <w:rFonts w:ascii="Arial" w:eastAsia="SimSun" w:hAnsi="Arial" w:cs="Arial"/>
          <w:color w:val="000000"/>
          <w:kern w:val="0"/>
          <w:sz w:val="20"/>
          <w:szCs w:val="20"/>
          <w:lang w:val="en-US" w:eastAsia="es-AR"/>
          <w14:ligatures w14:val="none"/>
        </w:rPr>
        <w:t>Time for Production: __45__ days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Calibri" w:eastAsia="SimSun" w:hAnsi="Calibri" w:cs="Calibri"/>
          <w:color w:val="222222"/>
          <w:kern w:val="0"/>
          <w:lang w:val="en-AU" w:eastAsia="es-AR"/>
          <w14:ligatures w14:val="none"/>
        </w:rPr>
      </w:pPr>
      <w:r w:rsidRPr="00DA1E48">
        <w:rPr>
          <w:rFonts w:ascii="Calibri" w:eastAsia="SimSun" w:hAnsi="Calibri" w:cs="Calibri"/>
          <w:color w:val="222222"/>
          <w:kern w:val="0"/>
          <w:lang w:val="en-AU" w:eastAsia="es-AR"/>
          <w14:ligatures w14:val="none"/>
        </w:rPr>
        <w:t> 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Calibri" w:eastAsia="SimSun" w:hAnsi="Calibri" w:cs="Calibri"/>
          <w:color w:val="222222"/>
          <w:kern w:val="0"/>
          <w:lang w:val="en-AU" w:eastAsia="es-AR"/>
          <w14:ligatures w14:val="none"/>
        </w:rPr>
      </w:pPr>
      <w:r w:rsidRPr="00DA1E48">
        <w:rPr>
          <w:rFonts w:ascii="Arial" w:eastAsia="SimSun" w:hAnsi="Arial" w:cs="Arial"/>
          <w:color w:val="000000"/>
          <w:kern w:val="0"/>
          <w:sz w:val="20"/>
          <w:szCs w:val="20"/>
          <w:lang w:val="en-US" w:eastAsia="es-AR"/>
          <w14:ligatures w14:val="none"/>
        </w:rPr>
        <w:t>Unit Price (300 pcs): U$S __32.5___ FOB ____ningbo_____ (port)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Calibri" w:eastAsia="SimSun" w:hAnsi="Calibri" w:cs="Calibri"/>
          <w:color w:val="222222"/>
          <w:kern w:val="0"/>
          <w:lang w:val="en-AU" w:eastAsia="es-AR"/>
          <w14:ligatures w14:val="none"/>
        </w:rPr>
      </w:pPr>
      <w:r w:rsidRPr="00DA1E48">
        <w:rPr>
          <w:rFonts w:ascii="Arial" w:eastAsia="SimSun" w:hAnsi="Arial" w:cs="Arial"/>
          <w:color w:val="000000"/>
          <w:kern w:val="0"/>
          <w:sz w:val="20"/>
          <w:szCs w:val="20"/>
          <w:lang w:val="en-US" w:eastAsia="es-AR"/>
          <w14:ligatures w14:val="none"/>
        </w:rPr>
        <w:t>Unit Price (1000 pcs): U$S _31.5____ FOB __ningbo_______ (port)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Calibri" w:eastAsia="SimSun" w:hAnsi="Calibri" w:cs="Calibri"/>
          <w:color w:val="222222"/>
          <w:kern w:val="0"/>
          <w:lang w:val="en-AU" w:eastAsia="es-AR"/>
          <w14:ligatures w14:val="none"/>
        </w:rPr>
      </w:pPr>
      <w:r w:rsidRPr="00DA1E48">
        <w:rPr>
          <w:rFonts w:ascii="Arial" w:eastAsia="SimSun" w:hAnsi="Arial" w:cs="Arial"/>
          <w:color w:val="000000"/>
          <w:kern w:val="0"/>
          <w:sz w:val="20"/>
          <w:szCs w:val="20"/>
          <w:lang w:val="en-US" w:eastAsia="es-AR"/>
          <w14:ligatures w14:val="none"/>
        </w:rPr>
        <w:br/>
        <w:t>Qty per outer box: __1___ pcs/ctn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Calibri" w:eastAsia="SimSun" w:hAnsi="Calibri" w:cs="Calibri"/>
          <w:color w:val="222222"/>
          <w:kern w:val="0"/>
          <w:lang w:val="en-AU" w:eastAsia="es-AR"/>
          <w14:ligatures w14:val="none"/>
        </w:rPr>
      </w:pPr>
      <w:r w:rsidRPr="00DA1E48">
        <w:rPr>
          <w:rFonts w:ascii="Arial" w:eastAsia="SimSun" w:hAnsi="Arial" w:cs="Arial"/>
          <w:color w:val="000000"/>
          <w:kern w:val="0"/>
          <w:sz w:val="20"/>
          <w:szCs w:val="20"/>
          <w:lang w:val="en-US" w:eastAsia="es-AR"/>
          <w14:ligatures w14:val="none"/>
        </w:rPr>
        <w:t>Size of outer ctn box: ___40___ x ____28___ x __34____ cm</w:t>
      </w:r>
    </w:p>
    <w:p w:rsidR="00DA1E48" w:rsidRPr="00DA1E48" w:rsidRDefault="00DA1E48" w:rsidP="00DA1E48">
      <w:pPr>
        <w:shd w:val="clear" w:color="auto" w:fill="FFFFFF"/>
        <w:spacing w:after="240" w:line="240" w:lineRule="auto"/>
        <w:rPr>
          <w:rFonts w:ascii="Calibri" w:eastAsia="SimSun" w:hAnsi="Calibri" w:cs="Calibri"/>
          <w:color w:val="222222"/>
          <w:kern w:val="0"/>
          <w:lang w:eastAsia="es-AR"/>
          <w14:ligatures w14:val="none"/>
        </w:rPr>
      </w:pPr>
      <w:r w:rsidRPr="00DA1E48">
        <w:rPr>
          <w:rFonts w:ascii="Arial" w:eastAsia="SimSun" w:hAnsi="Arial" w:cs="Arial"/>
          <w:color w:val="000000"/>
          <w:kern w:val="0"/>
          <w:sz w:val="20"/>
          <w:szCs w:val="20"/>
          <w:lang w:val="en-US" w:eastAsia="es-AR"/>
          <w14:ligatures w14:val="none"/>
        </w:rPr>
        <w:t>Gross weight ctn: _1.9___kg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eastAsia="es-AR"/>
          <w14:ligatures w14:val="none"/>
        </w:rPr>
      </w:pPr>
      <w:r w:rsidRPr="00DA1E48">
        <w:rPr>
          <w:rFonts w:ascii="SimSun" w:eastAsia="SimSun" w:hAnsi="SimSun" w:cs="Times New Roman" w:hint="eastAsia"/>
          <w:color w:val="222222"/>
          <w:kern w:val="0"/>
          <w:sz w:val="21"/>
          <w:szCs w:val="21"/>
          <w:lang w:eastAsia="es-AR"/>
          <w14:ligatures w14:val="none"/>
        </w:rPr>
        <w:t> </w:t>
      </w:r>
      <w:r w:rsidR="00F056A4">
        <w:rPr>
          <w:rFonts w:ascii="SimSun" w:eastAsia="SimSun" w:hAnsi="SimSun" w:cs="Times New Roman"/>
          <w:noProof/>
          <w:color w:val="222222"/>
          <w:kern w:val="0"/>
          <w:sz w:val="21"/>
          <w:szCs w:val="21"/>
          <w:lang w:eastAsia="es-AR"/>
        </w:rPr>
        <w:drawing>
          <wp:inline distT="0" distB="0" distL="0" distR="0">
            <wp:extent cx="3269411" cy="2452239"/>
            <wp:effectExtent l="0" t="0" r="7620" b="5715"/>
            <wp:docPr id="15461441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44145" name="Imagen 15461441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697" cy="245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6A4">
        <w:rPr>
          <w:rFonts w:ascii="SimSun" w:eastAsia="SimSun" w:hAnsi="SimSun" w:cs="Times New Roman"/>
          <w:noProof/>
          <w:color w:val="222222"/>
          <w:kern w:val="0"/>
          <w:sz w:val="21"/>
          <w:szCs w:val="21"/>
          <w:lang w:eastAsia="es-AR"/>
        </w:rPr>
        <w:drawing>
          <wp:inline distT="0" distB="0" distL="0" distR="0">
            <wp:extent cx="3666226" cy="2749873"/>
            <wp:effectExtent l="0" t="0" r="0" b="0"/>
            <wp:docPr id="134096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697" name="Imagen 134096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210" cy="275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eastAsia="es-AR"/>
          <w14:ligatures w14:val="none"/>
        </w:rPr>
      </w:pP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 w:rsidRPr="00DA1E48">
        <w:rPr>
          <w:rFonts w:ascii="SimSun" w:eastAsia="SimSun" w:hAnsi="SimSun" w:cs="Times New Roman" w:hint="eastAsia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 w:rsidRPr="00DA1E48">
        <w:rPr>
          <w:rFonts w:ascii="SimSun" w:eastAsia="SimSun" w:hAnsi="SimSun" w:cs="Times New Roman" w:hint="eastAsia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 w:rsidRPr="00DA1E48">
        <w:rPr>
          <w:rFonts w:ascii="Times New Roman" w:eastAsia="SimSun" w:hAnsi="Times New Roman" w:cs="Times New Roman" w:hint="eastAsia"/>
          <w:color w:val="222222"/>
          <w:kern w:val="0"/>
          <w:sz w:val="21"/>
          <w:szCs w:val="21"/>
          <w:lang w:val="en-AU" w:eastAsia="es-AR"/>
          <w14:ligatures w14:val="none"/>
        </w:rPr>
        <w:t>Best Regards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 w:rsidRPr="00DA1E48">
        <w:rPr>
          <w:rFonts w:ascii="Times New Roman" w:eastAsia="SimSun" w:hAnsi="Times New Roman" w:cs="Times New Roman" w:hint="eastAsia"/>
          <w:color w:val="000000"/>
          <w:kern w:val="0"/>
          <w:sz w:val="24"/>
          <w:szCs w:val="24"/>
          <w:lang w:val="en-AU" w:eastAsia="es-AR"/>
          <w14:ligatures w14:val="none"/>
        </w:rPr>
        <w:t>James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SimSun" w:eastAsia="SimSun" w:hAnsi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 w:rsidRPr="00DA1E48">
        <w:rPr>
          <w:rFonts w:ascii="SimSun" w:eastAsia="SimSun" w:hAnsi="SimSun" w:cs="Times New Roman" w:hint="eastAsia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 w:rsidRPr="00DA1E4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AU" w:eastAsia="es-AR"/>
          <w14:ligatures w14:val="none"/>
        </w:rPr>
        <w:lastRenderedPageBreak/>
        <w:t>Yiwu Better Culture Co.,Ltd.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 w:rsidRPr="00DA1E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val="en-AU" w:eastAsia="es-AR"/>
          <w14:ligatures w14:val="none"/>
        </w:rPr>
        <w:t>Office:   9 Floor, Unit 2, Building 2, Hongxiang Wantit Plaza, Yiwu, Zhejiang, China 322000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 w:rsidRPr="00DA1E4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shd w:val="clear" w:color="auto" w:fill="FFFFFF"/>
          <w:lang w:val="en-GB" w:eastAsia="es-AR"/>
          <w14:ligatures w14:val="none"/>
        </w:rPr>
        <w:t>Factory: No. 5 Chengbei Road Houzhai Stationery and Sports Industrial Zone Yiwu Zhejiang China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 w:rsidRPr="00DA1E4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shd w:val="clear" w:color="auto" w:fill="FFFFFF"/>
          <w:lang w:val="en-AU" w:eastAsia="es-AR"/>
          <w14:ligatures w14:val="none"/>
        </w:rPr>
        <w:t>P:      0086-579-85173061             F:      0086-579-85173062</w:t>
      </w:r>
      <w:r w:rsidRPr="00DA1E48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shd w:val="clear" w:color="auto" w:fill="FFFFFF"/>
          <w:lang w:val="en-AU" w:eastAsia="es-AR"/>
          <w14:ligatures w14:val="none"/>
        </w:rPr>
        <w:t>  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 w:rsidRPr="00DA1E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val="en-AU" w:eastAsia="es-AR"/>
          <w14:ligatures w14:val="none"/>
        </w:rPr>
        <w:t>WhatsApp/Viber/Wechat/M:0086-13626696200     Skype:james418206</w:t>
      </w:r>
    </w:p>
    <w:p w:rsidR="00DA1E48" w:rsidRPr="00DA1E48" w:rsidRDefault="00DA1E48" w:rsidP="00DA1E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 w:rsidRPr="00DA1E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val="en-AU" w:eastAsia="es-AR"/>
          <w14:ligatures w14:val="none"/>
        </w:rPr>
        <w:t>W:    </w:t>
      </w:r>
      <w:hyperlink r:id="rId6" w:tgtFrame="_blank" w:history="1">
        <w:r w:rsidRPr="00DA1E48"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:u w:val="single"/>
            <w:shd w:val="clear" w:color="auto" w:fill="FFFFFF"/>
            <w:lang w:val="en-AU" w:eastAsia="es-AR"/>
            <w14:ligatures w14:val="none"/>
          </w:rPr>
          <w:t>www.toppromotion.cn</w:t>
        </w:r>
      </w:hyperlink>
      <w:r w:rsidRPr="00DA1E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val="en-AU" w:eastAsia="es-AR"/>
          <w14:ligatures w14:val="none"/>
        </w:rPr>
        <w:t>               E:   </w:t>
      </w:r>
      <w:hyperlink r:id="rId7" w:tgtFrame="_blank" w:history="1">
        <w:r w:rsidRPr="00DA1E48"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:u w:val="single"/>
            <w:shd w:val="clear" w:color="auto" w:fill="FFFFFF"/>
            <w:lang w:val="en-AU" w:eastAsia="es-AR"/>
            <w14:ligatures w14:val="none"/>
          </w:rPr>
          <w:t>sales08@toppromotion.cn</w:t>
        </w:r>
      </w:hyperlink>
      <w:r w:rsidRPr="00DA1E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val="en-AU" w:eastAsia="es-AR"/>
          <w14:ligatures w14:val="none"/>
        </w:rPr>
        <w:t>  </w:t>
      </w:r>
    </w:p>
    <w:p w:rsidR="00F961C8" w:rsidRPr="00DA1E48" w:rsidRDefault="00F961C8">
      <w:pPr>
        <w:rPr>
          <w:lang w:val="en-AU"/>
        </w:rPr>
      </w:pPr>
    </w:p>
    <w:sectPr w:rsidR="00F961C8" w:rsidRPr="00DA1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48"/>
    <w:rsid w:val="00DA1E48"/>
    <w:rsid w:val="00F056A4"/>
    <w:rsid w:val="00F85149"/>
    <w:rsid w:val="00F9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28435"/>
  <w15:chartTrackingRefBased/>
  <w15:docId w15:val="{8B8F665A-22EF-4856-9B77-184C403D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l">
    <w:name w:val="il"/>
    <w:basedOn w:val="Fuentedeprrafopredeter"/>
    <w:rsid w:val="00DA1E48"/>
  </w:style>
  <w:style w:type="paragraph" w:styleId="NormalWeb">
    <w:name w:val="Normal (Web)"/>
    <w:basedOn w:val="Normal"/>
    <w:uiPriority w:val="99"/>
    <w:semiHidden/>
    <w:unhideWhenUsed/>
    <w:rsid w:val="00DA1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nfasis">
    <w:name w:val="Emphasis"/>
    <w:basedOn w:val="Fuentedeprrafopredeter"/>
    <w:uiPriority w:val="20"/>
    <w:qFormat/>
    <w:rsid w:val="00DA1E48"/>
    <w:rPr>
      <w:i/>
      <w:iCs/>
    </w:rPr>
  </w:style>
  <w:style w:type="character" w:styleId="Textoennegrita">
    <w:name w:val="Strong"/>
    <w:basedOn w:val="Fuentedeprrafopredeter"/>
    <w:uiPriority w:val="22"/>
    <w:qFormat/>
    <w:rsid w:val="00DA1E48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A1E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542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1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39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9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94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55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41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3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7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66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80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47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36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17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31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367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0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3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15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0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3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11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les08@toppromotion.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oppromotion.cn/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168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 Shop</dc:creator>
  <cp:keywords/>
  <dc:description/>
  <cp:lastModifiedBy>DJI Shop</cp:lastModifiedBy>
  <cp:revision>3</cp:revision>
  <dcterms:created xsi:type="dcterms:W3CDTF">2024-08-27T20:11:00Z</dcterms:created>
  <dcterms:modified xsi:type="dcterms:W3CDTF">2024-08-27T21:21:00Z</dcterms:modified>
</cp:coreProperties>
</file>