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ТЗ для проекта </w:t>
      </w:r>
      <w:r>
        <w:rPr>
          <w:lang w:val="en-US"/>
        </w:rPr>
        <w:t>Pygame</w:t>
      </w:r>
      <w:r>
        <w:rPr/>
        <w:t>, образовательная платформа «Лицей академии яндекса», площадка «Гимназия  №64», Выполнили работу: Курбангалеева Айрина и Ряхин Тимофей.</w:t>
      </w:r>
    </w:p>
    <w:p>
      <w:pPr>
        <w:pStyle w:val="Normal"/>
        <w:rPr/>
      </w:pPr>
      <w:r>
        <w:rPr/>
        <w:t>Проект представляет собой классическую игру 80-ых “</w:t>
      </w:r>
      <w:r>
        <w:rPr>
          <w:lang w:val="en-US"/>
        </w:rPr>
        <w:t>Pac</w:t>
      </w:r>
      <w:r>
        <w:rPr/>
        <w:t>-</w:t>
      </w:r>
      <w:r>
        <w:rPr>
          <w:lang w:val="en-US"/>
        </w:rPr>
        <w:t>man</w:t>
      </w:r>
      <w:r>
        <w:rPr/>
        <w:t>”. Задача игрока: «съесть» все точки на карте, тем самым перейти на другой уровень, пройти все уровни и набрать как можно больше очков.</w:t>
      </w:r>
    </w:p>
    <w:p>
      <w:pPr>
        <w:pStyle w:val="Normal"/>
        <w:rPr/>
      </w:pPr>
      <w:r>
        <w:rPr/>
        <w:t>Окна:</w:t>
      </w:r>
    </w:p>
    <w:p>
      <w:pPr>
        <w:pStyle w:val="Normal"/>
        <w:rPr/>
      </w:pPr>
      <w:r>
        <w:rPr/>
        <w:tab/>
        <w:t xml:space="preserve">Первое окно – стартовое/приветственное. На нём будут кнопки «начать игру» и «выбрать </w:t>
        <w:tab/>
        <w:t>персонажей» (в случае нажатия сразу на первую кнопку запустится классическая версия игры).</w:t>
      </w:r>
    </w:p>
    <w:p>
      <w:pPr>
        <w:pStyle w:val="Normal"/>
        <w:rPr/>
      </w:pPr>
      <w:r>
        <w:rPr/>
        <w:tab/>
        <w:t>Второе окно – окно с игрой. На нём будет происходить весь геймплей, описанный ниже</w:t>
      </w:r>
    </w:p>
    <w:p>
      <w:pPr>
        <w:pStyle w:val="Normal"/>
        <w:rPr/>
      </w:pPr>
      <w:r>
        <w:rPr/>
        <w:t>Геймплейные составляющие:</w:t>
      </w:r>
    </w:p>
    <w:p>
      <w:pPr>
        <w:pStyle w:val="Normal"/>
        <w:ind w:left="0" w:right="0" w:firstLine="708"/>
        <w:rPr/>
      </w:pPr>
      <w:r>
        <w:rPr/>
        <w:t xml:space="preserve">Игровое поле – представляет из себя закрытый лабиринт (без выхода) с расположенными на нём </w:t>
        <w:tab/>
        <w:t>точками и таблетками. С каждым новым полем уровень будет меняться.</w:t>
      </w:r>
    </w:p>
    <w:p>
      <w:pPr>
        <w:pStyle w:val="Normal"/>
        <w:ind w:left="0" w:right="0" w:firstLine="708"/>
        <w:rPr/>
      </w:pPr>
      <w:r>
        <w:rPr/>
        <w:t>Игрок (</w:t>
      </w:r>
      <w:r>
        <w:rPr>
          <w:lang w:val="en-US"/>
        </w:rPr>
        <w:t>Pac</w:t>
      </w:r>
      <w:r>
        <w:rPr/>
        <w:t>-</w:t>
      </w:r>
      <w:r>
        <w:rPr>
          <w:lang w:val="en-US"/>
        </w:rPr>
        <w:t>man</w:t>
      </w:r>
      <w:r>
        <w:rPr/>
        <w:t xml:space="preserve">) - персонаж, которым управляет пользователь. Доступно будет передвижение по </w:t>
        <w:tab/>
        <w:t xml:space="preserve">карте по полю (только по осям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>) за счёт стрелок или кнопок “</w:t>
      </w:r>
      <w:r>
        <w:rPr>
          <w:lang w:val="en-US"/>
        </w:rPr>
        <w:t>w</w:t>
      </w:r>
      <w:r>
        <w:rPr/>
        <w:t xml:space="preserve">,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>s</w:t>
      </w:r>
      <w:r>
        <w:rPr/>
        <w:t xml:space="preserve">, </w:t>
      </w:r>
      <w:r>
        <w:rPr>
          <w:lang w:val="en-US"/>
        </w:rPr>
        <w:t>d</w:t>
      </w:r>
      <w:r>
        <w:rPr/>
        <w:t xml:space="preserve">”. В случае столкновения с </w:t>
        <w:tab/>
        <w:t xml:space="preserve">призраком, персонаж распадается и появляется на стартовой позиции. У игрока будет 3 </w:t>
        <w:tab/>
        <w:t>дополнительных жизни, чтобы успешно пройти игру, накапливая как можно больше очков.</w:t>
      </w:r>
    </w:p>
    <w:p>
      <w:pPr>
        <w:pStyle w:val="Normal"/>
        <w:ind w:left="0" w:right="0" w:firstLine="708"/>
        <w:rPr/>
      </w:pPr>
      <w:r>
        <w:rPr/>
        <w:t xml:space="preserve">Призраки – персонажи, которыми управляет бот. Всего на поле 4 призрака, которые в начале игры </w:t>
        <w:tab/>
        <w:t xml:space="preserve">выходят из клетки по очереди. Их задача – добраться до игрока самым коротким путём и «съесть» </w:t>
        <w:tab/>
        <w:t>его. Важное уточнение: игрок двигается незначительно быстрее призраков.</w:t>
      </w:r>
    </w:p>
    <w:p>
      <w:pPr>
        <w:pStyle w:val="Normal"/>
        <w:ind w:left="0" w:right="0" w:firstLine="708"/>
        <w:rPr/>
      </w:pPr>
      <w:r>
        <w:rPr/>
        <w:t xml:space="preserve">Точки – как это ни странно, это точки на карте, которые должен «есть» игрок. Каждая точка </w:t>
        <w:tab/>
        <w:t xml:space="preserve">начисляет 10 очков к общему счёту, расположены по всему полю, везде, где может пройти игрок. </w:t>
        <w:tab/>
        <w:t xml:space="preserve">Каждый новый уровень точки появляются заново. </w:t>
      </w:r>
    </w:p>
    <w:p>
      <w:pPr>
        <w:pStyle w:val="Normal"/>
        <w:ind w:left="0" w:right="0" w:firstLine="708"/>
        <w:rPr/>
      </w:pPr>
      <w:r>
        <w:rPr/>
        <w:t xml:space="preserve">Таблетка – большая точка (раза в 4 больше обычной), при поедании которой игрок может есть </w:t>
        <w:tab/>
        <w:t xml:space="preserve">призраков (они возвращаются в свою клетку и через время выходят снова), их задача – уйти от </w:t>
        <w:tab/>
        <w:t xml:space="preserve">игрока. Действие таблетки – 10 секунд. За первого призрака начисляется 200 очков, за каждого </w:t>
        <w:tab/>
        <w:t xml:space="preserve">следующего к этой сумме прибавляется ещё 200 (т. е. 400, </w:t>
      </w:r>
      <w:r>
        <w:rPr/>
        <w:t>8</w:t>
      </w:r>
      <w:r>
        <w:rPr/>
        <w:t xml:space="preserve">00, </w:t>
      </w:r>
      <w:r>
        <w:rPr/>
        <w:t>16</w:t>
      </w:r>
      <w:r>
        <w:rPr/>
        <w:t xml:space="preserve">00). Примечание: при возрождении </w:t>
        <w:tab/>
        <w:t xml:space="preserve">призраки сразу приходят в свой нормальный режим (т. е. начинают гоняться за игроком). </w:t>
      </w:r>
    </w:p>
    <w:p>
      <w:pPr>
        <w:pStyle w:val="Normal"/>
        <w:ind w:left="0" w:right="0" w:firstLine="708"/>
        <w:rPr/>
      </w:pPr>
      <w:r>
        <w:rPr/>
        <w:t xml:space="preserve">Ягоды/фрукты – появляются на месте старта игрока (в случае если игрока съедают призраки, </w:t>
        <w:tab/>
        <w:t xml:space="preserve">предмет исчезает и не даёт бонус). При съедении начисляет бонус в размере </w:t>
      </w:r>
      <w:r>
        <w:rPr/>
        <w:t>1</w:t>
      </w:r>
      <w:r>
        <w:rPr/>
        <w:t xml:space="preserve">00 очков.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828" w:right="818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Neat_Office/6.2.8.2$Windows_x86 LibreOffice_project/</Application>
  <Pages>1</Pages>
  <Words>334</Words>
  <Characters>1936</Characters>
  <CharactersWithSpaces>2288</CharactersWithSpaces>
  <Paragraphs>12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2021-12-26T19:48:00Z</dcterms:created>
  <dc:creator>Тим</dc:creator>
  <dc:description/>
  <dc:language>ru-RU</dc:language>
  <cp:lastModifiedBy/>
  <dcterms:modified xsi:type="dcterms:W3CDTF">2022-02-17T16:29:05Z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