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7" w:name="Xb3ffd5ef8d642b40dcf339e19d0b087dccda7ea"/>
    <w:p>
      <w:pPr>
        <w:pStyle w:val="Heading1"/>
      </w:pPr>
      <w:r>
        <w:t xml:space="preserve">04. Thiết kế cơ sở dữ liệu (ERD)</w:t>
      </w:r>
    </w:p>
    <w:p>
      <w:pPr>
        <w:pStyle w:val="BlockText"/>
      </w:pPr>
      <w:r>
        <w:t xml:space="preserve">Hệ quản trị:</w:t>
      </w:r>
      <w:r>
        <w:t xml:space="preserve"> </w:t>
      </w:r>
      <w:r>
        <w:rPr>
          <w:b/>
          <w:bCs/>
        </w:rPr>
        <w:t xml:space="preserve">PostgreSQL 16</w:t>
      </w:r>
      <w:r>
        <w:t xml:space="preserve">. Schema quản lý bằng</w:t>
      </w:r>
      <w:r>
        <w:t xml:space="preserve"> </w:t>
      </w:r>
      <w:r>
        <w:rPr>
          <w:b/>
          <w:bCs/>
        </w:rPr>
        <w:t xml:space="preserve">Flyway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backend/src/main/resources/db/migration</w:t>
      </w:r>
      <w:r>
        <w:t xml:space="preserve">).</w:t>
      </w:r>
      <w:r>
        <w:t xml:space="preserve"> </w:t>
      </w:r>
      <w:r>
        <w:t xml:space="preserve">Tham chiếu quy tắc</w:t>
      </w:r>
      <w:r>
        <w:t xml:space="preserve"> </w:t>
      </w:r>
      <w:r>
        <w:rPr>
          <w:rStyle w:val="VerbatimChar"/>
        </w:rPr>
        <w:t xml:space="preserve">BR-xx</w:t>
      </w:r>
      <w:r>
        <w:t xml:space="preserve"> </w:t>
      </w:r>
      <w:r>
        <w:t xml:space="preserve">trong</w:t>
      </w:r>
      <w:r>
        <w:t xml:space="preserve"> </w:t>
      </w:r>
      <w:hyperlink r:id="rId9">
        <w:r>
          <w:rPr>
            <w:rStyle w:val="Hyperlink"/>
          </w:rPr>
          <w:t xml:space="preserve">01-tong-quan.md</w:t>
        </w:r>
      </w:hyperlink>
      <w:r>
        <w:t xml:space="preserve">, sơ đồ tuần tự</w:t>
      </w:r>
      <w:r>
        <w:t xml:space="preserve"> </w:t>
      </w:r>
      <w:r>
        <w:rPr>
          <w:rStyle w:val="VerbatimChar"/>
        </w:rPr>
        <w:t xml:space="preserve">SD-xx</w:t>
      </w:r>
      <w:r>
        <w:t xml:space="preserve"> </w:t>
      </w:r>
      <w:r>
        <w:t xml:space="preserve">trong</w:t>
      </w:r>
      <w:r>
        <w:t xml:space="preserve"> </w:t>
      </w:r>
      <w:hyperlink r:id="rId10">
        <w:r>
          <w:rPr>
            <w:rStyle w:val="Hyperlink"/>
          </w:rPr>
          <w:t xml:space="preserve">03-sequence.md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X1bb3adde8a216b89214bd78fb04d9a4122168ee"/>
    <w:p>
      <w:pPr>
        <w:pStyle w:val="Heading2"/>
      </w:pPr>
      <w:r>
        <w:t xml:space="preserve">1. Quy ước 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Quy ước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Khoá chính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 BIGINT GENERATED BY DEFAULT AS IDENTITY</w:t>
            </w:r>
            <w:r>
              <w:t xml:space="preserve">. Bảng nối dùng khoá chính kép.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Thời gian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  <w:r>
              <w:t xml:space="preserve"> </w:t>
            </w:r>
            <w:r>
              <w:rPr>
                <w:rStyle w:val="VerbatimChar"/>
              </w:rPr>
              <w:t xml:space="preserve">TIMESTAMPTZ</w:t>
            </w:r>
            <w:r>
              <w:t xml:space="preserve">, luôn lưu</w:t>
            </w:r>
            <w:r>
              <w:t xml:space="preserve"> </w:t>
            </w:r>
            <w:r>
              <w:rPr>
                <w:b/>
                <w:bCs/>
              </w:rPr>
              <w:t xml:space="preserve">UTC</w:t>
            </w:r>
            <w:r>
              <w:t xml:space="preserve">. Java dùng</w:t>
            </w:r>
            <w:r>
              <w:t xml:space="preserve"> </w:t>
            </w:r>
            <w:r>
              <w:rPr>
                <w:rStyle w:val="VerbatimChar"/>
              </w:rPr>
              <w:t xml:space="preserve">Instant</w:t>
            </w:r>
            <w:r>
              <w:t xml:space="preserve">. API trả chuỗi ISO 8601 có hậu tố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Bảng chính có</w:t>
            </w:r>
            <w:r>
              <w:t xml:space="preserve"> </w:t>
            </w:r>
            <w:r>
              <w:rPr>
                <w:rStyle w:val="VerbatimChar"/>
              </w:rPr>
              <w:t xml:space="preserve">created_at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, do JPA auditing tự điền.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Lưu</w:t>
            </w:r>
            <w:r>
              <w:t xml:space="preserve"> </w:t>
            </w:r>
            <w:r>
              <w:rPr>
                <w:rStyle w:val="VerbatimChar"/>
              </w:rPr>
              <w:t xml:space="preserve">VARCHAR</w:t>
            </w:r>
            <w:r>
              <w:t xml:space="preserve"> </w:t>
            </w:r>
            <w:r>
              <w:t xml:space="preserve">kèm ràng buộc</w:t>
            </w:r>
            <w:r>
              <w:t xml:space="preserve"> </w:t>
            </w:r>
            <w:r>
              <w:rPr>
                <w:rStyle w:val="VerbatimChar"/>
              </w:rPr>
              <w:t xml:space="preserve">CHECK (... IN (...))</w:t>
            </w:r>
            <w:r>
              <w:t xml:space="preserve">, Java dùng</w:t>
            </w:r>
            <w:r>
              <w:t xml:space="preserve"> </w:t>
            </w:r>
            <w:r>
              <w:rPr>
                <w:rStyle w:val="VerbatimChar"/>
              </w:rPr>
              <w:t xml:space="preserve">@Enumerated(STRING)</w:t>
            </w:r>
            <w:r>
              <w:t xml:space="preserve">. Không dùng kiểu enum của PostgreSQL, để thêm giá trị mới dễ hơn.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Điểm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NUMERIC(3,1)</w:t>
            </w:r>
            <w:r>
              <w:t xml:space="preserve"> </w:t>
            </w:r>
            <w:r>
              <w:t xml:space="preserve">cho band (0.0 – 9.0).</w:t>
            </w:r>
            <w:r>
              <w:t xml:space="preserve"> </w:t>
            </w:r>
            <w:r>
              <w:rPr>
                <w:rStyle w:val="VerbatimChar"/>
              </w:rPr>
              <w:t xml:space="preserve">NUMERIC(4,1)</w:t>
            </w:r>
            <w:r>
              <w:t xml:space="preserve"> </w:t>
            </w:r>
            <w:r>
              <w:t xml:space="preserve">cho điểm tối đa.</w:t>
            </w:r>
            <w:r>
              <w:t xml:space="preserve"> </w:t>
            </w:r>
            <w:r>
              <w:rPr>
                <w:rStyle w:val="VerbatimChar"/>
              </w:rPr>
              <w:t xml:space="preserve">NUMERIC(5,2)</w:t>
            </w:r>
            <w:r>
              <w:t xml:space="preserve"> </w:t>
            </w:r>
            <w:r>
              <w:t xml:space="preserve">cho trọng số.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Xoá</w:t>
            </w:r>
          </w:p>
        </w:tc>
        <w:tc>
          <w:tcPr/>
          <w:p>
            <w:pPr>
              <w:pStyle w:val="Compact"/>
            </w:pPr>
            <w:r>
              <w:t xml:space="preserve">Dữ liệu con xoá theo cha (</w:t>
            </w:r>
            <w:r>
              <w:rPr>
                <w:rStyle w:val="VerbatimChar"/>
              </w:rPr>
              <w:t xml:space="preserve">ON DELETE CASCADE</w:t>
            </w:r>
            <w:r>
              <w:t xml:space="preserve">), trừ các tham chiếu tới người tạo / người chấm. Những tham chiếu đó được giữ lại để không mất lịch sử.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snake_case</w:t>
            </w:r>
            <w:r>
              <w:t xml:space="preserve">, tên bảng số nhiều tiếng Anh.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Xfc6b66b2f211f9275ae0ab65bb789e5a24fa09f"/>
    <w:p>
      <w:pPr>
        <w:pStyle w:val="Heading2"/>
      </w:pPr>
      <w:r>
        <w:t xml:space="preserve">2. Lộ trình migration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Bước (PLAN.md)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  <w:tc>
          <w:tcPr/>
          <w:p>
            <w:pPr>
              <w:pStyle w:val="Compact"/>
            </w:pPr>
            <w:r>
              <w:t xml:space="preserve">Trạng thái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V1__core_schema.sql</w:t>
            </w:r>
          </w:p>
        </w:tc>
        <w:tc>
          <w:tcPr/>
          <w:p>
            <w:pPr>
              <w:pStyle w:val="Compact"/>
            </w:pPr>
            <w:r>
              <w:t xml:space="preserve">Mức 1 / bước 1</w:t>
            </w:r>
          </w:p>
        </w:tc>
        <w:tc>
          <w:tcPr/>
          <w:p>
            <w:pPr>
              <w:pStyle w:val="Compact"/>
            </w:pPr>
            <w:r>
              <w:t xml:space="preserve">19 bảng lõi (mục 3.1 – 3.4)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V2__seed_rubric_ielts.sql</w:t>
            </w:r>
          </w:p>
        </w:tc>
        <w:tc>
          <w:tcPr/>
          <w:p>
            <w:pPr>
              <w:pStyle w:val="Compact"/>
            </w:pPr>
            <w:r>
              <w:t xml:space="preserve">Mức 1 / bước 1</w:t>
            </w:r>
          </w:p>
        </w:tc>
        <w:tc>
          <w:tcPr/>
          <w:p>
            <w:pPr>
              <w:pStyle w:val="Compact"/>
            </w:pPr>
            <w:r>
              <w:t xml:space="preserve">Rubric mẫu IELTS Task 1, Task 2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V3__user_sessions.sql</w:t>
            </w:r>
          </w:p>
        </w:tc>
        <w:tc>
          <w:tcPr/>
          <w:p>
            <w:pPr>
              <w:pStyle w:val="Compact"/>
            </w:pPr>
            <w:r>
              <w:t xml:space="preserve">Mức 1 / bước 2</w:t>
            </w:r>
          </w:p>
        </w:tc>
        <w:tc>
          <w:tcPr/>
          <w:p>
            <w:pPr>
              <w:pStyle w:val="Compact"/>
            </w:pPr>
            <w:r>
              <w:t xml:space="preserve">Bảng</w:t>
            </w:r>
            <w:r>
              <w:t xml:space="preserve"> </w:t>
            </w:r>
            <w:r>
              <w:rPr>
                <w:rStyle w:val="VerbatimChar"/>
              </w:rPr>
              <w:t xml:space="preserve">user_sessions</w:t>
            </w:r>
            <w:r>
              <w:t xml:space="preserve"> </w:t>
            </w:r>
            <w:r>
              <w:t xml:space="preserve">(refresh token + phiên đăng nhập)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V4__assignment_rubric.sql</w:t>
            </w:r>
          </w:p>
        </w:tc>
        <w:tc>
          <w:tcPr/>
          <w:p>
            <w:pPr>
              <w:pStyle w:val="Compact"/>
            </w:pPr>
            <w:r>
              <w:t xml:space="preserve">Mức 1 / bước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assignments.open_notified_at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show_suggestions_on_revision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assignment_parts.weight</w:t>
            </w:r>
            <w:r>
              <w:t xml:space="preserve">; mã tiêu chí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; checklist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max_band</w:t>
            </w:r>
            <w:r>
              <w:t xml:space="preserve"> </w:t>
            </w:r>
            <w:r>
              <w:t xml:space="preserve">(CHECK: LIMIT ⇔ có max_band); rubric mẫu chuyển</w:t>
            </w:r>
            <w:r>
              <w:t xml:space="preserve"> </w:t>
            </w:r>
            <w:r>
              <w:rPr>
                <w:rStyle w:val="VerbatimChar"/>
              </w:rPr>
              <w:t xml:space="preserve">step = 1</w:t>
            </w:r>
            <w:r>
              <w:t xml:space="preserve"> </w:t>
            </w:r>
            <w:r>
              <w:t xml:space="preserve">và thêm 16 mục</w:t>
            </w:r>
            <w:r>
              <w:t xml:space="preserve"> </w:t>
            </w:r>
            <w:r>
              <w:rPr>
                <w:b/>
                <w:bCs/>
              </w:rPr>
              <w:t xml:space="preserve">Giới hạn điểm</w:t>
            </w:r>
            <w:r>
              <w:t xml:space="preserve"> </w:t>
            </w:r>
            <w:r>
              <w:t xml:space="preserve">(xem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08</w:t>
              </w:r>
            </w:hyperlink>
            <w:r>
              <w:t xml:space="preserve"> </w:t>
            </w:r>
            <w:r>
              <w:t xml:space="preserve">mục 2, 5.2)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V5__grading_feedback.sql</w:t>
            </w:r>
          </w:p>
        </w:tc>
        <w:tc>
          <w:tcPr/>
          <w:p>
            <w:pPr>
              <w:pStyle w:val="Compact"/>
            </w:pPr>
            <w:r>
              <w:t xml:space="preserve">Mức 1 / bước 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error_codes</w:t>
            </w:r>
            <w:r>
              <w:t xml:space="preserve"> </w:t>
            </w:r>
            <w:r>
              <w:t xml:space="preserve">(seed 22 mã hệ thống),</w:t>
            </w:r>
            <w:r>
              <w:t xml:space="preserve"> </w:t>
            </w:r>
            <w:r>
              <w:rPr>
                <w:rStyle w:val="VerbatimChar"/>
              </w:rPr>
              <w:t xml:space="preserve">comment_bank</w:t>
            </w:r>
            <w:r>
              <w:t xml:space="preserve"> </w:t>
            </w:r>
            <w:r>
              <w:t xml:space="preserve">(seed 20 nhận xét mẫu);</w:t>
            </w:r>
            <w:r>
              <w:t xml:space="preserve"> </w:t>
            </w:r>
            <w:r>
              <w:rPr>
                <w:rStyle w:val="VerbatimChar"/>
              </w:rPr>
              <w:t xml:space="preserve">inline_comments</w:t>
            </w:r>
            <w:r>
              <w:t xml:space="preserve"> </w:t>
            </w: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error_code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criterion_id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suggestion</w:t>
            </w:r>
            <w:r>
              <w:t xml:space="preserve">, bỏ NOT NULL ở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grades.zero_reason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grades.overall_score</w:t>
            </w:r>
            <w:r>
              <w:t xml:space="preserve"> </w:t>
            </w:r>
            <w:r>
              <w:t xml:space="preserve">đổi sang</w:t>
            </w:r>
            <w:r>
              <w:t xml:space="preserve"> </w:t>
            </w:r>
            <w:r>
              <w:rPr>
                <w:rStyle w:val="VerbatimChar"/>
              </w:rPr>
              <w:t xml:space="preserve">NUMERIC(8,6)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V6__audit_logs.sql</w:t>
            </w:r>
          </w:p>
        </w:tc>
        <w:tc>
          <w:tcPr/>
          <w:p>
            <w:pPr>
              <w:pStyle w:val="Compact"/>
            </w:pPr>
            <w:r>
              <w:t xml:space="preserve">Mức 2 / bước 12</w:t>
            </w:r>
          </w:p>
        </w:tc>
        <w:tc>
          <w:tcPr/>
          <w:p>
            <w:pPr>
              <w:pStyle w:val="Compact"/>
            </w:pPr>
            <w:r>
              <w:t xml:space="preserve">Bảng</w:t>
            </w:r>
            <w:r>
              <w:t xml:space="preserve"> </w:t>
            </w:r>
            <w:r>
              <w:rPr>
                <w:rStyle w:val="VerbatimChar"/>
              </w:rPr>
              <w:t xml:space="preserve">audit_logs</w:t>
            </w:r>
            <w:r>
              <w:t xml:space="preserve"> </w:t>
            </w:r>
            <w:r>
              <w:t xml:space="preserve">(nhật ký hệ thống)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V7__chat.sql</w:t>
            </w:r>
          </w:p>
        </w:tc>
        <w:tc>
          <w:tcPr/>
          <w:p>
            <w:pPr>
              <w:pStyle w:val="Compact"/>
            </w:pPr>
            <w:r>
              <w:t xml:space="preserve">Mức 2 / bước 9b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chat_messages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chat_read_markers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V8__draft_version.sql</w:t>
            </w:r>
          </w:p>
        </w:tc>
        <w:tc>
          <w:tcPr/>
          <w:p>
            <w:pPr>
              <w:pStyle w:val="Compact"/>
            </w:pPr>
            <w:r>
              <w:t xml:space="preserve">Mức 2 / bước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submissions.draft_version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V9__inline_comment_kind.sql</w:t>
            </w:r>
          </w:p>
        </w:tc>
        <w:tc>
          <w:tcPr/>
          <w:p>
            <w:pPr>
              <w:pStyle w:val="Compact"/>
            </w:pPr>
            <w:r>
              <w:t xml:space="preserve">Mức 2 / F5b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inline_comments.kind</w:t>
            </w:r>
            <w:r>
              <w:t xml:space="preserve"> </w:t>
            </w:r>
            <w:r>
              <w:t xml:space="preserve">(lỗi / lưu ý / dùng hay),</w:t>
            </w:r>
            <w:r>
              <w:t xml:space="preserve"> </w:t>
            </w:r>
            <w:r>
              <w:rPr>
                <w:rStyle w:val="VerbatimChar"/>
              </w:rPr>
              <w:t xml:space="preserve">inline_comments.resolution</w:t>
            </w:r>
            <w:r>
              <w:t xml:space="preserve"> </w:t>
            </w:r>
            <w:r>
              <w:t xml:space="preserve">(đánh giá đã sửa khi so sánh 2 lần nộp); nới CK</w:t>
            </w:r>
            <w:r>
              <w:t xml:space="preserve"> </w:t>
            </w:r>
            <w:r>
              <w:rPr>
                <w:rStyle w:val="VerbatimChar"/>
              </w:rPr>
              <w:t xml:space="preserve">chk_inline_has_content</w:t>
            </w:r>
            <w:r>
              <w:t xml:space="preserve"> </w:t>
            </w:r>
            <w:r>
              <w:t xml:space="preserve">cho lưu ý / dùng hay; thêm mã hệ thống</w:t>
            </w:r>
            <w:r>
              <w:t xml:space="preserve"> </w:t>
            </w:r>
            <w:r>
              <w:rPr>
                <w:rStyle w:val="VerbatimChar"/>
              </w:rPr>
              <w:t xml:space="preserve">GR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V10__inline_comment_edit.sql</w:t>
            </w:r>
          </w:p>
        </w:tc>
        <w:tc>
          <w:tcPr/>
          <w:p>
            <w:pPr>
              <w:pStyle w:val="Compact"/>
            </w:pPr>
            <w:r>
              <w:t xml:space="preserve">Mức 2 / F5b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inline_comments.edit</w:t>
            </w:r>
            <w:r>
              <w:t xml:space="preserve"> </w:t>
            </w:r>
            <w:r>
              <w:t xml:space="preserve">(REPLACE / DELETE / INSERT — sửa kiểu track changes),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  <w:r>
              <w:t xml:space="preserve">; CK</w:t>
            </w:r>
            <w:r>
              <w:t xml:space="preserve"> </w:t>
            </w:r>
            <w:r>
              <w:rPr>
                <w:rStyle w:val="VerbatimChar"/>
              </w:rPr>
              <w:t xml:space="preserve">chk_inline_has_content</w:t>
            </w:r>
            <w:r>
              <w:t xml:space="preserve"> </w:t>
            </w:r>
            <w:r>
              <w:t xml:space="preserve">tính cả</w:t>
            </w:r>
            <w:r>
              <w:t xml:space="preserve"> </w:t>
            </w:r>
            <w:r>
              <w:rPr>
                <w:rStyle w:val="VerbatimChar"/>
              </w:rP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V11__…</w:t>
            </w:r>
            <w:r>
              <w:t xml:space="preserve"> </w:t>
            </w:r>
            <w:r>
              <w:t xml:space="preserve">trở đi</w:t>
            </w:r>
          </w:p>
        </w:tc>
        <w:tc>
          <w:tcPr/>
          <w:p>
            <w:pPr>
              <w:pStyle w:val="Compact"/>
            </w:pPr>
            <w:r>
              <w:t xml:space="preserve">Mức 3</w:t>
            </w:r>
          </w:p>
        </w:tc>
        <w:tc>
          <w:tcPr/>
          <w:p>
            <w:pPr>
              <w:pStyle w:val="Compact"/>
            </w:pPr>
            <w:r>
              <w:t xml:space="preserve">Chế độ thi (</w:t>
            </w:r>
            <w:r>
              <w:rPr>
                <w:rStyle w:val="VerbatimChar"/>
              </w:rPr>
              <w:t xml:space="preserve">assignment_parts.exam_mode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exam_sessions</w:t>
            </w:r>
            <w:r>
              <w:t xml:space="preserve">…), ngân hàng đề, đạo văn, gợi ý AI</w:t>
            </w:r>
          </w:p>
        </w:tc>
        <w:tc>
          <w:tcPr/>
          <w:p>
            <w:pPr>
              <w:pStyle w:val="Compact"/>
            </w:pPr>
            <w:r>
              <w:t xml:space="preserve">⬜</w:t>
            </w:r>
          </w:p>
        </w:tc>
      </w:tr>
    </w:tbl>
    <w:p>
      <w:pPr>
        <w:pStyle w:val="BlockText"/>
      </w:pPr>
      <w:r>
        <w:t xml:space="preserve">Lộ trình đã đánh số lại sau khi nghiên cứu nghiệp vụ chấm IELTS (tài liệu 08). Ở bước 12, migration Mức 2 (trước gộp trong V6) được tách theo từng bước — V6 audit, V7 chat, V8 bản nháp — để mỗi bước tự chứa bảng và entity của mình; Mức 3 dời sang V9 trở đi, rồi V11 trở đi khi V9, V10 dùng cho đánh dấu trên bài (F5b). Mô tả cột chi tiết ở mục 4 sẽ được bổ sung khi viết từng migration.</w:t>
      </w:r>
    </w:p>
    <w:p>
      <w:r>
        <w:pict>
          <v:rect style="width:0;height:1.5pt" o:hralign="center" o:hrstd="t" o:hr="t"/>
        </w:pict>
      </w:r>
    </w:p>
    <w:bookmarkEnd w:id="13"/>
    <w:bookmarkStart w:id="34" w:name="Xf23d58c0fd88f71a90d13c1bae29bb2232f6ce3"/>
    <w:p>
      <w:pPr>
        <w:pStyle w:val="Heading2"/>
      </w:pPr>
      <w:r>
        <w:t xml:space="preserve">3. Sơ đồ ERD</w:t>
      </w:r>
    </w:p>
    <w:p>
      <w:pPr>
        <w:pStyle w:val="FirstParagraph"/>
      </w:pPr>
      <w:r>
        <w:t xml:space="preserve">Sơ đồ chia theo nhóm cho dễ đọc. Bảng xuất hiện ở nhiều nhóm thì chỉ ghi đủ cột ở nhóm chính.</w:t>
      </w:r>
    </w:p>
    <w:bookmarkStart w:id="17" w:name="X0e41b2d7a7339e9b7c8d350f9e40cc31190ecd1"/>
    <w:p>
      <w:pPr>
        <w:pStyle w:val="Heading3"/>
      </w:pPr>
      <w:r>
        <w:t xml:space="preserve">3.1 Tài khoản và lớp học</w:t>
      </w:r>
    </w:p>
    <w:p>
      <w:pPr>
        <w:pStyle w:val="FirstParagraph"/>
      </w:pPr>
      <w:r>
        <w:drawing>
          <wp:inline>
            <wp:extent cx="5334000" cy="7055303"/>
            <wp:effectExtent b="0" l="0" r="0" t="0"/>
            <wp:docPr descr="Hình 04.1" title="" id="15" name="Picture"/>
            <a:graphic>
              <a:graphicData uri="http://schemas.openxmlformats.org/drawingml/2006/picture">
                <pic:pic>
                  <pic:nvPicPr>
                    <pic:cNvPr descr="D:/LTMTU/docx/hinh/04-erd-hinh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5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Xeee2dbd320fdbb0b7fac186c39eb6f7384c7ee2"/>
    <w:p>
      <w:pPr>
        <w:pStyle w:val="Heading3"/>
      </w:pPr>
      <w:r>
        <w:t xml:space="preserve">3.2 Bài tập, tiêu chí chấm và rubric mẫu</w:t>
      </w:r>
    </w:p>
    <w:p>
      <w:pPr>
        <w:pStyle w:val="FirstParagraph"/>
      </w:pPr>
      <w:r>
        <w:drawing>
          <wp:inline>
            <wp:extent cx="5334000" cy="6892017"/>
            <wp:effectExtent b="0" l="0" r="0" t="0"/>
            <wp:docPr descr="Hình 04.2" title="" id="19" name="Picture"/>
            <a:graphic>
              <a:graphicData uri="http://schemas.openxmlformats.org/drawingml/2006/picture">
                <pic:pic>
                  <pic:nvPicPr>
                    <pic:cNvPr descr="D:/LTMTU/docx/hinh/04-erd-hinh-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92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X0607c7128c0e11628792c9f6fde40521e842e32"/>
    <w:p>
      <w:pPr>
        <w:pStyle w:val="Heading3"/>
      </w:pPr>
      <w:r>
        <w:t xml:space="preserve">3.3 Bài nộp và chấm bài</w:t>
      </w:r>
    </w:p>
    <w:p>
      <w:pPr>
        <w:pStyle w:val="FirstParagraph"/>
      </w:pPr>
      <w:r>
        <w:drawing>
          <wp:inline>
            <wp:extent cx="5334000" cy="5143500"/>
            <wp:effectExtent b="0" l="0" r="0" t="0"/>
            <wp:docPr descr="Hình 04.3" title="" id="23" name="Picture"/>
            <a:graphic>
              <a:graphicData uri="http://schemas.openxmlformats.org/drawingml/2006/picture">
                <pic:pic>
                  <pic:nvPicPr>
                    <pic:cNvPr descr="D:/LTMTU/docx/hinh/04-erd-hinh-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X1dcbc648839ff81c58eec07e155e648194de490"/>
    <w:p>
      <w:pPr>
        <w:pStyle w:val="Heading3"/>
      </w:pPr>
      <w:r>
        <w:t xml:space="preserve">3.4 Thông báo, nhắc hạn, chat và nhật ký</w:t>
      </w:r>
    </w:p>
    <w:p>
      <w:pPr>
        <w:pStyle w:val="FirstParagraph"/>
      </w:pPr>
      <w:r>
        <w:drawing>
          <wp:inline>
            <wp:extent cx="5334000" cy="1238250"/>
            <wp:effectExtent b="0" l="0" r="0" t="0"/>
            <wp:docPr descr="Hình 04.4" title="" id="27" name="Picture"/>
            <a:graphic>
              <a:graphicData uri="http://schemas.openxmlformats.org/drawingml/2006/picture">
                <pic:pic>
                  <pic:nvPicPr>
                    <pic:cNvPr descr="D:/LTMTU/docx/hinh/04-erd-hinh-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24566584c4d19ecc37203f716dc85ed4bc376a7"/>
    <w:p>
      <w:pPr>
        <w:pStyle w:val="Heading3"/>
      </w:pPr>
      <w:r>
        <w:t xml:space="preserve">3.5 Mở rộng (Mức 3)</w:t>
      </w:r>
    </w:p>
    <w:p>
      <w:pPr>
        <w:pStyle w:val="FirstParagraph"/>
      </w:pPr>
      <w:r>
        <w:drawing>
          <wp:inline>
            <wp:extent cx="5334000" cy="2612571"/>
            <wp:effectExtent b="0" l="0" r="0" t="0"/>
            <wp:docPr descr="Hình 04.5" title="" id="31" name="Picture"/>
            <a:graphic>
              <a:graphicData uri="http://schemas.openxmlformats.org/drawingml/2006/picture">
                <pic:pic>
                  <pic:nvPicPr>
                    <pic:cNvPr descr="D:/LTMTU/docx/hinh/04-erd-hinh-5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2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65" w:name="Xb9ea119720910c6593d8bc8eb6be48062c2676b"/>
    <w:p>
      <w:pPr>
        <w:pStyle w:val="Heading2"/>
      </w:pPr>
      <w:r>
        <w:t xml:space="preserve">4. Mô tả chi tiết các bảng</w:t>
      </w:r>
    </w:p>
    <w:p>
      <w:pPr>
        <w:pStyle w:val="FirstParagraph"/>
      </w:pPr>
      <w:r>
        <w:t xml:space="preserve">Ký hiệu cột "Ràng buộc":</w:t>
      </w:r>
      <w:r>
        <w:t xml:space="preserve"> </w:t>
      </w:r>
      <w:r>
        <w:rPr>
          <w:b/>
          <w:bCs/>
        </w:rPr>
        <w:t xml:space="preserve">PK</w:t>
      </w:r>
      <w:r>
        <w:t xml:space="preserve"> </w:t>
      </w:r>
      <w:r>
        <w:t xml:space="preserve">khoá chính ·</w:t>
      </w:r>
      <w:r>
        <w:t xml:space="preserve"> </w:t>
      </w:r>
      <w:r>
        <w:rPr>
          <w:b/>
          <w:bCs/>
        </w:rPr>
        <w:t xml:space="preserve">FK</w:t>
      </w:r>
      <w:r>
        <w:t xml:space="preserve"> </w:t>
      </w:r>
      <w:r>
        <w:t xml:space="preserve">khoá ngoại ·</w:t>
      </w:r>
      <w:r>
        <w:t xml:space="preserve"> </w:t>
      </w:r>
      <w:r>
        <w:rPr>
          <w:b/>
          <w:bCs/>
        </w:rPr>
        <w:t xml:space="preserve">UK</w:t>
      </w:r>
      <w:r>
        <w:t xml:space="preserve"> </w:t>
      </w:r>
      <w:r>
        <w:t xml:space="preserve">duy nhất ·</w:t>
      </w:r>
      <w:r>
        <w:t xml:space="preserve"> </w:t>
      </w:r>
      <w:r>
        <w:rPr>
          <w:b/>
          <w:bCs/>
        </w:rPr>
        <w:t xml:space="preserve">NN</w:t>
      </w:r>
      <w:r>
        <w:t xml:space="preserve"> </w:t>
      </w:r>
      <w:r>
        <w:t xml:space="preserve">not null ·</w:t>
      </w:r>
      <w:r>
        <w:t xml:space="preserve"> </w:t>
      </w:r>
      <w:r>
        <w:rPr>
          <w:b/>
          <w:bCs/>
        </w:rPr>
        <w:t xml:space="preserve">CK</w:t>
      </w:r>
      <w:r>
        <w:t xml:space="preserve"> </w:t>
      </w:r>
      <w:r>
        <w:t xml:space="preserve">check ·</w:t>
      </w:r>
      <w:r>
        <w:t xml:space="preserve"> </w:t>
      </w:r>
      <w:r>
        <w:rPr>
          <w:b/>
          <w:bCs/>
        </w:rPr>
        <w:t xml:space="preserve">DF</w:t>
      </w:r>
      <w:r>
        <w:t xml:space="preserve"> </w:t>
      </w:r>
      <w:r>
        <w:t xml:space="preserve">giá trị mặc định.</w:t>
      </w:r>
    </w:p>
    <w:bookmarkStart w:id="37" w:name="X654ff7059491f56e93d09c4e1eeae5ef4b3e4c6"/>
    <w:p>
      <w:pPr>
        <w:pStyle w:val="Heading3"/>
      </w:pPr>
      <w:r>
        <w:t xml:space="preserve">4.1 Nhóm tài khoản</w:t>
      </w:r>
    </w:p>
    <w:bookmarkStart w:id="35" w:name="users--người-dùng-v1"/>
    <w:p>
      <w:pPr>
        <w:pStyle w:val="Heading4"/>
      </w:pPr>
      <w:r>
        <w:rPr>
          <w:rStyle w:val="VerbatimChar"/>
        </w:rPr>
        <w:t xml:space="preserve">users</w:t>
      </w:r>
      <w:r>
        <w:t xml:space="preserve"> </w:t>
      </w:r>
      <w:r>
        <w:t xml:space="preserve">— người dùng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NN, UK</w:t>
            </w:r>
          </w:p>
        </w:tc>
        <w:tc>
          <w:tcPr/>
          <w:p>
            <w:pPr>
              <w:pStyle w:val="Compact"/>
            </w:pPr>
            <w:r>
              <w:t xml:space="preserve">Tên đăng nhập. Với sinh viên, đây là</w:t>
            </w:r>
            <w:r>
              <w:t xml:space="preserve"> </w:t>
            </w:r>
            <w:r>
              <w:rPr>
                <w:b/>
                <w:bCs/>
              </w:rPr>
              <w:t xml:space="preserve">mã sinh viên</w:t>
            </w:r>
            <w:r>
              <w:t xml:space="preserve"> </w:t>
            </w:r>
            <w:r>
              <w:t xml:space="preserve">(BR-01)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Hash BCrypt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full_name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Họ tên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Dùng để gửi thông báo; có thể trống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 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TEACHER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STUDENT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student_code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UK, CK</w:t>
            </w:r>
          </w:p>
        </w:tc>
        <w:tc>
          <w:tcPr/>
          <w:p>
            <w:pPr>
              <w:pStyle w:val="Compact"/>
            </w:pPr>
            <w:r>
              <w:t xml:space="preserve">Bắt buộc khi</w:t>
            </w:r>
            <w:r>
              <w:t xml:space="preserve"> </w:t>
            </w:r>
            <w:r>
              <w:rPr>
                <w:rStyle w:val="VerbatimChar"/>
              </w:rPr>
              <w:t xml:space="preserve">role = STUDENT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must_change_password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 DF false</w:t>
            </w:r>
          </w:p>
        </w:tc>
        <w:tc>
          <w:tcPr/>
          <w:p>
            <w:pPr>
              <w:pStyle w:val="Compact"/>
            </w:pPr>
            <w:r>
              <w:t xml:space="preserve">Bắt đổi mật khẩu ở lần đăng nhập sau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 DF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bị khoá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last_login_at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role</w:t>
      </w:r>
      <w:r>
        <w:t xml:space="preserve">.</w:t>
      </w:r>
    </w:p>
    <w:bookmarkEnd w:id="35"/>
    <w:bookmarkStart w:id="36" w:name="Xadc2820869e3a1c4ea69dac2782dec011a3d0dd"/>
    <w:p>
      <w:pPr>
        <w:pStyle w:val="Heading4"/>
      </w:pPr>
      <w:r>
        <w:rPr>
          <w:rStyle w:val="VerbatimChar"/>
        </w:rPr>
        <w:t xml:space="preserve">user_sessions</w:t>
      </w:r>
      <w:r>
        <w:t xml:space="preserve"> </w:t>
      </w:r>
      <w:r>
        <w:t xml:space="preserve">— phiên đăng nhập và refresh token (V3)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Mã phiên; cũng nằm trong access token (claim</w:t>
            </w:r>
            <w:r>
              <w:t xml:space="preserve"> </w:t>
            </w:r>
            <w:r>
              <w:rPr>
                <w:rStyle w:val="VerbatimChar"/>
              </w:rPr>
              <w:t xml:space="preserve">sid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refresh_token_hash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NN, UK</w:t>
            </w:r>
          </w:p>
        </w:tc>
        <w:tc>
          <w:tcPr/>
          <w:p>
            <w:pPr>
              <w:pStyle w:val="Compact"/>
            </w:pPr>
            <w:r>
              <w:t xml:space="preserve">SHA-256 của refresh token đang dùng.</w:t>
            </w:r>
            <w:r>
              <w:t xml:space="preserve"> </w:t>
            </w:r>
            <w:r>
              <w:rPr>
                <w:b/>
                <w:bCs/>
              </w:rPr>
              <w:t xml:space="preserve">Không lưu token gốc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previous_token_hash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Hash của token trước khi xoay vòng. Gửi lại token này sau thời gian ân hạn là dấu hiệu bị đánh cắp → thu hồi mọi phiên của user (SD-02)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Thời điểm xoay vòng gần nhất. Dùng để tính thời gian ân hạn 30 giây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ip, user_agent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Hiển thị ở màn hình quản lý phiên (UC-08)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last_used_at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Hết hạn sau 7 ngày kể từ lần xoay vòng gần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revoked_at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Khác NULL = phiên đã bị thu hồi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revoke_reason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NEW_LOGIN</w:t>
            </w:r>
            <w:r>
              <w:t xml:space="preserve"> </w:t>
            </w:r>
            <w:r>
              <w:t xml:space="preserve">(một phiên),</w:t>
            </w:r>
            <w:r>
              <w:t xml:space="preserve"> </w:t>
            </w:r>
            <w:r>
              <w:rPr>
                <w:rStyle w:val="VerbatimChar"/>
              </w:rPr>
              <w:t xml:space="preserve">PASSWORD_CHANGED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ADMIN_FORCED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TOKEN_REUSE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ACCOUNT_LOCKED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(user_id) WHERE revoked_at IS NULL</w:t>
      </w:r>
      <w:r>
        <w:t xml:space="preserve">.</w:t>
      </w:r>
      <w:r>
        <w:t xml:space="preserve"> </w:t>
      </w:r>
      <w:r>
        <w:rPr>
          <w:b/>
          <w:bCs/>
        </w:rPr>
        <w:t xml:space="preserve">Lý do gộp:</w:t>
      </w:r>
      <w:r>
        <w:t xml:space="preserve"> </w:t>
      </w:r>
      <w:r>
        <w:t xml:space="preserve">một bảng đáp ứng cả ba nhu cầu là refresh token, chính sách một phiên (FR-06) và quản lý phiên (FR-07). Mỗi phiên luôn có đúng một refresh token hợp lệ.</w:t>
      </w:r>
    </w:p>
    <w:bookmarkEnd w:id="36"/>
    <w:bookmarkEnd w:id="37"/>
    <w:bookmarkStart w:id="40" w:name="Xe4bce5660c6eeccc7b0031a97a5cfd1e875dff6"/>
    <w:p>
      <w:pPr>
        <w:pStyle w:val="Heading3"/>
      </w:pPr>
      <w:r>
        <w:t xml:space="preserve">4.2 Nhóm lớp học</w:t>
      </w:r>
    </w:p>
    <w:bookmarkStart w:id="38" w:name="classrooms--lớp-học-v1"/>
    <w:p>
      <w:pPr>
        <w:pStyle w:val="Heading4"/>
      </w:pPr>
      <w:r>
        <w:rPr>
          <w:rStyle w:val="VerbatimChar"/>
        </w:rPr>
        <w:t xml:space="preserve">classrooms</w:t>
      </w:r>
      <w:r>
        <w:t xml:space="preserve"> </w:t>
      </w:r>
      <w:r>
        <w:t xml:space="preserve">— lớp học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NN, UK</w:t>
            </w:r>
          </w:p>
        </w:tc>
        <w:tc>
          <w:tcPr/>
          <w:p>
            <w:pPr>
              <w:pStyle w:val="Compact"/>
            </w:pPr>
            <w:r>
              <w:t xml:space="preserve">Mã lớp, dùng trong lệnh TCP</w:t>
            </w:r>
            <w:r>
              <w:t xml:space="preserve"> </w:t>
            </w:r>
            <w:r>
              <w:rPr>
                <w:rStyle w:val="VerbatimChar"/>
              </w:rPr>
              <w:t xml:space="preserve">IMPORT &lt;mã lớp&gt;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teacher_id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users, NN</w:t>
            </w:r>
          </w:p>
        </w:tc>
        <w:tc>
          <w:tcPr/>
          <w:p>
            <w:pPr>
              <w:pStyle w:val="Compact"/>
            </w:pPr>
            <w:r>
              <w:t xml:space="preserve">Giáo viên phụ trách; chỉ người này thao tác được với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class_members--thành-viên-lớp-v1"/>
    <w:p>
      <w:pPr>
        <w:pStyle w:val="Heading4"/>
      </w:pPr>
      <w:r>
        <w:rPr>
          <w:rStyle w:val="VerbatimChar"/>
        </w:rPr>
        <w:t xml:space="preserve">class_members</w:t>
      </w:r>
      <w:r>
        <w:t xml:space="preserve"> </w:t>
      </w:r>
      <w:r>
        <w:t xml:space="preserve">— thành viên lớp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classroom_id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FK → classrooms (cascade)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student_id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FK → users (cascade)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joined_at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Một sinh viên có thể thuộc nhiều lớp. Xoá lớp không xoá tài khoản sinh viên.</w:t>
      </w:r>
    </w:p>
    <w:bookmarkEnd w:id="39"/>
    <w:bookmarkEnd w:id="40"/>
    <w:bookmarkStart w:id="47" w:name="X962dbebdd5c43459f0f24def9e5edb7c071b6cb"/>
    <w:p>
      <w:pPr>
        <w:pStyle w:val="Heading3"/>
      </w:pPr>
      <w:r>
        <w:t xml:space="preserve">4.3 Nhóm bài tập</w:t>
      </w:r>
    </w:p>
    <w:bookmarkStart w:id="41" w:name="assignments--bài-tập-v1-v4"/>
    <w:p>
      <w:pPr>
        <w:pStyle w:val="Heading4"/>
      </w:pPr>
      <w:r>
        <w:rPr>
          <w:rStyle w:val="VerbatimChar"/>
        </w:rPr>
        <w:t xml:space="preserve">assignments</w:t>
      </w:r>
      <w:r>
        <w:t xml:space="preserve"> </w:t>
      </w:r>
      <w:r>
        <w:t xml:space="preserve">— bài tập (V1, V4)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teacher_id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users, NN</w:t>
            </w:r>
          </w:p>
        </w:tc>
        <w:tc>
          <w:tcPr/>
          <w:p>
            <w:pPr>
              <w:pStyle w:val="Compact"/>
            </w:pPr>
            <w:r>
              <w:t xml:space="preserve">Người tạo (BR-15)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 CK, DF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. Xem sơ đồ trạng thái (file 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CK</w:t>
            </w:r>
            <w:r>
              <w:t xml:space="preserve"> </w:t>
            </w:r>
            <w:r>
              <w:rPr>
                <w:rStyle w:val="VerbatimChar"/>
              </w:rPr>
              <w:t xml:space="preserve">open_at &lt; due_at</w:t>
            </w:r>
          </w:p>
        </w:tc>
        <w:tc>
          <w:tcPr/>
          <w:p>
            <w:pPr>
              <w:pStyle w:val="Compact"/>
            </w:pPr>
            <w:r>
              <w:t xml:space="preserve">Trước thời điểm này sinh viên không thấy bài (BR-05)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Hạn nộp chung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allow_late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 DF false</w:t>
            </w:r>
          </w:p>
        </w:tc>
        <w:tc>
          <w:tcPr/>
          <w:p>
            <w:pPr>
              <w:pStyle w:val="Compact"/>
            </w:pPr>
            <w:r>
              <w:t xml:space="preserve">BR-08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max_revisions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DF 2, CK ≥ 0</w:t>
            </w:r>
          </w:p>
        </w:tc>
        <w:tc>
          <w:tcPr/>
          <w:p>
            <w:pPr>
              <w:pStyle w:val="Compact"/>
            </w:pPr>
            <w:r>
              <w:t xml:space="preserve">Số lần tối đa được yêu cầu sửa (BR-10)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open_notified_at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(V4)</w:t>
            </w:r>
          </w:p>
        </w:tc>
        <w:tc>
          <w:tcPr/>
          <w:p>
            <w:pPr>
              <w:pStyle w:val="Compact"/>
            </w:pPr>
            <w:r>
              <w:t xml:space="preserve">Đã gửi thông báo "bài mới" cho trường hợp</w:t>
            </w:r>
            <w:r>
              <w:t xml:space="preserve"> </w:t>
            </w:r>
            <w:r>
              <w:rPr>
                <w:rStyle w:val="VerbatimChar"/>
              </w:rPr>
              <w:t xml:space="preserve">open_at</w:t>
            </w:r>
            <w:r>
              <w:t xml:space="preserve"> </w:t>
            </w:r>
            <w:r>
              <w:t xml:space="preserve">ở tương lai (SD-05)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teacher_id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(status, due_at)</w:t>
      </w:r>
      <w:r>
        <w:t xml:space="preserve">.</w:t>
      </w:r>
    </w:p>
    <w:bookmarkEnd w:id="41"/>
    <w:bookmarkStart w:id="42" w:name="X6a8235ae74c7a5af911d554f0ed35e5c8a9db88"/>
    <w:p>
      <w:pPr>
        <w:pStyle w:val="Heading4"/>
      </w:pPr>
      <w:r>
        <w:rPr>
          <w:rStyle w:val="VerbatimChar"/>
        </w:rPr>
        <w:t xml:space="preserve">assignment_parts</w:t>
      </w:r>
      <w:r>
        <w:t xml:space="preserve"> </w:t>
      </w:r>
      <w:r>
        <w:t xml:space="preserve">— các phần của bài (V1, V4, V11+)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assignment_id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order_no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UK cùng assignment_id</w:t>
            </w:r>
          </w:p>
        </w:tc>
        <w:tc>
          <w:tcPr/>
          <w:p>
            <w:pPr>
              <w:pStyle w:val="Compact"/>
            </w:pPr>
            <w:r>
              <w:t xml:space="preserve">Thứ tự hiển thị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Ví dụ "Task 1 – Line graph"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task_type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NN, 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WRITING_TASK1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WRITING_TASK2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</w:t>
            </w:r>
            <w:r>
              <w:t xml:space="preserve">. Dùng để gợi ý rubric mẫu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Đề bài, định dạng HTML (đã lọc mã độc)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image_url</w:t>
            </w:r>
          </w:p>
        </w:tc>
        <w:tc>
          <w:tcPr/>
          <w:p>
            <w:pPr>
              <w:pStyle w:val="Compact"/>
            </w:pPr>
            <w:r>
              <w:t xml:space="preserve">VARCHAR(500)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Ảnh biểu đồ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min_words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CK ≥ 0</w:t>
            </w:r>
          </w:p>
        </w:tc>
        <w:tc>
          <w:tcPr/>
          <w:p>
            <w:pPr>
              <w:pStyle w:val="Compact"/>
            </w:pPr>
            <w:r>
              <w:t xml:space="preserve">150 / 250 theo IELTS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suggested_minutes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CK &gt; 0</w:t>
            </w:r>
          </w:p>
        </w:tc>
        <w:tc>
          <w:tcPr/>
          <w:p>
            <w:pPr>
              <w:pStyle w:val="Compact"/>
            </w:pPr>
            <w:r>
              <w:t xml:space="preserve">20 / 40 theo IELTS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part_due_at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NULL = dùng</w:t>
            </w:r>
            <w:r>
              <w:t xml:space="preserve"> </w:t>
            </w:r>
            <w:r>
              <w:rPr>
                <w:rStyle w:val="VerbatimChar"/>
              </w:rPr>
              <w:t xml:space="preserve">assignments.due_at</w:t>
            </w:r>
            <w:r>
              <w:t xml:space="preserve"> </w:t>
            </w:r>
            <w:r>
              <w:t xml:space="preserve">(BR-07)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exam_mode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(V11+, Mức 3) DF false</w:t>
            </w:r>
          </w:p>
        </w:tc>
        <w:tc>
          <w:tcPr/>
          <w:p>
            <w:pPr>
              <w:pStyle w:val="Compact"/>
            </w:pPr>
            <w:r>
              <w:t xml:space="preserve">Bật chế độ thi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exam_duration_minutes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(V10+, Mức 3)</w:t>
            </w:r>
          </w:p>
        </w:tc>
        <w:tc>
          <w:tcPr/>
          <w:p>
            <w:pPr>
              <w:pStyle w:val="Compact"/>
            </w:pPr>
            <w:r>
              <w:t xml:space="preserve">Thời gian làm bài của chế độ thi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Start w:id="43" w:name="Xbe1ad184525b5f19eafa6082890b3a45c96e29f"/>
    <w:p>
      <w:pPr>
        <w:pStyle w:val="Heading4"/>
      </w:pPr>
      <w:r>
        <w:rPr>
          <w:rStyle w:val="VerbatimChar"/>
        </w:rPr>
        <w:t xml:space="preserve">rubric_criteria</w:t>
      </w:r>
      <w:r>
        <w:t xml:space="preserve"> </w:t>
      </w:r>
      <w:r>
        <w:t xml:space="preserve">— tiêu chí chấm của một phần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Ví dụ "Task Response"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max_score</w:t>
            </w:r>
          </w:p>
        </w:tc>
        <w:tc>
          <w:tcPr/>
          <w:p>
            <w:pPr>
              <w:pStyle w:val="Compact"/>
            </w:pPr>
            <w:r>
              <w:t xml:space="preserve">NUMERIC(4,1)</w:t>
            </w:r>
          </w:p>
        </w:tc>
        <w:tc>
          <w:tcPr/>
          <w:p>
            <w:pPr>
              <w:pStyle w:val="Compact"/>
            </w:pPr>
            <w:r>
              <w:t xml:space="preserve">NN, DF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NUMERIC(3,1)</w:t>
            </w:r>
          </w:p>
        </w:tc>
        <w:tc>
          <w:tcPr/>
          <w:p>
            <w:pPr>
              <w:pStyle w:val="Compact"/>
            </w:pPr>
            <w:r>
              <w:t xml:space="preserve">NN, DF 0.5</w:t>
            </w:r>
          </w:p>
        </w:tc>
        <w:tc>
          <w:tcPr/>
          <w:p>
            <w:pPr>
              <w:pStyle w:val="Compact"/>
            </w:pPr>
            <w:r>
              <w:t xml:space="preserve">Bước điểm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NUMERIC(5,2)</w:t>
            </w:r>
          </w:p>
        </w:tc>
        <w:tc>
          <w:tcPr/>
          <w:p>
            <w:pPr>
              <w:pStyle w:val="Compact"/>
            </w:pPr>
            <w:r>
              <w:t xml:space="preserve">NN, DF 1</w:t>
            </w:r>
          </w:p>
        </w:tc>
        <w:tc>
          <w:tcPr/>
          <w:p>
            <w:pPr>
              <w:pStyle w:val="Compact"/>
            </w:pPr>
            <w:r>
              <w:t xml:space="preserve">Trọng số khi tính band (BR-12)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UK cùng part_id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Xf4abbd3c448820b494b3bb4d2f03bcc3aa42f65"/>
    <w:p>
      <w:pPr>
        <w:pStyle w:val="Heading4"/>
      </w:pPr>
      <w:r>
        <w:rPr>
          <w:rStyle w:val="VerbatimChar"/>
        </w:rPr>
        <w:t xml:space="preserve">checklist_items</w:t>
      </w:r>
      <w:r>
        <w:t xml:space="preserve"> </w:t>
      </w:r>
      <w:r>
        <w:t xml:space="preserve">— mục checklist của một tiêu chí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criterion_id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Ví dụ "Có đoạn tổng quan (overview)"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assignment_targets--giao-bài-v1"/>
    <w:p>
      <w:pPr>
        <w:pStyle w:val="Heading4"/>
      </w:pPr>
      <w:r>
        <w:rPr>
          <w:rStyle w:val="VerbatimChar"/>
        </w:rPr>
        <w:t xml:space="preserve">assignment_targets</w:t>
      </w:r>
      <w:r>
        <w:t xml:space="preserve"> </w:t>
      </w:r>
      <w:r>
        <w:t xml:space="preserve">— giao bài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assignment_id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classroom_id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</w:t>
            </w:r>
          </w:p>
        </w:tc>
        <w:tc>
          <w:tcPr/>
          <w:p>
            <w:pPr>
              <w:pStyle w:val="Compact"/>
            </w:pPr>
            <w:r>
              <w:t xml:space="preserve">Giao cho cả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</w:t>
            </w:r>
          </w:p>
        </w:tc>
        <w:tc>
          <w:tcPr/>
          <w:p>
            <w:pPr>
              <w:pStyle w:val="Compact"/>
            </w:pPr>
            <w:r>
              <w:t xml:space="preserve">Giao cho một sinh viên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Ràng buộc</w:t>
      </w:r>
      <w:r>
        <w:t xml:space="preserve"> </w:t>
      </w:r>
      <w:r>
        <w:rPr>
          <w:rStyle w:val="VerbatimChar"/>
        </w:rPr>
        <w:t xml:space="preserve">CHECK (num_nonnulls(classroom_id, student_id) = 1)</w:t>
      </w:r>
      <w:r>
        <w:t xml:space="preserve">: mỗi dòng trỏ tới</w:t>
      </w:r>
      <w:r>
        <w:t xml:space="preserve"> </w:t>
      </w:r>
      <w:r>
        <w:rPr>
          <w:b/>
          <w:bCs/>
        </w:rPr>
        <w:t xml:space="preserve">đúng một</w:t>
      </w:r>
      <w:r>
        <w:t xml:space="preserve"> </w:t>
      </w:r>
      <w:r>
        <w:t xml:space="preserve">lớp hoặc một sinh viên.</w:t>
      </w:r>
    </w:p>
    <w:p>
      <w:pPr>
        <w:pStyle w:val="Compact"/>
        <w:numPr>
          <w:ilvl w:val="0"/>
          <w:numId w:val="1001"/>
        </w:numPr>
      </w:pPr>
      <w:r>
        <w:t xml:space="preserve">Unique từng phần:</w:t>
      </w:r>
      <w:r>
        <w:t xml:space="preserve"> </w:t>
      </w:r>
      <w:r>
        <w:rPr>
          <w:rStyle w:val="VerbatimChar"/>
        </w:rPr>
        <w:t xml:space="preserve">(assignment_id, classroom_id)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(assignment_id, student_id)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Truy vấn "sinh viên được giao bài" (BR-04)</w:t>
      </w:r>
      <w:r>
        <w:t xml:space="preserve"> </w:t>
      </w:r>
      <w:r>
        <w:t xml:space="preserve">dùng chung ở mọi nơi qua</w:t>
      </w:r>
      <w:r>
        <w:t xml:space="preserve"> </w:t>
      </w:r>
      <w:r>
        <w:rPr>
          <w:rStyle w:val="VerbatimChar"/>
        </w:rPr>
        <w:t xml:space="preserve">AssignmentRepository.findVisibleForStudent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assignments 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'PUBLISHED'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'CLOSED'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(a.open_at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a.open_at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now())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assignment_targets 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class_members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m.classroom_id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t.classroom_id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t.assignment_id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</w:t>
      </w:r>
      <w:r>
        <w:rPr>
          <w:rStyle w:val="KeywordTok"/>
        </w:rPr>
        <w:t xml:space="preserve">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(t.student_id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:studentId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m.student_id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:studentId</w:t>
      </w:r>
      <w:r>
        <w:rPr>
          <w:rStyle w:val="NormalTok"/>
        </w:rPr>
        <w:t xml:space="preserve">))</w:t>
      </w:r>
    </w:p>
    <w:bookmarkEnd w:id="45"/>
    <w:bookmarkStart w:id="46" w:name="Xb2aed2728de5c136e5a424bfe84c718a35e56a0"/>
    <w:p>
      <w:pPr>
        <w:pStyle w:val="Heading4"/>
      </w:pPr>
      <w:r>
        <w:rPr>
          <w:rStyle w:val="VerbatimChar"/>
        </w:rPr>
        <w:t xml:space="preserve">rubric_templates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rubric_template_criteria</w:t>
      </w:r>
      <w:r>
        <w:t xml:space="preserve">,</w:t>
      </w:r>
      <w:r>
        <w:t xml:space="preserve"> </w:t>
      </w:r>
      <w:r>
        <w:rPr>
          <w:rStyle w:val="VerbatimChar"/>
        </w:rPr>
        <w:t xml:space="preserve">rubric_template_checklist_items</w:t>
      </w:r>
      <w:r>
        <w:t xml:space="preserve"> </w:t>
      </w:r>
      <w:r>
        <w:t xml:space="preserve">— rubric mẫu (V1, dữ liệu V2)</w:t>
      </w:r>
    </w:p>
    <w:p>
      <w:pPr>
        <w:pStyle w:val="FirstParagraph"/>
      </w:pPr>
      <w:r>
        <w:t xml:space="preserve">Cấu trúc giống</w:t>
      </w:r>
      <w:r>
        <w:t xml:space="preserve"> </w:t>
      </w:r>
      <w:r>
        <w:rPr>
          <w:rStyle w:val="VerbatimChar"/>
        </w:rPr>
        <w:t xml:space="preserve">rubric_criteria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checklist_items</w:t>
      </w:r>
      <w:r>
        <w:t xml:space="preserve">, nhưng gắn với mẫu thay vì với phần bài.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owner_id</w:t>
      </w:r>
      <w:r>
        <w:t xml:space="preserve"> </w:t>
      </w:r>
      <w:r>
        <w:t xml:space="preserve">NULL = mẫu của hệ thống (IELTS Task 1, Task 2, seed ở V2). Khác NULL = mẫu riêng của giáo viên.</w:t>
      </w:r>
    </w:p>
    <w:p>
      <w:pPr>
        <w:pStyle w:val="Compact"/>
        <w:numPr>
          <w:ilvl w:val="0"/>
          <w:numId w:val="1002"/>
        </w:numPr>
      </w:pPr>
      <w:r>
        <w:t xml:space="preserve">"Nạp rubric mẫu" là</w:t>
      </w:r>
      <w:r>
        <w:t xml:space="preserve"> </w:t>
      </w:r>
      <w:r>
        <w:rPr>
          <w:b/>
          <w:bCs/>
        </w:rPr>
        <w:t xml:space="preserve">sao chép</w:t>
      </w:r>
      <w:r>
        <w:t xml:space="preserve"> </w:t>
      </w:r>
      <w:r>
        <w:t xml:space="preserve">tiêu chí và checklist của mẫu vào</w:t>
      </w:r>
      <w:r>
        <w:t xml:space="preserve"> </w:t>
      </w:r>
      <w:r>
        <w:rPr>
          <w:rStyle w:val="VerbatimChar"/>
        </w:rPr>
        <w:t xml:space="preserve">rubric_criteria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checklist_items</w:t>
      </w:r>
      <w:r>
        <w:t xml:space="preserve"> </w:t>
      </w:r>
      <w:r>
        <w:t xml:space="preserve">của phần. Sửa mẫu về sau không ảnh hưởng bài đã tạo.</w:t>
      </w:r>
    </w:p>
    <w:bookmarkEnd w:id="46"/>
    <w:bookmarkEnd w:id="47"/>
    <w:bookmarkStart w:id="50" w:name="X8da71babe82f2b03be2ab4054a0db9505547f74"/>
    <w:p>
      <w:pPr>
        <w:pStyle w:val="Heading3"/>
      </w:pPr>
      <w:r>
        <w:t xml:space="preserve">4.4 Nhóm bài nộp</w:t>
      </w:r>
    </w:p>
    <w:bookmarkStart w:id="48" w:name="Xc39ae69ce9be12263bd7719bdc8126e885c37af"/>
    <w:p>
      <w:pPr>
        <w:pStyle w:val="Heading4"/>
      </w:pPr>
      <w:r>
        <w:rPr>
          <w:rStyle w:val="VerbatimChar"/>
        </w:rPr>
        <w:t xml:space="preserve">submissions</w:t>
      </w:r>
      <w:r>
        <w:t xml:space="preserve"> </w:t>
      </w:r>
      <w:r>
        <w:t xml:space="preserve">— bài nộp của một sinh viên cho một phần (V1, V8)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student_id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 (part_id, student_id)</w:t>
            </w:r>
            <w:r>
              <w:t xml:space="preserve">: mỗi sinh viên chỉ có một dòng cho mỗi phần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NN, CK, DF</w:t>
            </w:r>
            <w:r>
              <w:t xml:space="preserve"> </w:t>
            </w:r>
            <w:r>
              <w:rPr>
                <w:rStyle w:val="VerbatimChar"/>
              </w:rPr>
              <w:t xml:space="preserve">NOT_STARTED</w:t>
            </w:r>
          </w:p>
        </w:tc>
        <w:tc>
          <w:tcPr/>
          <w:p>
            <w:pPr>
              <w:pStyle w:val="Compact"/>
            </w:pPr>
            <w:r>
              <w:t xml:space="preserve">Xem sơ đồ trạng thái (file 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current_version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DF 0</w:t>
            </w:r>
          </w:p>
        </w:tc>
        <w:tc>
          <w:tcPr/>
          <w:p>
            <w:pPr>
              <w:pStyle w:val="Compact"/>
            </w:pPr>
            <w:r>
              <w:t xml:space="preserve">Số version mới nhất đã nộp (0 = chưa nộp). Client gửi kèm</w:t>
            </w:r>
            <w:r>
              <w:t xml:space="preserve"> </w:t>
            </w:r>
            <w:r>
              <w:rPr>
                <w:rStyle w:val="VerbatimChar"/>
              </w:rPr>
              <w:t xml:space="preserve">expectedVersion</w:t>
            </w:r>
            <w:r>
              <w:t xml:space="preserve"> </w:t>
            </w:r>
            <w:r>
              <w:t xml:space="preserve">để chống nộp trùng (SD-07)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draft_content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Bản nháp hiện tại; NULL sau khi nộp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draft_saved_at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draft_version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(V8) NN, DF 0, CK ≥ 0</w:t>
            </w:r>
          </w:p>
        </w:tc>
        <w:tc>
          <w:tcPr/>
          <w:p>
            <w:pPr>
              <w:pStyle w:val="Compact"/>
            </w:pPr>
            <w:r>
              <w:t xml:space="preserve">Khoá lạc quan của bản nháp (SD-06): tăng 1 sau mỗi lần lưu nháp; lệch → 409</w:t>
            </w:r>
            <w:r>
              <w:t xml:space="preserve"> </w:t>
            </w:r>
            <w:r>
              <w:rPr>
                <w:rStyle w:val="VerbatimChar"/>
              </w:rPr>
              <w:t xml:space="preserve">DRAFT_CONFLICT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revision_due_at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Hạn sửa khi bị yêu cầu sửa (BR-07)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revision_note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Lời nhắn của giáo viên khi yêu cầu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Dòng</w:t>
      </w:r>
      <w:r>
        <w:t xml:space="preserve"> </w:t>
      </w:r>
      <w:r>
        <w:rPr>
          <w:rStyle w:val="VerbatimChar"/>
        </w:rPr>
        <w:t xml:space="preserve">submissions</w:t>
      </w:r>
      <w:r>
        <w:t xml:space="preserve"> </w:t>
      </w:r>
      <w:r>
        <w:t xml:space="preserve">được tạo khi sinh viên</w:t>
      </w:r>
      <w:r>
        <w:t xml:space="preserve"> </w:t>
      </w:r>
      <w:r>
        <w:rPr>
          <w:b/>
          <w:bCs/>
        </w:rPr>
        <w:t xml:space="preserve">lưu nháp lần đầu</w:t>
      </w:r>
      <w:r>
        <w:t xml:space="preserve">. Ma trận tiến độ coi những sinh viên chưa có dòng là</w:t>
      </w:r>
      <w:r>
        <w:t xml:space="preserve"> </w:t>
      </w:r>
      <w:r>
        <w:rPr>
          <w:rStyle w:val="VerbatimChar"/>
        </w:rPr>
        <w:t xml:space="preserve">NOT_STARTED</w:t>
      </w:r>
      <w:r>
        <w:t xml:space="preserve">.</w:t>
      </w:r>
    </w:p>
    <w:bookmarkEnd w:id="48"/>
    <w:bookmarkStart w:id="49" w:name="submission_versions--các-lần-nộp-v1"/>
    <w:p>
      <w:pPr>
        <w:pStyle w:val="Heading4"/>
      </w:pPr>
      <w:r>
        <w:rPr>
          <w:rStyle w:val="VerbatimChar"/>
        </w:rPr>
        <w:t xml:space="preserve">submission_versions</w:t>
      </w:r>
      <w:r>
        <w:t xml:space="preserve"> </w:t>
      </w:r>
      <w:r>
        <w:t xml:space="preserve">— các lần nộp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submission_id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version_no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CK ≥ 1, UK cùng submission_id</w:t>
            </w:r>
          </w:p>
        </w:tc>
        <w:tc>
          <w:tcPr/>
          <w:p>
            <w:pPr>
              <w:pStyle w:val="Compact"/>
            </w:pPr>
            <w:r>
              <w:t xml:space="preserve">1, 2, 3…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Nội dung đã nộp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server</w:t>
            </w:r>
            <w:r>
              <w:t xml:space="preserve"> </w:t>
            </w:r>
            <w:r>
              <w:t xml:space="preserve">đếm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Giờ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is_late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Nộp sau hạn áp dụng (BR-08)</w:t>
            </w:r>
          </w:p>
        </w:tc>
      </w:tr>
    </w:tbl>
    <w:p>
      <w:pPr>
        <w:pStyle w:val="BodyText"/>
      </w:pPr>
      <w:r>
        <w:rPr>
          <w:b/>
          <w:bCs/>
        </w:rPr>
        <w:t xml:space="preserve">Bất biến (NFR-11):</w:t>
      </w:r>
      <w:r>
        <w:t xml:space="preserve"> </w:t>
      </w:r>
      <w:r>
        <w:t xml:space="preserve">ứng dụng chỉ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 không bao giờ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hay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bảng này. Entity JPA đánh dấu</w:t>
      </w:r>
      <w:r>
        <w:t xml:space="preserve"> </w:t>
      </w:r>
      <w:r>
        <w:rPr>
          <w:rStyle w:val="VerbatimChar"/>
        </w:rPr>
        <w:t xml:space="preserve">@Immutable</w:t>
      </w:r>
      <w:r>
        <w:t xml:space="preserve">.</w:t>
      </w:r>
    </w:p>
    <w:bookmarkEnd w:id="49"/>
    <w:bookmarkEnd w:id="50"/>
    <w:bookmarkStart w:id="57" w:name="X0920350ad39a5855bd9cd2f6d0906825e67f92d"/>
    <w:p>
      <w:pPr>
        <w:pStyle w:val="Heading3"/>
      </w:pPr>
      <w:r>
        <w:t xml:space="preserve">4.5 Nhóm chấm bài</w:t>
      </w:r>
    </w:p>
    <w:bookmarkStart w:id="51" w:name="grades--kết-quả-chấm-một-version-v1-v5"/>
    <w:p>
      <w:pPr>
        <w:pStyle w:val="Heading4"/>
      </w:pPr>
      <w:r>
        <w:rPr>
          <w:rStyle w:val="VerbatimChar"/>
        </w:rPr>
        <w:t xml:space="preserve">grades</w:t>
      </w:r>
      <w:r>
        <w:t xml:space="preserve"> </w:t>
      </w:r>
      <w:r>
        <w:t xml:space="preserve">— kết quả chấm một version (V1, V5)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submission_version_id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NN,</w:t>
            </w:r>
            <w:r>
              <w:t xml:space="preserve"> </w:t>
            </w:r>
            <w:r>
              <w:rPr>
                <w:b/>
                <w:bCs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Mỗi version có tối đa một kết quả chấm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overall_score</w:t>
            </w:r>
          </w:p>
        </w:tc>
        <w:tc>
          <w:tcPr/>
          <w:p>
            <w:pPr>
              <w:pStyle w:val="Compact"/>
            </w:pPr>
            <w:r>
              <w:t xml:space="preserve">NUMERIC(8,6)</w:t>
            </w:r>
          </w:p>
        </w:tc>
        <w:tc>
          <w:tcPr/>
          <w:p>
            <w:pPr>
              <w:pStyle w:val="Compact"/>
            </w:pPr>
            <w:r>
              <w:t xml:space="preserve">(V5 đổi kiểu)</w:t>
            </w:r>
          </w:p>
        </w:tc>
        <w:tc>
          <w:tcPr/>
          <w:p>
            <w:pPr>
              <w:pStyle w:val="Compact"/>
            </w:pPr>
            <w:r>
              <w:t xml:space="preserve">Band của phần, do</w:t>
            </w:r>
            <w:r>
              <w:t xml:space="preserve"> </w:t>
            </w:r>
            <w:r>
              <w:rPr>
                <w:rStyle w:val="VerbatimChar"/>
              </w:rPr>
              <w:t xml:space="preserve">BandCalculator</w:t>
            </w:r>
            <w:r>
              <w:t xml:space="preserve"> </w:t>
            </w:r>
            <w:r>
              <w:t xml:space="preserve">tính (BR-12). Lưu</w:t>
            </w:r>
            <w:r>
              <w:t xml:space="preserve"> </w:t>
            </w:r>
            <w:r>
              <w:rPr>
                <w:b/>
                <w:bCs/>
              </w:rPr>
              <w:t xml:space="preserve">chưa làm tròn</w:t>
            </w:r>
            <w:r>
              <w:t xml:space="preserve">, chỉ làm tròn khi hiển thị. NULL khi chưa chấm đủ tiêu chí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general_comment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 CK, DF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  <w:r>
              <w:t xml:space="preserve"> </w:t>
            </w:r>
            <w:r>
              <w:t xml:space="preserve">(sinh viên chưa thấy),</w:t>
            </w:r>
            <w:r>
              <w:t xml:space="preserve"> </w:t>
            </w:r>
            <w:r>
              <w:rPr>
                <w:rStyle w:val="VerbatimChar"/>
              </w:rPr>
              <w:t xml:space="preserve">RETURNED</w:t>
            </w:r>
            <w:r>
              <w:t xml:space="preserve"> </w:t>
            </w:r>
            <w:r>
              <w:t xml:space="preserve">(BR-13)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zero_reason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(V5) CK</w:t>
            </w:r>
          </w:p>
        </w:tc>
        <w:tc>
          <w:tcPr/>
          <w:p>
            <w:pPr>
              <w:pStyle w:val="Compact"/>
            </w:pPr>
            <w:r>
              <w:t xml:space="preserve">Khác NULL khi "Chấm 0" (BR-19):</w:t>
            </w:r>
            <w:r>
              <w:t xml:space="preserve"> </w:t>
            </w:r>
            <w:r>
              <w:rPr>
                <w:rStyle w:val="VerbatimChar"/>
              </w:rPr>
              <w:t xml:space="preserve">NO_ATTEMPT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NOT_ENGLISH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MEMORISED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overall_score</w:t>
      </w:r>
      <w:r>
        <w:t xml:space="preserve"> </w:t>
      </w:r>
      <w:r>
        <w:t xml:space="preserve">ở V1 là</w:t>
      </w:r>
      <w:r>
        <w:t xml:space="preserve"> </w:t>
      </w:r>
      <w:r>
        <w:rPr>
          <w:rStyle w:val="VerbatimChar"/>
        </w:rPr>
        <w:t xml:space="preserve">NUMERIC(3,1)</w:t>
      </w:r>
      <w:r>
        <w:t xml:space="preserve">, sẽ làm mất phần lẻ (6.25 thành 6.3), trái với quy tắc "chỉ làm tròn khi hiển thị". V5 đổi sang 6 chữ số thập phân.</w:t>
      </w:r>
    </w:p>
    <w:bookmarkEnd w:id="51"/>
    <w:bookmarkStart w:id="52" w:name="X68da5814fe0aa5c1a1b97f4e45a36763e80e539"/>
    <w:p>
      <w:pPr>
        <w:pStyle w:val="Heading4"/>
      </w:pPr>
      <w:r>
        <w:rPr>
          <w:rStyle w:val="VerbatimChar"/>
        </w:rPr>
        <w:t xml:space="preserve">grade_criterion_scores</w:t>
      </w:r>
      <w:r>
        <w:t xml:space="preserve"> </w:t>
      </w:r>
      <w:r>
        <w:t xml:space="preserve">— điểm từng tiêu chí (V1)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(grade_id, criterion_id)</w:t>
      </w:r>
      <w:r>
        <w:t xml:space="preserve">; cột</w:t>
      </w:r>
      <w:r>
        <w:t xml:space="preserve"> </w:t>
      </w:r>
      <w:r>
        <w:rPr>
          <w:rStyle w:val="VerbatimChar"/>
        </w:rPr>
        <w:t xml:space="preserve">score NUMERIC(3,1)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 TEXT</w:t>
      </w:r>
      <w:r>
        <w:t xml:space="preserve">. Ứng dụng kiểm tra</w:t>
      </w:r>
      <w:r>
        <w:t xml:space="preserve"> </w:t>
      </w:r>
      <w:r>
        <w:rPr>
          <w:rStyle w:val="VerbatimChar"/>
        </w:rPr>
        <w:t xml:space="preserve">0 ≤ score ≤ max_score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chia hết cho</w:t>
      </w:r>
      <w:r>
        <w:t xml:space="preserve"> </w:t>
      </w:r>
      <w:r>
        <w:rPr>
          <w:rStyle w:val="VerbatimChar"/>
        </w:rPr>
        <w:t xml:space="preserve">step</w:t>
      </w:r>
      <w:r>
        <w:t xml:space="preserve">.</w:t>
      </w:r>
    </w:p>
    <w:bookmarkEnd w:id="52"/>
    <w:bookmarkStart w:id="53" w:name="grade_checklist_marks--tick-checklist-v1"/>
    <w:p>
      <w:pPr>
        <w:pStyle w:val="Heading4"/>
      </w:pPr>
      <w:r>
        <w:rPr>
          <w:rStyle w:val="VerbatimChar"/>
        </w:rPr>
        <w:t xml:space="preserve">grade_checklist_marks</w:t>
      </w:r>
      <w:r>
        <w:t xml:space="preserve"> </w:t>
      </w:r>
      <w:r>
        <w:t xml:space="preserve">— tick checklist (V1)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(grade_id, checklist_item_id)</w:t>
      </w:r>
      <w:r>
        <w:t xml:space="preserve">; cột</w:t>
      </w:r>
      <w:r>
        <w:t xml:space="preserve"> </w:t>
      </w:r>
      <w:r>
        <w:rPr>
          <w:rStyle w:val="VerbatimChar"/>
        </w:rPr>
        <w:t xml:space="preserve">checked BOOLEAN</w:t>
      </w:r>
      <w:r>
        <w:t xml:space="preserve">.</w:t>
      </w:r>
    </w:p>
    <w:bookmarkEnd w:id="53"/>
    <w:bookmarkStart w:id="54" w:name="X1610e5b598e8d95e27626031f5256a1d9544189"/>
    <w:p>
      <w:pPr>
        <w:pStyle w:val="Heading4"/>
      </w:pPr>
      <w:r>
        <w:rPr>
          <w:rStyle w:val="VerbatimChar"/>
        </w:rPr>
        <w:t xml:space="preserve">inline_comments</w:t>
      </w:r>
      <w:r>
        <w:t xml:space="preserve"> </w:t>
      </w:r>
      <w:r>
        <w:t xml:space="preserve">— nhận xét gắn vào đoạn văn (V1, V5, V9, V10)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grade_id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start_offset, end_offset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CK</w:t>
            </w:r>
            <w:r>
              <w:t xml:space="preserve"> </w:t>
            </w:r>
            <w:r>
              <w:rPr>
                <w:rStyle w:val="VerbatimChar"/>
              </w:rPr>
              <w:t xml:space="preserve">end &gt; start ≥ 0</w:t>
            </w:r>
          </w:p>
        </w:tc>
        <w:tc>
          <w:tcPr/>
          <w:p>
            <w:pPr>
              <w:pStyle w:val="Compact"/>
            </w:pPr>
            <w:r>
              <w:t xml:space="preserve">Vị trí ký tự trong</w:t>
            </w:r>
            <w:r>
              <w:t xml:space="preserve"> </w:t>
            </w:r>
            <w:r>
              <w:rPr>
                <w:rStyle w:val="VerbatimChar"/>
              </w:rPr>
              <w:t xml:space="preserve">submission_versions.content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quote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Đoạn văn được trích. Dùng để kiểm tra lại vị trí và hiển thị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(V5 bỏ NN)</w:t>
            </w:r>
          </w:p>
        </w:tc>
        <w:tc>
          <w:tcPr/>
          <w:p>
            <w:pPr>
              <w:pStyle w:val="Compact"/>
            </w:pPr>
            <w:r>
              <w:t xml:space="preserve">Lời nhận xét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error_code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(V5)</w:t>
            </w:r>
          </w:p>
        </w:tc>
        <w:tc>
          <w:tcPr/>
          <w:p>
            <w:pPr>
              <w:pStyle w:val="Compact"/>
            </w:pPr>
            <w:r>
              <w:t xml:space="preserve">Mã lỗi, lưu</w:t>
            </w:r>
            <w:r>
              <w:t xml:space="preserve"> </w:t>
            </w:r>
            <w:r>
              <w:rPr>
                <w:b/>
                <w:bCs/>
              </w:rPr>
              <w:t xml:space="preserve">dạng chữ</w:t>
            </w:r>
            <w:r>
              <w:t xml:space="preserve"> </w:t>
            </w:r>
            <w:r>
              <w:t xml:space="preserve">(bản chụp): giáo viên xoá mã riêng thì nhận xét cũ vẫn giữ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criterion_id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(V5) FK → rubric_criteria (SET NULL)</w:t>
            </w:r>
          </w:p>
        </w:tc>
        <w:tc>
          <w:tcPr/>
          <w:p>
            <w:pPr>
              <w:pStyle w:val="Compact"/>
            </w:pPr>
            <w:r>
              <w:t xml:space="preserve">Tiêu chí mà lỗi ảnh hưởng tới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suggestion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(V5)</w:t>
            </w:r>
          </w:p>
        </w:tc>
        <w:tc>
          <w:tcPr/>
          <w:p>
            <w:pPr>
              <w:pStyle w:val="Compact"/>
            </w:pPr>
            <w:r>
              <w:t xml:space="preserve">Gợi ý sửa. Ẩn với sinh viên khi "Cần sửa" (BR-21)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(V9, V10) NN, DF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, CK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HIGHLIGHT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GOOD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</w:p>
        </w:tc>
        <w:tc>
          <w:tcPr/>
          <w:p>
            <w:pPr>
              <w:pStyle w:val="Compact"/>
            </w:pPr>
            <w:r>
              <w:t xml:space="preserve">Kiểu đánh dấu: lỗi (gạch gợn sóng) / lưu ý (vàng) / dùng hay (xanh) / nhận xét (xám, V10). Chỉ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được tính vào thống kê lỗi; kiểu khác không mang mã lỗi (trừ mã khen);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  <w:r>
              <w:t xml:space="preserve"> </w:t>
            </w:r>
            <w:r>
              <w:t xml:space="preserve">phải có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(V10) CK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Sửa kiểu track changes, chỉ với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 </w:t>
            </w:r>
            <w:r>
              <w:t xml:space="preserve">dùng</w:t>
            </w:r>
            <w:r>
              <w:t xml:space="preserve"> </w:t>
            </w:r>
            <w:r>
              <w:rPr>
                <w:rStyle w:val="VerbatimChar"/>
              </w:rPr>
              <w:t xml:space="preserve">suggestion</w:t>
            </w:r>
            <w:r>
              <w:t xml:space="preserve"> </w:t>
            </w:r>
            <w:r>
              <w:t xml:space="preserve">làm chữ mới (bắt buộc),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không có</w:t>
            </w:r>
            <w:r>
              <w:t xml:space="preserve"> </w:t>
            </w:r>
            <w:r>
              <w:rPr>
                <w:rStyle w:val="VerbatimChar"/>
              </w:rPr>
              <w:t xml:space="preserve">suggestion</w:t>
            </w:r>
            <w:r>
              <w:t xml:space="preserve">. Bản ghi cũ có</w:t>
            </w:r>
            <w:r>
              <w:t xml:space="preserve"> </w:t>
            </w:r>
            <w:r>
              <w:rPr>
                <w:rStyle w:val="VerbatimChar"/>
              </w:rPr>
              <w:t xml:space="preserve">suggestion</w:t>
            </w:r>
            <w:r>
              <w:t xml:space="preserve"> </w:t>
            </w:r>
            <w:r>
              <w:t xml:space="preserve">được đặt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. Chữ gốc không đổi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(V9) CK</w:t>
            </w:r>
            <w:r>
              <w:t xml:space="preserve"> </w:t>
            </w:r>
            <w:r>
              <w:rPr>
                <w:rStyle w:val="VerbatimChar"/>
              </w:rPr>
              <w:t xml:space="preserve">FIXED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NOT_FIXED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CHANGED</w:t>
            </w:r>
          </w:p>
        </w:tc>
        <w:tc>
          <w:tcPr/>
          <w:p>
            <w:pPr>
              <w:pStyle w:val="Compact"/>
            </w:pPr>
            <w:r>
              <w:t xml:space="preserve">Giáo viên đánh giá lỗi của lần nộp</w:t>
            </w:r>
            <w:r>
              <w:t xml:space="preserve"> </w:t>
            </w:r>
            <w:r>
              <w:rPr>
                <w:b/>
                <w:bCs/>
              </w:rPr>
              <w:t xml:space="preserve">cũ</w:t>
            </w:r>
            <w:r>
              <w:t xml:space="preserve"> </w:t>
            </w:r>
            <w:r>
              <w:t xml:space="preserve">khi so sánh với lần sau: đã sửa / chưa sửa / đổi khác gợi ý.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= giao diện tự đoán bằng cách ghép đoạn trích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3"/>
        </w:numPr>
      </w:pPr>
      <w:r>
        <w:t xml:space="preserve">Offset tính trên version đã nộp. Version không bao giờ đổi, nên offset luôn đúng.</w:t>
      </w:r>
    </w:p>
    <w:p>
      <w:pPr>
        <w:pStyle w:val="Compact"/>
        <w:numPr>
          <w:ilvl w:val="0"/>
          <w:numId w:val="1003"/>
        </w:numPr>
      </w:pPr>
      <w:r>
        <w:t xml:space="preserve">CK</w:t>
      </w:r>
      <w:r>
        <w:t xml:space="preserve"> </w:t>
      </w:r>
      <w:r>
        <w:rPr>
          <w:rStyle w:val="VerbatimChar"/>
        </w:rPr>
        <w:t xml:space="preserve">chk_inline_has_content</w:t>
      </w:r>
      <w:r>
        <w:t xml:space="preserve"> </w:t>
      </w:r>
      <w:r>
        <w:t xml:space="preserve">(V10): lỗi phải có ít nhất một trong</w:t>
      </w:r>
      <w:r>
        <w:t xml:space="preserve"> </w:t>
      </w:r>
      <w:r>
        <w:rPr>
          <w:rStyle w:val="VerbatimChar"/>
        </w:rPr>
        <w:t xml:space="preserve">error_code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 </w:t>
      </w:r>
      <w:r>
        <w:t xml:space="preserve">(BR-21);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 </w:t>
      </w:r>
      <w:r>
        <w:t xml:space="preserve">phải có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phải có</w:t>
      </w:r>
      <w:r>
        <w:t xml:space="preserve"> </w:t>
      </w:r>
      <w:r>
        <w:rPr>
          <w:rStyle w:val="VerbatimChar"/>
        </w:rPr>
        <w:t xml:space="preserve">suggestion</w:t>
      </w:r>
      <w:r>
        <w:t xml:space="preserve">; lưu ý / dùng hay được để trống (chỉ tô màu).</w:t>
      </w:r>
    </w:p>
    <w:p>
      <w:pPr>
        <w:pStyle w:val="Compact"/>
        <w:numPr>
          <w:ilvl w:val="0"/>
          <w:numId w:val="1003"/>
        </w:numPr>
      </w:pPr>
      <w:r>
        <w:t xml:space="preserve">Không lưu prefix / suffix của đoạn trích: khi so sánh 2 lần nộp, giao diện lấy từ nội dung lần nộp cũ (bất biến) theo offset.</w:t>
      </w:r>
    </w:p>
    <w:bookmarkEnd w:id="54"/>
    <w:bookmarkStart w:id="55" w:name="error_codes--mã-lỗi-v5"/>
    <w:p>
      <w:pPr>
        <w:pStyle w:val="Heading4"/>
      </w:pPr>
      <w:r>
        <w:rPr>
          <w:rStyle w:val="VerbatimChar"/>
        </w:rPr>
        <w:t xml:space="preserve">error_codes</w:t>
      </w:r>
      <w:r>
        <w:t xml:space="preserve"> </w:t>
      </w:r>
      <w:r>
        <w:t xml:space="preserve">— mã lỗi (V5)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owner_id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 (cascade)</w:t>
            </w:r>
          </w:p>
        </w:tc>
        <w:tc>
          <w:tcPr/>
          <w:p>
            <w:pPr>
              <w:pStyle w:val="Compact"/>
            </w:pPr>
            <w:r>
              <w:t xml:space="preserve">NULL = mã của hệ thống (không sửa / xoá được, BR-22)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Lưu chữ hoa, vd</w:t>
            </w:r>
            <w:r>
              <w:t xml:space="preserve"> </w:t>
            </w:r>
            <w:r>
              <w:rPr>
                <w:rStyle w:val="VerbatimChar"/>
              </w:rPr>
              <w:t xml:space="preserve">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SING/PL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t xml:space="preserve">Nhóm tiêu chí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(= TA hoặc TR),</w:t>
            </w:r>
            <w:r>
              <w:t xml:space="preserve"> </w:t>
            </w:r>
            <w:r>
              <w:rPr>
                <w:rStyle w:val="VerbatimChar"/>
              </w:rPr>
              <w:t xml:space="preserve">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</w:t>
            </w:r>
            <w:r>
              <w:t xml:space="preserve">; NULL = không gắn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positive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 DF false</w:t>
            </w:r>
          </w:p>
        </w:tc>
        <w:tc>
          <w:tcPr/>
          <w:p>
            <w:pPr>
              <w:pStyle w:val="Compact"/>
            </w:pPr>
            <w:r>
              <w:t xml:space="preserve">Mã khen (</w:t>
            </w:r>
            <w:r>
              <w:rPr>
                <w:rStyle w:val="VerbatimChar"/>
              </w:rPr>
              <w:t xml:space="preserve">GOOD</w:t>
            </w:r>
            <w:r>
              <w:t xml:space="preserve">), không tính là lỗi khi tổng hợp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Thứ tự hiển thị của mã hệ thống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UK một phần:</w:t>
      </w:r>
      <w:r>
        <w:t xml:space="preserve"> </w:t>
      </w:r>
      <w:r>
        <w:rPr>
          <w:rStyle w:val="VerbatimChar"/>
        </w:rPr>
        <w:t xml:space="preserve">upper(code)</w:t>
      </w:r>
      <w:r>
        <w:t xml:space="preserve"> </w:t>
      </w:r>
      <w:r>
        <w:t xml:space="preserve">duy nhất trong nhóm mã hệ thống, và</w:t>
      </w:r>
      <w:r>
        <w:t xml:space="preserve"> </w:t>
      </w:r>
      <w:r>
        <w:rPr>
          <w:rStyle w:val="VerbatimChar"/>
        </w:rPr>
        <w:t xml:space="preserve">(owner_id, upper(code))</w:t>
      </w:r>
      <w:r>
        <w:t xml:space="preserve"> </w:t>
      </w:r>
      <w:r>
        <w:t xml:space="preserve">duy nhất trong mã của một giáo viên. Mã riêng trùng mã hệ thống do service chặn (</w:t>
      </w:r>
      <w:r>
        <w:rPr>
          <w:rStyle w:val="VerbatimChar"/>
        </w:rPr>
        <w:t xml:space="preserve">409 DUPLICATE</w:t>
      </w:r>
      <w:r>
        <w:t xml:space="preserve">). Seed 22 mã theo</w:t>
      </w:r>
      <w:r>
        <w:t xml:space="preserve"> </w:t>
      </w:r>
      <w:hyperlink r:id="rId12">
        <w:r>
          <w:rPr>
            <w:rStyle w:val="Hyperlink"/>
          </w:rPr>
          <w:t xml:space="preserve">08</w:t>
        </w:r>
      </w:hyperlink>
      <w:r>
        <w:t xml:space="preserve"> </w:t>
      </w:r>
      <w:r>
        <w:t xml:space="preserve">mục 4.3 (V5), thêm</w:t>
      </w:r>
      <w:r>
        <w:t xml:space="preserve"> </w:t>
      </w:r>
      <w:r>
        <w:rPr>
          <w:rStyle w:val="VerbatimChar"/>
        </w:rPr>
        <w:t xml:space="preserve">GR</w:t>
      </w:r>
      <w:r>
        <w:t xml:space="preserve">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ở V9.</w:t>
      </w:r>
    </w:p>
    <w:bookmarkEnd w:id="55"/>
    <w:bookmarkStart w:id="56" w:name="comment_bank--ngân-hàng-nhận-xét-v5"/>
    <w:p>
      <w:pPr>
        <w:pStyle w:val="Heading4"/>
      </w:pPr>
      <w:r>
        <w:rPr>
          <w:rStyle w:val="VerbatimChar"/>
        </w:rPr>
        <w:t xml:space="preserve">comment_bank</w:t>
      </w:r>
      <w:r>
        <w:t xml:space="preserve"> </w:t>
      </w:r>
      <w:r>
        <w:t xml:space="preserve">— ngân hàng nhận xét (V5)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owner_id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 (cascade)</w:t>
            </w:r>
          </w:p>
        </w:tc>
        <w:tc>
          <w:tcPr/>
          <w:p>
            <w:pPr>
              <w:pStyle w:val="Compact"/>
            </w:pPr>
            <w:r>
              <w:t xml:space="preserve">NULL = nhận xét mẫu của hệ thống (chỉ đọc)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</w:t>
            </w:r>
            <w:r>
              <w:t xml:space="preserve">; NULL = dùng chung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NN, CK 1–2000 ký tự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use_count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DF 0</w:t>
            </w:r>
          </w:p>
        </w:tc>
        <w:tc>
          <w:tcPr/>
          <w:p>
            <w:pPr>
              <w:pStyle w:val="Compact"/>
            </w:pPr>
            <w:r>
              <w:t xml:space="preserve">Số lần chèn, để xếp mục hay dùng lên đầu. Mẫu hệ thống không đếm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last_used_at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Index</w:t>
      </w:r>
      <w:r>
        <w:t xml:space="preserve"> </w:t>
      </w:r>
      <w:r>
        <w:rPr>
          <w:rStyle w:val="VerbatimChar"/>
        </w:rPr>
        <w:t xml:space="preserve">(owner_id, use_count DESC)</w:t>
      </w:r>
      <w:r>
        <w:t xml:space="preserve">. Seed 20 nhận xét mẫu (5 cho mỗi nhóm tiêu chí), do nhóm tự viết, không chép từ bảng mô tả.</w:t>
      </w:r>
    </w:p>
    <w:bookmarkEnd w:id="56"/>
    <w:bookmarkEnd w:id="57"/>
    <w:bookmarkStart w:id="63" w:name="Xebd2082fd876a440f85dfe05ff5b8636036763e"/>
    <w:p>
      <w:pPr>
        <w:pStyle w:val="Heading3"/>
      </w:pPr>
      <w:r>
        <w:t xml:space="preserve">4.6 Nhóm thông báo và hệ thống</w:t>
      </w:r>
    </w:p>
    <w:bookmarkStart w:id="58" w:name="notifications-v1"/>
    <w:p>
      <w:pPr>
        <w:pStyle w:val="Heading4"/>
      </w:pPr>
      <w:r>
        <w:rPr>
          <w:rStyle w:val="VerbatimChar"/>
        </w:rPr>
        <w:t xml:space="preserve">notifications</w:t>
      </w:r>
      <w:r>
        <w:t xml:space="preserve"> </w:t>
      </w:r>
      <w:r>
        <w:t xml:space="preserve">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  <w:r>
              <w:t xml:space="preserve">Người nhận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ASSIGNMENT_PUBLISHED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SUBMISSION_RECEIVED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GRADE_RETURNED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REVISION_REQUESTED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DEADLINE_REMINDER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MANUAL_REMINDER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ACCOUNT_CREATED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VARCHAR(500)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Đường dẫn trong frontend để mở khi bấm vào thông báo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NULL = chưa đọc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  <w:r>
              <w:t xml:space="preserve"> </w:t>
            </w:r>
            <w:r>
              <w:rPr>
                <w:rStyle w:val="VerbatimChar"/>
              </w:rPr>
              <w:t xml:space="preserve">?after=</w:t>
            </w:r>
            <w:r>
              <w:t xml:space="preserve"> </w:t>
            </w:r>
            <w:r>
              <w:t xml:space="preserve">khi kết nối lại (SD-09)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(user_id, created_at DESC)</w:t>
      </w:r>
      <w:r>
        <w:t xml:space="preserve">, và</w:t>
      </w:r>
      <w:r>
        <w:t xml:space="preserve"> </w:t>
      </w:r>
      <w:r>
        <w:rPr>
          <w:rStyle w:val="VerbatimChar"/>
        </w:rPr>
        <w:t xml:space="preserve">(user_id) WHERE read_at IS NULL</w:t>
      </w:r>
      <w:r>
        <w:t xml:space="preserve"> </w:t>
      </w:r>
      <w:r>
        <w:t xml:space="preserve">để đếm số chưa đọc.</w:t>
      </w:r>
    </w:p>
    <w:bookmarkEnd w:id="58"/>
    <w:bookmarkStart w:id="59" w:name="reminder_log-v1"/>
    <w:p>
      <w:pPr>
        <w:pStyle w:val="Heading4"/>
      </w:pPr>
      <w:r>
        <w:rPr>
          <w:rStyle w:val="VerbatimChar"/>
        </w:rPr>
        <w:t xml:space="preserve">reminder_log</w:t>
      </w:r>
      <w:r>
        <w:t xml:space="preserve"> </w:t>
      </w:r>
      <w:r>
        <w:t xml:space="preserve">(V1)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(part_id, student_id, kind)</w:t>
      </w:r>
      <w:r>
        <w:t xml:space="preserve">;</w:t>
      </w:r>
      <w:r>
        <w:t xml:space="preserve"> </w:t>
      </w:r>
      <w:r>
        <w:rPr>
          <w:rStyle w:val="VerbatimChar"/>
        </w:rPr>
        <w:t xml:space="preserve">kind ∈ {H24, H2, REVISION_H24, REVISION_H2}</w:t>
      </w:r>
      <w:r>
        <w:t xml:space="preserve">;</w:t>
      </w:r>
      <w:r>
        <w:t xml:space="preserve"> </w:t>
      </w:r>
      <w:r>
        <w:rPr>
          <w:rStyle w:val="VerbatimChar"/>
        </w:rPr>
        <w:t xml:space="preserve">sent_at</w:t>
      </w:r>
      <w:r>
        <w:t xml:space="preserve">. Chống nhắc trùng bằng</w:t>
      </w:r>
      <w:r>
        <w:t xml:space="preserve"> </w:t>
      </w:r>
      <w:r>
        <w:rPr>
          <w:rStyle w:val="VerbatimChar"/>
        </w:rPr>
        <w:t xml:space="preserve">INSERT … ON CONFLICT DO NOTHING</w:t>
      </w:r>
      <w:r>
        <w:t xml:space="preserve"> </w:t>
      </w:r>
      <w:r>
        <w:t xml:space="preserve">(BR-14, SD-10). Khi giáo viên yêu cầu sửa lần mới, các dòng</w:t>
      </w:r>
      <w:r>
        <w:t xml:space="preserve"> </w:t>
      </w:r>
      <w:r>
        <w:rPr>
          <w:rStyle w:val="VerbatimChar"/>
        </w:rPr>
        <w:t xml:space="preserve">REVISION_*</w:t>
      </w:r>
      <w:r>
        <w:t xml:space="preserve"> </w:t>
      </w:r>
      <w:r>
        <w:t xml:space="preserve">của (phần, sinh viên) bị xoá để vòng sửa mới được nhắc lại.</w:t>
      </w:r>
    </w:p>
    <w:bookmarkEnd w:id="59"/>
    <w:bookmarkStart w:id="60" w:name="chat_messages-v7-đã-cài-ở-bước-9b"/>
    <w:p>
      <w:pPr>
        <w:pStyle w:val="Heading4"/>
      </w:pPr>
      <w:r>
        <w:rPr>
          <w:rStyle w:val="VerbatimChar"/>
        </w:rPr>
        <w:t xml:space="preserve">chat_messages</w:t>
      </w:r>
      <w:r>
        <w:t xml:space="preserve"> </w:t>
      </w:r>
      <w:r>
        <w:t xml:space="preserve">(V7, đã cài ở bước 9b)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channel_type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 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rStyle w:val="VerbatimChar"/>
              </w:rPr>
              <w:t xml:space="preserve">CLASSROOM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</w:t>
            </w:r>
          </w:p>
        </w:tc>
        <w:tc>
          <w:tcPr/>
          <w:p>
            <w:pPr>
              <w:pStyle w:val="Compact"/>
            </w:pPr>
            <w:r>
              <w:t xml:space="preserve">Khác NULL khi</w:t>
            </w:r>
            <w:r>
              <w:t xml:space="preserve"> </w:t>
            </w:r>
            <w:r>
              <w:rPr>
                <w:rStyle w:val="VerbatimChar"/>
              </w:rPr>
              <w:t xml:space="preserve">channel_type =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classroom_id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</w:t>
            </w:r>
          </w:p>
        </w:tc>
        <w:tc>
          <w:tcPr/>
          <w:p>
            <w:pPr>
              <w:pStyle w:val="Compact"/>
            </w:pPr>
            <w:r>
              <w:t xml:space="preserve">Khác NULL khi</w:t>
            </w:r>
            <w:r>
              <w:t xml:space="preserve"> </w:t>
            </w:r>
            <w:r>
              <w:rPr>
                <w:rStyle w:val="VerbatimChar"/>
              </w:rPr>
              <w:t xml:space="preserve">channel_type = CLASSROOM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NN, CK độ dài ≤ 4000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client_msg_id</w:t>
            </w:r>
          </w:p>
        </w:tc>
        <w:tc>
          <w:tcPr/>
          <w:p>
            <w:pPr>
              <w:pStyle w:val="Compact"/>
            </w:pPr>
            <w: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t xml:space="preserve">UK cùng sender_id</w:t>
            </w:r>
          </w:p>
        </w:tc>
        <w:tc>
          <w:tcPr/>
          <w:p>
            <w:pPr>
              <w:pStyle w:val="Compact"/>
            </w:pPr>
            <w:r>
              <w:t xml:space="preserve">Client tự sinh, để khớp "đã gửi" và chống gửi trùng khi gửi lại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CK:</w:t>
      </w:r>
      <w:r>
        <w:t xml:space="preserve"> </w:t>
      </w:r>
      <w:r>
        <w:rPr>
          <w:rStyle w:val="VerbatimChar"/>
        </w:rPr>
        <w:t xml:space="preserve">channel_type</w:t>
      </w:r>
      <w:r>
        <w:t xml:space="preserve"> </w:t>
      </w:r>
      <w:r>
        <w:t xml:space="preserve">phải khớp đúng một cột khoá ngoại (</w:t>
      </w:r>
      <w:r>
        <w:rPr>
          <w:rStyle w:val="VerbatimChar"/>
        </w:rPr>
        <w:t xml:space="preserve">chk_chat_channel</w:t>
      </w:r>
      <w:r>
        <w:t xml:space="preserve">). UK</w:t>
      </w:r>
      <w:r>
        <w:t xml:space="preserve"> </w:t>
      </w:r>
      <w:r>
        <w:rPr>
          <w:rStyle w:val="VerbatimChar"/>
        </w:rPr>
        <w:t xml:space="preserve">(sender_id, client_msg_id)</w:t>
      </w:r>
      <w:r>
        <w:t xml:space="preserve"> </w:t>
      </w:r>
      <w:r>
        <w:t xml:space="preserve">chống lưu trùng khi gửi lại. Index một phần:</w:t>
      </w:r>
      <w:r>
        <w:t xml:space="preserve"> </w:t>
      </w:r>
      <w:r>
        <w:rPr>
          <w:rStyle w:val="VerbatimChar"/>
        </w:rPr>
        <w:t xml:space="preserve">(submission_id, id DESC) WHERE submission_id IS NOT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(classroom_id, id DESC) WHERE classroom_id IS NOT NULL</w:t>
      </w:r>
      <w:r>
        <w:t xml:space="preserve">. Entity</w:t>
      </w:r>
      <w:r>
        <w:t xml:space="preserve"> </w:t>
      </w:r>
      <w:r>
        <w:rPr>
          <w:rStyle w:val="VerbatimChar"/>
        </w:rPr>
        <w:t xml:space="preserve">ChatMessage</w:t>
      </w:r>
      <w:r>
        <w:t xml:space="preserve"> </w:t>
      </w:r>
      <w:r>
        <w:t xml:space="preserve">giữ id dạng số (không quan hệ entity) để module chat không gắn chặt module khác.</w:t>
      </w:r>
    </w:p>
    <w:bookmarkEnd w:id="60"/>
    <w:bookmarkStart w:id="61" w:name="chat_read_markers-v7-đã-cài-ở-bước-9b"/>
    <w:p>
      <w:pPr>
        <w:pStyle w:val="Heading4"/>
      </w:pPr>
      <w:r>
        <w:rPr>
          <w:rStyle w:val="VerbatimChar"/>
        </w:rPr>
        <w:t xml:space="preserve">chat_read_markers</w:t>
      </w:r>
      <w:r>
        <w:t xml:space="preserve"> </w:t>
      </w:r>
      <w:r>
        <w:t xml:space="preserve">(V7, đã cài ở bước 9b)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(user_id, channel_type, channel_ref_id)</w:t>
      </w:r>
      <w:r>
        <w:t xml:space="preserve">;</w:t>
      </w:r>
      <w:r>
        <w:t xml:space="preserve"> </w:t>
      </w:r>
      <w:r>
        <w:rPr>
          <w:rStyle w:val="VerbatimChar"/>
        </w:rPr>
        <w:t xml:space="preserve">channel_ref_id</w:t>
      </w:r>
      <w:r>
        <w:t xml:space="preserve"> </w:t>
      </w:r>
      <w:r>
        <w:t xml:space="preserve">= id bài nộp hoặc id lớp;</w:t>
      </w:r>
      <w:r>
        <w:t xml:space="preserve"> </w:t>
      </w:r>
      <w:r>
        <w:rPr>
          <w:rStyle w:val="VerbatimChar"/>
        </w:rPr>
        <w:t xml:space="preserve">last_read_message_id BIGINT NN</w:t>
      </w:r>
      <w:r>
        <w:t xml:space="preserve">;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 Dùng cho "đã xem" và đếm tin chưa đọc. Ghi bằng upsert</w:t>
      </w:r>
      <w:r>
        <w:t xml:space="preserve"> </w:t>
      </w:r>
      <w:r>
        <w:rPr>
          <w:rStyle w:val="VerbatimChar"/>
        </w:rPr>
        <w:t xml:space="preserve">ON CONFLICT … DO UPDATE SET last_read_message_id = GREATEST(…)</w:t>
      </w:r>
      <w:r>
        <w:t xml:space="preserve"> </w:t>
      </w:r>
      <w:r>
        <w:t xml:space="preserve">— mốc chỉ tăng.</w:t>
      </w:r>
    </w:p>
    <w:bookmarkEnd w:id="61"/>
    <w:bookmarkStart w:id="62" w:name="audit_logs-v6-đã-cài-ở-bước-12"/>
    <w:p>
      <w:pPr>
        <w:pStyle w:val="Heading4"/>
      </w:pPr>
      <w:r>
        <w:rPr>
          <w:rStyle w:val="VerbatimChar"/>
        </w:rPr>
        <w:t xml:space="preserve">audit_logs</w:t>
      </w:r>
      <w:r>
        <w:t xml:space="preserve"> </w:t>
      </w:r>
      <w:r>
        <w:t xml:space="preserve">(V6, đã cài ở bước 12)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actor_id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 (SET NULL)</w:t>
            </w:r>
          </w:p>
        </w:tc>
        <w:tc>
          <w:tcPr/>
          <w:p>
            <w:pPr>
              <w:pStyle w:val="Compact"/>
            </w:pPr>
            <w:r>
              <w:t xml:space="preserve">Người thực hiện. NULL = hệ thống, hoặc lần đăng nhập bị chặn / sai tên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Theo enum</w:t>
            </w:r>
            <w:r>
              <w:t xml:space="preserve"> </w:t>
            </w:r>
            <w:r>
              <w:rPr>
                <w:rStyle w:val="VerbatimChar"/>
              </w:rPr>
              <w:t xml:space="preserve">AuditAction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CREATE_TEACHER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UNLOCK_USER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IMPORT_STUDENTS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PUBLISH_ASSIGNMENT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RETURN_GRADE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REQUEST_REVISION</w:t>
            </w:r>
            <w:r>
              <w:t xml:space="preserve">. Không đặt CHECK vì danh sách mở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target_type, target_id</w:t>
            </w:r>
          </w:p>
        </w:tc>
        <w:tc>
          <w:tcPr/>
          <w:p>
            <w:pPr>
              <w:pStyle w:val="Compact"/>
            </w:pPr>
            <w:r>
              <w:t xml:space="preserve">VARCHAR(30), BIGINT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Đối tượng bị tác động: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CLASSROOM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ASSIGNMENT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VARCHAR(45)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IPv4 hoặc IPv6 của client (HTTP: qua nginx lấy từ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; TCP: địa chỉ 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detail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Số liệu tóm tắt (vd số dòng import, tên đăng nhập đã gõ, lý do).</w:t>
            </w:r>
            <w:r>
              <w:t xml:space="preserve"> </w:t>
            </w:r>
            <w:r>
              <w:rPr>
                <w:b/>
                <w:bCs/>
              </w:rPr>
              <w:t xml:space="preserve">Không</w:t>
            </w:r>
            <w:r>
              <w:t xml:space="preserve"> </w:t>
            </w:r>
            <w:r>
              <w:t xml:space="preserve">chứa mật khẩu, token, mã SV / tên trong file 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Giờ server (bean</w:t>
            </w:r>
            <w:r>
              <w:t xml:space="preserve"> </w:t>
            </w:r>
            <w:r>
              <w:rPr>
                <w:rStyle w:val="VerbatimChar"/>
              </w:rPr>
              <w:t xml:space="preserve">Clock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(created_at DESC)</w:t>
      </w:r>
      <w:r>
        <w:t xml:space="preserve">,</w:t>
      </w:r>
      <w:r>
        <w:t xml:space="preserve"> </w:t>
      </w:r>
      <w:r>
        <w:rPr>
          <w:rStyle w:val="VerbatimChar"/>
        </w:rPr>
        <w:t xml:space="preserve">(actor_id, created_at DESC)</w:t>
      </w:r>
      <w:r>
        <w:t xml:space="preserve">. Ghi cùng transaction với thao tác (rollback thì không có dòng "ma"); riêng đăng nhập sai / bị chặn và import TCP ghi transaction riêng để không mất khi request lỗi.</w:t>
      </w:r>
    </w:p>
    <w:bookmarkEnd w:id="62"/>
    <w:bookmarkEnd w:id="63"/>
    <w:bookmarkStart w:id="64" w:name="Xde7190028ce23d571b15c62522dffdcbbda96ff"/>
    <w:p>
      <w:pPr>
        <w:pStyle w:val="Heading3"/>
      </w:pPr>
      <w:r>
        <w:t xml:space="preserve">4.7 Nhóm mở rộng (V11 trở đi, Mức 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Bảng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exam_sessions</w:t>
            </w:r>
          </w:p>
        </w:tc>
        <w:tc>
          <w:tcPr/>
          <w:p>
            <w:pPr>
              <w:pStyle w:val="Compact"/>
            </w:pPr>
            <w:r>
              <w:t xml:space="preserve">Phiên thi của một sinh viên cho một phần. UK</w:t>
            </w:r>
            <w:r>
              <w:t xml:space="preserve"> </w:t>
            </w:r>
            <w:r>
              <w:rPr>
                <w:rStyle w:val="VerbatimChar"/>
              </w:rPr>
              <w:t xml:space="preserve">(part_id, student_id)</w:t>
            </w:r>
            <w:r>
              <w:t xml:space="preserve">: mỗi người thi một lần.</w:t>
            </w:r>
            <w:r>
              <w:t xml:space="preserve"> </w:t>
            </w:r>
            <w:r>
              <w:rPr>
                <w:rStyle w:val="VerbatimChar"/>
              </w:rPr>
              <w:t xml:space="preserve">ends_at</w:t>
            </w:r>
            <w:r>
              <w:t xml:space="preserve"> </w:t>
            </w:r>
            <w:r>
              <w:t xml:space="preserve">cố định từ lúc bắt đầu.</w:t>
            </w:r>
            <w:r>
              <w:t xml:space="preserve"> </w:t>
            </w:r>
            <w:r>
              <w:rPr>
                <w:rStyle w:val="VerbatimChar"/>
              </w:rPr>
              <w:t xml:space="preserve">finish_reason</w:t>
            </w:r>
            <w:r>
              <w:t xml:space="preserve"> </w:t>
            </w:r>
            <w:r>
              <w:t xml:space="preserve">là</w:t>
            </w:r>
            <w:r>
              <w:t xml:space="preserve"> </w:t>
            </w:r>
            <w:r>
              <w:rPr>
                <w:rStyle w:val="VerbatimChar"/>
              </w:rPr>
              <w:t xml:space="preserve">SUBMITTED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exam_events</w:t>
            </w:r>
          </w:p>
        </w:tc>
        <w:tc>
          <w:tcPr/>
          <w:p>
            <w:pPr>
              <w:pStyle w:val="Compact"/>
            </w:pPr>
            <w:r>
              <w:t xml:space="preserve">Các sự kiện trong phiên thi: chuyển tab, dán, mất kết nối, kết nối lại, kèm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similarity_reports</w:t>
            </w:r>
          </w:p>
        </w:tc>
        <w:tc>
          <w:tcPr/>
          <w:p>
            <w:pPr>
              <w:pStyle w:val="Compact"/>
            </w:pPr>
            <w:r>
              <w:t xml:space="preserve">Cặp version cùng phần có độ giống cao,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 </w:t>
            </w:r>
            <w:r>
              <w:t xml:space="preserve">từ 0 tới 1. Lưu</w:t>
            </w:r>
            <w:r>
              <w:t xml:space="preserve"> </w:t>
            </w:r>
            <w:r>
              <w:rPr>
                <w:rStyle w:val="VerbatimChar"/>
              </w:rPr>
              <w:t xml:space="preserve">version_a_id &lt; version_b_id</w:t>
            </w:r>
            <w:r>
              <w:t xml:space="preserve"> </w:t>
            </w:r>
            <w:r>
              <w:t xml:space="preserve">để không trùng cặp.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question_bank_items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question_bank_tags</w:t>
            </w:r>
          </w:p>
        </w:tc>
        <w:tc>
          <w:tcPr/>
          <w:p>
            <w:pPr>
              <w:pStyle w:val="Compact"/>
            </w:pPr>
            <w:r>
              <w:t xml:space="preserve">Ngân hàng đề của giáo viên. Rubric tham chiếu tới</w:t>
            </w:r>
            <w:r>
              <w:t xml:space="preserve"> </w:t>
            </w:r>
            <w:r>
              <w:rPr>
                <w:rStyle w:val="VerbatimChar"/>
              </w:rPr>
              <w:t xml:space="preserve">rubric_templates</w:t>
            </w:r>
            <w:r>
              <w:t xml:space="preserve"> </w:t>
            </w:r>
            <w:r>
              <w:t xml:space="preserve">(mẫu riêng của giáo viên).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ai_suggestions</w:t>
            </w:r>
          </w:p>
        </w:tc>
        <w:tc>
          <w:tcPr/>
          <w:p>
            <w:pPr>
              <w:pStyle w:val="Compact"/>
            </w:pPr>
            <w:r>
              <w:t xml:space="preserve">Kết quả gợi ý của AI cho một version, dạng JSONB, chỉ giáo viên xem được.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6" w:name="Xd0e24afd5bfc48dbd4e3c339c0cb954bcdc3549"/>
    <w:p>
      <w:pPr>
        <w:pStyle w:val="Heading2"/>
      </w:pPr>
      <w:r>
        <w:t xml:space="preserve">5. Dữ liệu không lưu trong DB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Dữ liệu</w:t>
            </w:r>
          </w:p>
        </w:tc>
        <w:tc>
          <w:tcPr/>
          <w:p>
            <w:pPr>
              <w:pStyle w:val="Compact"/>
            </w:pPr>
            <w:r>
              <w:t xml:space="preserve">Lưu ở đâu</w:t>
            </w:r>
          </w:p>
        </w:tc>
        <w:tc>
          <w:tcPr/>
          <w:p>
            <w:pPr>
              <w:pStyle w:val="Compact"/>
            </w:pPr>
            <w:r>
              <w:t xml:space="preserve">Lý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Mật khẩu tạm sau khi import</w:t>
            </w:r>
          </w:p>
        </w:tc>
        <w:tc>
          <w:tcPr/>
          <w:p>
            <w:pPr>
              <w:pStyle w:val="Compact"/>
            </w:pPr>
            <w:r>
              <w:t xml:space="preserve">Bộ nhớ backend, tự huỷ sau 15 phút hoặc sau lần tải đầu tiên</w:t>
            </w:r>
          </w:p>
        </w:tc>
        <w:tc>
          <w:tcPr/>
          <w:p>
            <w:pPr>
              <w:pStyle w:val="Compact"/>
            </w:pPr>
            <w:r>
              <w:t xml:space="preserve">Không bao giờ lưu mật khẩu dạng rõ (SD-03)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đang online, đang mở bài nào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ConcurrentHashMap</w:t>
            </w:r>
            <w:r>
              <w:t xml:space="preserve"> </w:t>
            </w:r>
            <w:r>
              <w:t xml:space="preserve">trong backend</w:t>
            </w:r>
          </w:p>
        </w:tc>
        <w:tc>
          <w:tcPr/>
          <w:p>
            <w:pPr>
              <w:pStyle w:val="Compact"/>
            </w:pPr>
            <w:r>
              <w:t xml:space="preserve">Dữ liệu tạm, mất khi khởi động lại cũng không sao (monolith)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lần đăng nhập sai theo IP / tài khoản</w:t>
            </w:r>
          </w:p>
        </w:tc>
        <w:tc>
          <w:tcPr/>
          <w:p>
            <w:pPr>
              <w:pStyle w:val="Compact"/>
            </w:pPr>
            <w:r>
              <w:t xml:space="preserve">Bộ nhớ backend, cửa sổ 5 phút</w:t>
            </w:r>
          </w:p>
        </w:tc>
        <w:tc>
          <w:tcPr/>
          <w:p>
            <w:pPr>
              <w:pStyle w:val="Compact"/>
            </w:pPr>
            <w:r>
              <w:t xml:space="preserve">Rate limit (NFR-09)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Ảnh đề bài</w:t>
            </w:r>
          </w:p>
        </w:tc>
        <w:tc>
          <w:tcPr/>
          <w:p>
            <w:pPr>
              <w:pStyle w:val="Compact"/>
            </w:pPr>
            <w:r>
              <w:t xml:space="preserve">Thư mục</w:t>
            </w:r>
            <w:r>
              <w:t xml:space="preserve"> </w:t>
            </w:r>
            <w:r>
              <w:rPr>
                <w:rStyle w:val="VerbatimChar"/>
              </w:rPr>
              <w:t xml:space="preserve">uploads/</w:t>
            </w:r>
            <w:r>
              <w:t xml:space="preserve"> </w:t>
            </w:r>
            <w:r>
              <w:t xml:space="preserve">(volume Docker)</w:t>
            </w:r>
          </w:p>
        </w:tc>
        <w:tc>
          <w:tcPr/>
          <w:p>
            <w:pPr>
              <w:pStyle w:val="Compact"/>
            </w:pPr>
            <w:r>
              <w:t xml:space="preserve">DB chỉ lưu đường dẫn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Bản nháp khi mất mạng</w:t>
            </w:r>
          </w:p>
        </w:tc>
        <w:tc>
          <w:tcPr/>
          <w:p>
            <w:pPr>
              <w:pStyle w:val="Compact"/>
            </w:pPr>
            <w:r>
              <w:t xml:space="preserve">IndexedDB của trình duyệt</w:t>
            </w:r>
          </w:p>
        </w:tc>
        <w:tc>
          <w:tcPr/>
          <w:p>
            <w:pPr>
              <w:pStyle w:val="Compact"/>
            </w:pPr>
            <w:r>
              <w:t xml:space="preserve">Đồng bộ lên</w:t>
            </w:r>
            <w:r>
              <w:t xml:space="preserve"> </w:t>
            </w:r>
            <w:r>
              <w:rPr>
                <w:rStyle w:val="VerbatimChar"/>
              </w:rPr>
              <w:t xml:space="preserve">submissions.draft_content</w:t>
            </w:r>
            <w:r>
              <w:t xml:space="preserve"> </w:t>
            </w:r>
            <w:r>
              <w:t xml:space="preserve">khi có mạng (SD-06)</w:t>
            </w:r>
          </w:p>
        </w:tc>
      </w:tr>
    </w:tbl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9" Target="01-tong-quan.md" TargetMode="External" /><Relationship Type="http://schemas.openxmlformats.org/officeDocument/2006/relationships/hyperlink" Id="rId10" Target="03-sequence.md" TargetMode="External" /><Relationship Type="http://schemas.openxmlformats.org/officeDocument/2006/relationships/hyperlink" Id="rId12" Target="08-nghiep-vu-cham-ielt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tong-quan.md" TargetMode="External" /><Relationship Type="http://schemas.openxmlformats.org/officeDocument/2006/relationships/hyperlink" Id="rId10" Target="03-sequence.md" TargetMode="External" /><Relationship Type="http://schemas.openxmlformats.org/officeDocument/2006/relationships/hyperlink" Id="rId12" Target="08-nghiep-vu-cham-ielt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2026-10-24T12:02:49Z</dcterms:created>
  <dcterms:modified xsi:type="dcterms:W3CDTF">2026-10-24T12:02:49Z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