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8"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9"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9"/>
    <w:bookmarkStart w:id="10"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10"/>
    <w:bookmarkStart w:id="11"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11"/>
    <w:bookmarkStart w:id="12"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12"/>
    <w:bookmarkStart w:id="22" w:name="X50f7e43c65c098d59d6adf450382de6fabedbeb"/>
    <w:p>
      <w:pPr>
        <w:pStyle w:val="Heading2"/>
      </w:pPr>
      <w:r>
        <w:t xml:space="preserve">5. Thiết kế kỹ thuật</w:t>
      </w:r>
    </w:p>
    <w:bookmarkStart w:id="13" w:name="X830911fe5ab0b9662b05796154ba2328cc6a6b0"/>
    <w:p>
      <w:pPr>
        <w:pStyle w:val="Heading3"/>
      </w:pPr>
      <w:r>
        <w:t xml:space="preserve">5.1 Trình soạn</w:t>
      </w:r>
    </w:p>
    <w:p>
      <w:pPr>
        <w:pStyle w:val="Compact"/>
        <w:numPr>
          <w:ilvl w:val="0"/>
          <w:numId w:val="1001"/>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001"/>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001"/>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001"/>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13"/>
    <w:bookmarkStart w:id="17"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15" name="Picture"/>
            <a:graphic>
              <a:graphicData uri="http://schemas.openxmlformats.org/drawingml/2006/picture">
                <pic:pic>
                  <pic:nvPicPr>
                    <pic:cNvPr descr="D:/LTMTU/docx/hinh/12-viet-paper-hinh-1.png" id="16" name="Picture"/>
                    <pic:cNvPicPr>
                      <a:picLocks noChangeArrowheads="1" noChangeAspect="1"/>
                    </pic:cNvPicPr>
                  </pic:nvPicPr>
                  <pic:blipFill>
                    <a:blip r:embed="rId14"/>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002"/>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002"/>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002"/>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002"/>
        </w:numPr>
      </w:pPr>
      <w:r>
        <w:rPr>
          <w:b/>
          <w:bCs/>
        </w:rPr>
        <w:t xml:space="preserve">Quyền</w:t>
      </w:r>
      <w:r>
        <w:t xml:space="preserve">: chỉ thành viên nhóm SEND được; giáo viên chủ bài SUBSCRIBE được (chỉ đọc).</w:t>
      </w:r>
    </w:p>
    <w:p>
      <w:pPr>
        <w:pStyle w:val="Compact"/>
        <w:numPr>
          <w:ilvl w:val="0"/>
          <w:numId w:val="1002"/>
        </w:numPr>
      </w:pPr>
      <w:r>
        <w:rPr>
          <w:b/>
          <w:bCs/>
        </w:rPr>
        <w:t xml:space="preserve">Kích thước</w:t>
      </w:r>
      <w:r>
        <w:t xml:space="preserve">: update thường &lt; 1 KB; snapshot gửi qua REST (không qua STOMP) để tránh giới hạn khung tin.</w:t>
      </w:r>
    </w:p>
    <w:bookmarkEnd w:id="17"/>
    <w:bookmarkStart w:id="18" w:name="X54deee88a7192d827749e4f26f75854c4d648b1"/>
    <w:p>
      <w:pPr>
        <w:pStyle w:val="Heading3"/>
      </w:pPr>
      <w:r>
        <w:t xml:space="preserve">5.3 Trích dẫn</w:t>
      </w:r>
    </w:p>
    <w:p>
      <w:pPr>
        <w:pStyle w:val="Compact"/>
        <w:numPr>
          <w:ilvl w:val="0"/>
          <w:numId w:val="1003"/>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003"/>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003"/>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003"/>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18"/>
    <w:bookmarkStart w:id="19" w:name="X4287db022319a1730b05d7008cd2d1ae170d84d"/>
    <w:p>
      <w:pPr>
        <w:pStyle w:val="Heading3"/>
      </w:pPr>
      <w:r>
        <w:t xml:space="preserve">5.4 Chấm và nhận xét</w:t>
      </w:r>
    </w:p>
    <w:p>
      <w:pPr>
        <w:numPr>
          <w:ilvl w:val="0"/>
          <w:numId w:val="1004"/>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004"/>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004"/>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004"/>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004"/>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004"/>
        </w:numPr>
      </w:pPr>
      <w:r>
        <w:t xml:space="preserve">So sánh 2 lần nộp: so trên chữ thuần đã trích theo từng mục (dùng lại so sánh theo từ đang có).</w:t>
      </w:r>
    </w:p>
    <w:bookmarkEnd w:id="19"/>
    <w:bookmarkStart w:id="20"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20"/>
    <w:bookmarkStart w:id="21"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21"/>
    <w:bookmarkEnd w:id="22"/>
    <w:bookmarkStart w:id="23"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23"/>
    <w:bookmarkStart w:id="24"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24"/>
    <w:bookmarkStart w:id="25"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25"/>
    <w:bookmarkStart w:id="26"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 B25c-2 màn chấm Paper · B25c-3 hàng đợi ghi tên nhóm + điểm thang 10) · B25d nhận xét theo khối + so sánh lần nộp · B25e kết quả phía sinh viên + thống kê / xếp hạng</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26"/>
    <w:bookmarkStart w:id="27"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2026-10-29T15:13:45Z</dcterms:created>
  <dcterms:modified xsi:type="dcterms:W3CDTF">2026-10-29T15:13:45Z</dcterms:modified>
</cp:coreProperties>
</file>

<file path=docProps/custom.xml><?xml version="1.0" encoding="utf-8"?>
<Properties xmlns="http://schemas.openxmlformats.org/officeDocument/2006/custom-properties" xmlns:vt="http://schemas.openxmlformats.org/officeDocument/2006/docPropsVTypes"/>
</file>