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D550E" w14:textId="4A1E6F80" w:rsidR="00885631" w:rsidRDefault="00AB0961" w:rsidP="00A2525B">
      <w:pPr>
        <w:jc w:val="center"/>
        <w:rPr>
          <w:rFonts w:eastAsia="Times New Roman" w:cstheme="minorHAnsi"/>
          <w:b/>
          <w:color w:val="000000" w:themeColor="text1"/>
          <w:shd w:val="clear" w:color="auto" w:fill="FDFCFA"/>
          <w:lang w:val="en-US" w:eastAsia="fr-FR"/>
        </w:rPr>
      </w:pPr>
      <w:r>
        <w:rPr>
          <w:rFonts w:eastAsia="Times New Roman" w:cstheme="minorHAnsi"/>
          <w:b/>
          <w:color w:val="000000" w:themeColor="text1"/>
          <w:shd w:val="clear" w:color="auto" w:fill="FDFCFA"/>
          <w:lang w:val="en-US" w:eastAsia="fr-FR"/>
        </w:rPr>
        <w:t xml:space="preserve">Description of </w:t>
      </w:r>
      <w:r w:rsidR="0045620D">
        <w:rPr>
          <w:rFonts w:eastAsia="Times New Roman" w:cstheme="minorHAnsi"/>
          <w:b/>
          <w:color w:val="000000" w:themeColor="text1"/>
          <w:shd w:val="clear" w:color="auto" w:fill="FDFCFA"/>
          <w:lang w:val="en-US" w:eastAsia="fr-FR"/>
        </w:rPr>
        <w:t>Chilean</w:t>
      </w:r>
      <w:r>
        <w:rPr>
          <w:rFonts w:eastAsia="Times New Roman" w:cstheme="minorHAnsi"/>
          <w:b/>
          <w:color w:val="000000" w:themeColor="text1"/>
          <w:shd w:val="clear" w:color="auto" w:fill="FDFCFA"/>
          <w:lang w:val="en-US" w:eastAsia="fr-FR"/>
        </w:rPr>
        <w:t xml:space="preserve"> access to </w:t>
      </w:r>
      <w:r w:rsidR="001203BA">
        <w:rPr>
          <w:rFonts w:eastAsia="Times New Roman" w:cstheme="minorHAnsi"/>
          <w:b/>
          <w:color w:val="000000" w:themeColor="text1"/>
          <w:shd w:val="clear" w:color="auto" w:fill="FDFCFA"/>
          <w:lang w:val="en-US" w:eastAsia="fr-FR"/>
        </w:rPr>
        <w:t xml:space="preserve">the </w:t>
      </w:r>
      <w:r w:rsidR="0045620D">
        <w:rPr>
          <w:rFonts w:eastAsia="Times New Roman" w:cstheme="minorHAnsi"/>
          <w:b/>
          <w:color w:val="000000" w:themeColor="text1"/>
          <w:shd w:val="clear" w:color="auto" w:fill="FDFCFA"/>
          <w:lang w:val="en-US" w:eastAsia="fr-FR"/>
        </w:rPr>
        <w:t>SPECULOOS</w:t>
      </w:r>
      <w:r w:rsidR="001203BA">
        <w:rPr>
          <w:rFonts w:eastAsia="Times New Roman" w:cstheme="minorHAnsi"/>
          <w:b/>
          <w:color w:val="000000" w:themeColor="text1"/>
          <w:shd w:val="clear" w:color="auto" w:fill="FDFCFA"/>
          <w:lang w:val="en-US" w:eastAsia="fr-FR"/>
        </w:rPr>
        <w:t xml:space="preserve"> Southern Observatory</w:t>
      </w:r>
      <w:r>
        <w:rPr>
          <w:rFonts w:eastAsia="Times New Roman" w:cstheme="minorHAnsi"/>
          <w:b/>
          <w:color w:val="000000" w:themeColor="text1"/>
          <w:shd w:val="clear" w:color="auto" w:fill="FDFCFA"/>
          <w:lang w:val="en-US" w:eastAsia="fr-FR"/>
        </w:rPr>
        <w:t xml:space="preserve"> </w:t>
      </w:r>
    </w:p>
    <w:p w14:paraId="5BA4F4F8" w14:textId="77777777" w:rsidR="00A2525B" w:rsidRPr="00A2525B" w:rsidRDefault="00A2525B" w:rsidP="00A2525B">
      <w:pPr>
        <w:jc w:val="center"/>
        <w:rPr>
          <w:rFonts w:eastAsia="Times New Roman" w:cstheme="minorHAnsi"/>
          <w:b/>
          <w:color w:val="000000" w:themeColor="text1"/>
          <w:shd w:val="clear" w:color="auto" w:fill="FDFCFA"/>
          <w:lang w:val="en-US" w:eastAsia="fr-FR"/>
        </w:rPr>
      </w:pPr>
    </w:p>
    <w:p w14:paraId="6256A3BC" w14:textId="38DE67E0" w:rsidR="00AB0961" w:rsidRDefault="00AB0961" w:rsidP="00885631">
      <w:pPr>
        <w:jc w:val="both"/>
        <w:rPr>
          <w:rFonts w:eastAsia="Times New Roman" w:cstheme="minorHAnsi"/>
          <w:b/>
          <w:color w:val="333333"/>
          <w:sz w:val="40"/>
          <w:szCs w:val="40"/>
          <w:shd w:val="clear" w:color="auto" w:fill="FDFCFA"/>
          <w:lang w:val="en-US" w:eastAsia="fr-FR"/>
        </w:rPr>
      </w:pPr>
      <w:r w:rsidRPr="00ED6BA1">
        <w:rPr>
          <w:rFonts w:eastAsia="Times New Roman" w:cstheme="minorHAnsi"/>
          <w:b/>
          <w:color w:val="333333"/>
          <w:sz w:val="40"/>
          <w:szCs w:val="40"/>
          <w:shd w:val="clear" w:color="auto" w:fill="FDFCFA"/>
          <w:lang w:val="en-US" w:eastAsia="fr-FR"/>
        </w:rPr>
        <w:t xml:space="preserve">Description of </w:t>
      </w:r>
      <w:r w:rsidR="001203BA">
        <w:rPr>
          <w:rFonts w:eastAsia="Times New Roman" w:cstheme="minorHAnsi"/>
          <w:b/>
          <w:color w:val="333333"/>
          <w:sz w:val="40"/>
          <w:szCs w:val="40"/>
          <w:shd w:val="clear" w:color="auto" w:fill="FDFCFA"/>
          <w:lang w:val="en-US" w:eastAsia="fr-FR"/>
        </w:rPr>
        <w:t xml:space="preserve">the </w:t>
      </w:r>
      <w:r w:rsidRPr="00ED6BA1">
        <w:rPr>
          <w:rFonts w:eastAsia="Times New Roman" w:cstheme="minorHAnsi"/>
          <w:b/>
          <w:color w:val="333333"/>
          <w:sz w:val="40"/>
          <w:szCs w:val="40"/>
          <w:shd w:val="clear" w:color="auto" w:fill="FDFCFA"/>
          <w:lang w:val="en-US" w:eastAsia="fr-FR"/>
        </w:rPr>
        <w:t>SPECULOOS</w:t>
      </w:r>
      <w:r w:rsidR="001203BA">
        <w:rPr>
          <w:rFonts w:eastAsia="Times New Roman" w:cstheme="minorHAnsi"/>
          <w:b/>
          <w:color w:val="333333"/>
          <w:sz w:val="40"/>
          <w:szCs w:val="40"/>
          <w:shd w:val="clear" w:color="auto" w:fill="FDFCFA"/>
          <w:lang w:val="en-US" w:eastAsia="fr-FR"/>
        </w:rPr>
        <w:t xml:space="preserve"> S</w:t>
      </w:r>
      <w:r w:rsidRPr="00ED6BA1">
        <w:rPr>
          <w:rFonts w:eastAsia="Times New Roman" w:cstheme="minorHAnsi"/>
          <w:b/>
          <w:color w:val="333333"/>
          <w:sz w:val="40"/>
          <w:szCs w:val="40"/>
          <w:shd w:val="clear" w:color="auto" w:fill="FDFCFA"/>
          <w:lang w:val="en-US" w:eastAsia="fr-FR"/>
        </w:rPr>
        <w:t>outh</w:t>
      </w:r>
      <w:r w:rsidR="001203BA">
        <w:rPr>
          <w:rFonts w:eastAsia="Times New Roman" w:cstheme="minorHAnsi"/>
          <w:b/>
          <w:color w:val="333333"/>
          <w:sz w:val="40"/>
          <w:szCs w:val="40"/>
          <w:shd w:val="clear" w:color="auto" w:fill="FDFCFA"/>
          <w:lang w:val="en-US" w:eastAsia="fr-FR"/>
        </w:rPr>
        <w:t xml:space="preserve">ern Observatory </w:t>
      </w:r>
    </w:p>
    <w:p w14:paraId="30D454BD" w14:textId="77777777" w:rsidR="00AB0961" w:rsidRPr="00ED6BA1" w:rsidRDefault="00AB0961" w:rsidP="00885631">
      <w:pPr>
        <w:jc w:val="both"/>
        <w:rPr>
          <w:rFonts w:eastAsia="Times New Roman" w:cstheme="minorHAnsi"/>
          <w:b/>
          <w:color w:val="333333"/>
          <w:sz w:val="40"/>
          <w:szCs w:val="40"/>
          <w:shd w:val="clear" w:color="auto" w:fill="FDFCFA"/>
          <w:lang w:val="en-US" w:eastAsia="fr-FR"/>
        </w:rPr>
      </w:pPr>
    </w:p>
    <w:p w14:paraId="4C9D5639" w14:textId="77777777" w:rsidR="004B0B54" w:rsidRDefault="00885631" w:rsidP="00885631">
      <w:pPr>
        <w:jc w:val="both"/>
        <w:rPr>
          <w:rFonts w:eastAsia="Times New Roman" w:cstheme="minorHAnsi"/>
          <w:color w:val="333333"/>
          <w:shd w:val="clear" w:color="auto" w:fill="FDFCFA"/>
          <w:lang w:val="en-US" w:eastAsia="fr-FR"/>
        </w:rPr>
      </w:pPr>
      <w:r w:rsidRPr="004B0B54">
        <w:rPr>
          <w:rFonts w:eastAsia="Times New Roman" w:cstheme="minorHAnsi"/>
          <w:color w:val="000000" w:themeColor="text1"/>
          <w:shd w:val="clear" w:color="auto" w:fill="FDFCFA"/>
          <w:lang w:val="en-US" w:eastAsia="fr-FR"/>
        </w:rPr>
        <w:t>The SPECULOOS</w:t>
      </w:r>
      <w:r w:rsidR="001203BA" w:rsidRPr="004B0B54">
        <w:rPr>
          <w:rFonts w:eastAsia="Times New Roman" w:cstheme="minorHAnsi"/>
          <w:color w:val="000000" w:themeColor="text1"/>
          <w:shd w:val="clear" w:color="auto" w:fill="FDFCFA"/>
          <w:lang w:val="en-US" w:eastAsia="fr-FR"/>
        </w:rPr>
        <w:t xml:space="preserve"> </w:t>
      </w:r>
      <w:r w:rsidRPr="004B0B54">
        <w:rPr>
          <w:rFonts w:eastAsia="Times New Roman" w:cstheme="minorHAnsi"/>
          <w:color w:val="000000" w:themeColor="text1"/>
          <w:shd w:val="clear" w:color="auto" w:fill="FDFCFA"/>
          <w:lang w:val="en-US" w:eastAsia="fr-FR"/>
        </w:rPr>
        <w:t xml:space="preserve">Southern Observatory (SSO) is composed of four </w:t>
      </w:r>
      <w:r w:rsidR="00561EB8" w:rsidRPr="004B0B54">
        <w:rPr>
          <w:rFonts w:eastAsia="Times New Roman" w:cstheme="minorHAnsi"/>
          <w:color w:val="000000" w:themeColor="text1"/>
          <w:shd w:val="clear" w:color="auto" w:fill="FDFCFA"/>
          <w:lang w:val="en-US" w:eastAsia="fr-FR"/>
        </w:rPr>
        <w:t xml:space="preserve">identical </w:t>
      </w:r>
      <w:r w:rsidRPr="004B0B54">
        <w:rPr>
          <w:rFonts w:eastAsia="Times New Roman" w:cstheme="minorHAnsi"/>
          <w:color w:val="000000" w:themeColor="text1"/>
          <w:shd w:val="clear" w:color="auto" w:fill="FDFCFA"/>
          <w:lang w:val="en-US" w:eastAsia="fr-FR"/>
        </w:rPr>
        <w:t xml:space="preserve">1m robotic telescopes </w:t>
      </w:r>
      <w:r w:rsidR="00AF6D9D" w:rsidRPr="004B0B54">
        <w:rPr>
          <w:rFonts w:eastAsia="Times New Roman" w:cstheme="minorHAnsi"/>
          <w:color w:val="000000" w:themeColor="text1"/>
          <w:shd w:val="clear" w:color="auto" w:fill="FDFCFA"/>
          <w:lang w:val="en-US" w:eastAsia="fr-FR"/>
        </w:rPr>
        <w:t>located</w:t>
      </w:r>
      <w:r w:rsidRPr="004B0B54">
        <w:rPr>
          <w:rFonts w:eastAsia="Times New Roman" w:cstheme="minorHAnsi"/>
          <w:color w:val="000000" w:themeColor="text1"/>
          <w:shd w:val="clear" w:color="auto" w:fill="FDFCFA"/>
          <w:lang w:val="en-US" w:eastAsia="fr-FR"/>
        </w:rPr>
        <w:t xml:space="preserve"> at ESO Paranal Observatory </w:t>
      </w:r>
      <w:r w:rsidR="00BA3D98" w:rsidRPr="004B0B54">
        <w:rPr>
          <w:rFonts w:eastAsia="Times New Roman" w:cstheme="minorHAnsi"/>
          <w:color w:val="000000" w:themeColor="text1"/>
          <w:shd w:val="clear" w:color="auto" w:fill="FDFCFA"/>
          <w:lang w:val="en-US" w:eastAsia="fr-FR"/>
        </w:rPr>
        <w:t>(Fig. 1)</w:t>
      </w:r>
      <w:r w:rsidRPr="004B0B54">
        <w:rPr>
          <w:rFonts w:eastAsia="Times New Roman" w:cstheme="minorHAnsi"/>
          <w:color w:val="000000" w:themeColor="text1"/>
          <w:shd w:val="clear" w:color="auto" w:fill="FDFCFA"/>
          <w:lang w:val="en-US" w:eastAsia="fr-FR"/>
        </w:rPr>
        <w:t>.  It is operated by a consortium composed of</w:t>
      </w:r>
      <w:r w:rsidR="00550F79" w:rsidRPr="004B0B54">
        <w:rPr>
          <w:rFonts w:eastAsia="Times New Roman" w:cstheme="minorHAnsi"/>
          <w:color w:val="000000" w:themeColor="text1"/>
          <w:shd w:val="clear" w:color="auto" w:fill="FDFCFA"/>
          <w:lang w:val="en-US" w:eastAsia="fr-FR"/>
        </w:rPr>
        <w:t xml:space="preserve"> the Universities of Liege (PI</w:t>
      </w:r>
      <w:r w:rsidRPr="004B0B54">
        <w:rPr>
          <w:rFonts w:eastAsia="Times New Roman" w:cstheme="minorHAnsi"/>
          <w:color w:val="000000" w:themeColor="text1"/>
          <w:shd w:val="clear" w:color="auto" w:fill="FDFCFA"/>
          <w:lang w:val="en-US" w:eastAsia="fr-FR"/>
        </w:rPr>
        <w:t xml:space="preserve">), Cambridge, and Birmingham. This facility </w:t>
      </w:r>
      <w:r w:rsidR="00AB0961" w:rsidRPr="004B0B54">
        <w:rPr>
          <w:rFonts w:eastAsia="Times New Roman" w:cstheme="minorHAnsi"/>
          <w:color w:val="000000" w:themeColor="text1"/>
          <w:shd w:val="clear" w:color="auto" w:fill="FDFCFA"/>
          <w:lang w:val="en-US" w:eastAsia="fr-FR"/>
        </w:rPr>
        <w:t xml:space="preserve">is essentially devoted and optimized to conduct </w:t>
      </w:r>
      <w:r w:rsidRPr="004B0B54">
        <w:rPr>
          <w:rFonts w:eastAsia="Times New Roman" w:cstheme="minorHAnsi"/>
          <w:color w:val="000000" w:themeColor="text1"/>
          <w:shd w:val="clear" w:color="auto" w:fill="FDFCFA"/>
          <w:lang w:val="en-US" w:eastAsia="fr-FR"/>
        </w:rPr>
        <w:t>exoplanet</w:t>
      </w:r>
      <w:r w:rsidR="00DC1CE2" w:rsidRPr="004B0B54">
        <w:rPr>
          <w:rFonts w:eastAsia="Times New Roman" w:cstheme="minorHAnsi"/>
          <w:color w:val="000000" w:themeColor="text1"/>
          <w:shd w:val="clear" w:color="auto" w:fill="FDFCFA"/>
          <w:lang w:val="en-US" w:eastAsia="fr-FR"/>
        </w:rPr>
        <w:t xml:space="preserve"> </w:t>
      </w:r>
      <w:r w:rsidR="00AF6D9D" w:rsidRPr="004B0B54">
        <w:rPr>
          <w:rFonts w:eastAsia="Times New Roman" w:cstheme="minorHAnsi"/>
          <w:color w:val="000000" w:themeColor="text1"/>
          <w:shd w:val="clear" w:color="auto" w:fill="FDFCFA"/>
          <w:lang w:val="en-US" w:eastAsia="fr-FR"/>
        </w:rPr>
        <w:t>transit</w:t>
      </w:r>
      <w:r w:rsidRPr="004B0B54">
        <w:rPr>
          <w:rFonts w:eastAsia="Times New Roman" w:cstheme="minorHAnsi"/>
          <w:color w:val="000000" w:themeColor="text1"/>
          <w:shd w:val="clear" w:color="auto" w:fill="FDFCFA"/>
          <w:lang w:val="en-US" w:eastAsia="fr-FR"/>
        </w:rPr>
        <w:t xml:space="preserve"> search </w:t>
      </w:r>
      <w:r w:rsidR="001203BA" w:rsidRPr="004B0B54">
        <w:rPr>
          <w:rFonts w:eastAsia="Times New Roman" w:cstheme="minorHAnsi"/>
          <w:color w:val="000000" w:themeColor="text1"/>
          <w:shd w:val="clear" w:color="auto" w:fill="FDFCFA"/>
          <w:lang w:val="en-US" w:eastAsia="fr-FR"/>
        </w:rPr>
        <w:t xml:space="preserve">and observations, </w:t>
      </w:r>
      <w:r w:rsidR="00550F79" w:rsidRPr="004B0B54">
        <w:rPr>
          <w:rFonts w:eastAsia="Times New Roman" w:cstheme="minorHAnsi"/>
          <w:color w:val="000000" w:themeColor="text1"/>
          <w:shd w:val="clear" w:color="auto" w:fill="FDFCFA"/>
          <w:lang w:val="en-US" w:eastAsia="fr-FR"/>
        </w:rPr>
        <w:t>and in particular</w:t>
      </w:r>
      <w:r w:rsidR="00AB0961" w:rsidRPr="004B0B54">
        <w:rPr>
          <w:rFonts w:eastAsia="Times New Roman" w:cstheme="minorHAnsi"/>
          <w:color w:val="000000" w:themeColor="text1"/>
          <w:shd w:val="clear" w:color="auto" w:fill="FDFCFA"/>
          <w:lang w:val="en-US" w:eastAsia="fr-FR"/>
        </w:rPr>
        <w:t xml:space="preserve"> </w:t>
      </w:r>
      <w:r w:rsidR="00D73FC4" w:rsidRPr="004B0B54">
        <w:rPr>
          <w:rFonts w:eastAsia="Times New Roman" w:cstheme="minorHAnsi"/>
          <w:color w:val="000000" w:themeColor="text1"/>
          <w:shd w:val="clear" w:color="auto" w:fill="FDFCFA"/>
          <w:lang w:val="en-US" w:eastAsia="fr-FR"/>
        </w:rPr>
        <w:t xml:space="preserve">to carry out </w:t>
      </w:r>
      <w:r w:rsidR="00AB0961" w:rsidRPr="004B0B54">
        <w:rPr>
          <w:rFonts w:eastAsia="Times New Roman" w:cstheme="minorHAnsi"/>
          <w:color w:val="000000" w:themeColor="text1"/>
          <w:shd w:val="clear" w:color="auto" w:fill="FDFCFA"/>
          <w:lang w:val="en-US" w:eastAsia="fr-FR"/>
        </w:rPr>
        <w:t xml:space="preserve">the </w:t>
      </w:r>
      <w:r w:rsidRPr="004B0B54">
        <w:rPr>
          <w:rFonts w:eastAsia="Times New Roman" w:cstheme="minorHAnsi"/>
          <w:color w:val="000000" w:themeColor="text1"/>
          <w:shd w:val="clear" w:color="auto" w:fill="FDFCFA"/>
          <w:lang w:val="en-US" w:eastAsia="fr-FR"/>
        </w:rPr>
        <w:t xml:space="preserve">project SPECULOOS (Search for habitable Planets </w:t>
      </w:r>
      <w:proofErr w:type="spellStart"/>
      <w:r w:rsidRPr="004B0B54">
        <w:rPr>
          <w:rFonts w:eastAsia="Times New Roman" w:cstheme="minorHAnsi"/>
          <w:color w:val="000000" w:themeColor="text1"/>
          <w:shd w:val="clear" w:color="auto" w:fill="FDFCFA"/>
          <w:lang w:val="en-US" w:eastAsia="fr-FR"/>
        </w:rPr>
        <w:t>EClipsing</w:t>
      </w:r>
      <w:proofErr w:type="spellEnd"/>
      <w:r w:rsidRPr="004B0B54">
        <w:rPr>
          <w:rFonts w:eastAsia="Times New Roman" w:cstheme="minorHAnsi"/>
          <w:color w:val="000000" w:themeColor="text1"/>
          <w:shd w:val="clear" w:color="auto" w:fill="FDFCFA"/>
          <w:lang w:val="en-US" w:eastAsia="fr-FR"/>
        </w:rPr>
        <w:t xml:space="preserve"> </w:t>
      </w:r>
      <w:proofErr w:type="spellStart"/>
      <w:r w:rsidRPr="004B0B54">
        <w:rPr>
          <w:rFonts w:eastAsia="Times New Roman" w:cstheme="minorHAnsi"/>
          <w:color w:val="000000" w:themeColor="text1"/>
          <w:shd w:val="clear" w:color="auto" w:fill="FDFCFA"/>
          <w:lang w:val="en-US" w:eastAsia="fr-FR"/>
        </w:rPr>
        <w:t>ULtra-</w:t>
      </w:r>
      <w:proofErr w:type="gramStart"/>
      <w:r w:rsidRPr="004B0B54">
        <w:rPr>
          <w:rFonts w:eastAsia="Times New Roman" w:cstheme="minorHAnsi"/>
          <w:color w:val="000000" w:themeColor="text1"/>
          <w:shd w:val="clear" w:color="auto" w:fill="FDFCFA"/>
          <w:lang w:val="en-US" w:eastAsia="fr-FR"/>
        </w:rPr>
        <w:t>cOOl</w:t>
      </w:r>
      <w:proofErr w:type="spellEnd"/>
      <w:proofErr w:type="gramEnd"/>
      <w:r w:rsidRPr="004B0B54">
        <w:rPr>
          <w:rFonts w:eastAsia="Times New Roman" w:cstheme="minorHAnsi"/>
          <w:color w:val="000000" w:themeColor="text1"/>
          <w:shd w:val="clear" w:color="auto" w:fill="FDFCFA"/>
          <w:lang w:val="en-US" w:eastAsia="fr-FR"/>
        </w:rPr>
        <w:t xml:space="preserve"> Stars) (</w:t>
      </w:r>
      <w:proofErr w:type="spellStart"/>
      <w:r w:rsidRPr="004B0B54">
        <w:rPr>
          <w:rFonts w:eastAsia="Times New Roman" w:cstheme="minorHAnsi"/>
          <w:color w:val="000000" w:themeColor="text1"/>
          <w:shd w:val="clear" w:color="auto" w:fill="FDFCFA"/>
          <w:lang w:val="en-US" w:eastAsia="fr-FR"/>
        </w:rPr>
        <w:t>Delrez</w:t>
      </w:r>
      <w:proofErr w:type="spellEnd"/>
      <w:r w:rsidRPr="004B0B54">
        <w:rPr>
          <w:rFonts w:eastAsia="Times New Roman" w:cstheme="minorHAnsi"/>
          <w:color w:val="000000" w:themeColor="text1"/>
          <w:shd w:val="clear" w:color="auto" w:fill="FDFCFA"/>
          <w:lang w:val="en-US" w:eastAsia="fr-FR"/>
        </w:rPr>
        <w:t xml:space="preserve"> et al. 2018 </w:t>
      </w:r>
      <w:hyperlink r:id="rId5" w:history="1">
        <w:r w:rsidRPr="0002472F">
          <w:rPr>
            <w:rStyle w:val="Lienhypertexte"/>
            <w:rFonts w:eastAsia="Times New Roman" w:cstheme="minorHAnsi"/>
            <w:shd w:val="clear" w:color="auto" w:fill="FDFCFA"/>
            <w:lang w:val="en-US" w:eastAsia="fr-FR"/>
          </w:rPr>
          <w:t>http://arxiv.org/pdf/1806.11205</w:t>
        </w:r>
      </w:hyperlink>
      <w:r w:rsidRPr="0002472F">
        <w:rPr>
          <w:rFonts w:eastAsia="Times New Roman" w:cstheme="minorHAnsi"/>
          <w:color w:val="333333"/>
          <w:shd w:val="clear" w:color="auto" w:fill="FDFCFA"/>
          <w:lang w:val="en-US" w:eastAsia="fr-FR"/>
        </w:rPr>
        <w:t xml:space="preserve">). </w:t>
      </w:r>
    </w:p>
    <w:p w14:paraId="18C88668" w14:textId="77777777" w:rsidR="004B0B54" w:rsidRDefault="004B0B54" w:rsidP="00885631">
      <w:pPr>
        <w:jc w:val="both"/>
        <w:rPr>
          <w:rFonts w:eastAsia="Times New Roman" w:cstheme="minorHAnsi"/>
          <w:color w:val="333333"/>
          <w:shd w:val="clear" w:color="auto" w:fill="FDFCFA"/>
          <w:lang w:val="en-US" w:eastAsia="fr-FR"/>
        </w:rPr>
      </w:pPr>
    </w:p>
    <w:p w14:paraId="30D57528" w14:textId="43312E5D" w:rsidR="004D514D" w:rsidRPr="004B0B54" w:rsidRDefault="00BA3D98" w:rsidP="004B0B54">
      <w:pPr>
        <w:jc w:val="both"/>
        <w:rPr>
          <w:rFonts w:eastAsia="Times New Roman" w:cstheme="minorHAnsi"/>
          <w:color w:val="000000" w:themeColor="text1"/>
          <w:shd w:val="clear" w:color="auto" w:fill="FDFCFA"/>
          <w:lang w:val="en-US" w:eastAsia="fr-FR"/>
        </w:rPr>
      </w:pPr>
      <w:r w:rsidRPr="004B0B54">
        <w:rPr>
          <w:rFonts w:eastAsia="Times New Roman" w:cstheme="minorHAnsi"/>
          <w:color w:val="000000" w:themeColor="text1"/>
          <w:shd w:val="clear" w:color="auto" w:fill="FDFCFA"/>
          <w:lang w:val="en-US" w:eastAsia="fr-FR"/>
        </w:rPr>
        <w:t xml:space="preserve">The </w:t>
      </w:r>
      <w:r w:rsidR="005B7A09" w:rsidRPr="004B0B54">
        <w:rPr>
          <w:rFonts w:eastAsia="Times New Roman" w:cstheme="minorHAnsi"/>
          <w:color w:val="000000" w:themeColor="text1"/>
          <w:shd w:val="clear" w:color="auto" w:fill="FDFCFA"/>
          <w:lang w:val="en-US" w:eastAsia="fr-FR"/>
        </w:rPr>
        <w:t xml:space="preserve">whole facility is </w:t>
      </w:r>
      <w:r w:rsidR="00AB0961" w:rsidRPr="004B0B54">
        <w:rPr>
          <w:rFonts w:eastAsia="Times New Roman" w:cstheme="minorHAnsi"/>
          <w:color w:val="000000" w:themeColor="text1"/>
          <w:shd w:val="clear" w:color="auto" w:fill="FDFCFA"/>
          <w:lang w:val="en-US" w:eastAsia="fr-FR"/>
        </w:rPr>
        <w:t>operating in robotic mode</w:t>
      </w:r>
      <w:r w:rsidR="004B0B54" w:rsidRPr="004B0B54">
        <w:rPr>
          <w:rFonts w:eastAsia="Times New Roman" w:cstheme="minorHAnsi"/>
          <w:color w:val="000000" w:themeColor="text1"/>
          <w:shd w:val="clear" w:color="auto" w:fill="FDFCFA"/>
          <w:lang w:val="en-US" w:eastAsia="fr-FR"/>
        </w:rPr>
        <w:t xml:space="preserve">. </w:t>
      </w:r>
      <w:r w:rsidR="00885631" w:rsidRPr="004B0B54">
        <w:rPr>
          <w:rFonts w:cstheme="minorHAnsi"/>
          <w:color w:val="000000" w:themeColor="text1"/>
          <w:shd w:val="clear" w:color="auto" w:fill="FDFCFA"/>
          <w:lang w:val="en-US"/>
        </w:rPr>
        <w:t>Each SSO telescope</w:t>
      </w:r>
      <w:r w:rsidR="00F06D85" w:rsidRPr="004B0B54">
        <w:rPr>
          <w:rFonts w:cstheme="minorHAnsi"/>
          <w:color w:val="000000" w:themeColor="text1"/>
          <w:shd w:val="clear" w:color="auto" w:fill="FDFCFA"/>
          <w:lang w:val="en-US"/>
        </w:rPr>
        <w:t xml:space="preserve"> is </w:t>
      </w:r>
      <w:r w:rsidR="00AB0961" w:rsidRPr="004B0B54">
        <w:rPr>
          <w:rFonts w:cstheme="minorHAnsi"/>
          <w:color w:val="000000" w:themeColor="text1"/>
          <w:shd w:val="clear" w:color="auto" w:fill="FDFCFA"/>
          <w:lang w:val="en-US"/>
        </w:rPr>
        <w:t xml:space="preserve">a F/8 </w:t>
      </w:r>
      <w:r w:rsidR="00F06D85" w:rsidRPr="004B0B54">
        <w:rPr>
          <w:rFonts w:cstheme="minorHAnsi"/>
          <w:color w:val="000000" w:themeColor="text1"/>
          <w:shd w:val="clear" w:color="auto" w:fill="FDFCFA"/>
          <w:lang w:val="en-US"/>
        </w:rPr>
        <w:t xml:space="preserve">Ritchey-Chretien </w:t>
      </w:r>
      <w:r w:rsidR="00AB0961" w:rsidRPr="004B0B54">
        <w:rPr>
          <w:rFonts w:cstheme="minorHAnsi"/>
          <w:color w:val="000000" w:themeColor="text1"/>
          <w:lang w:val="en-US"/>
        </w:rPr>
        <w:t xml:space="preserve">with a </w:t>
      </w:r>
      <w:r w:rsidR="0045620D" w:rsidRPr="004B0B54">
        <w:rPr>
          <w:rFonts w:cstheme="minorHAnsi"/>
          <w:color w:val="000000" w:themeColor="text1"/>
          <w:lang w:val="en-US"/>
        </w:rPr>
        <w:t>G</w:t>
      </w:r>
      <w:r w:rsidR="00AB0961" w:rsidRPr="004B0B54">
        <w:rPr>
          <w:rFonts w:cstheme="minorHAnsi"/>
          <w:color w:val="000000" w:themeColor="text1"/>
          <w:lang w:val="en-US"/>
        </w:rPr>
        <w:t>erman equatorial mount operated with direct drive torque motors (Fig. 1).</w:t>
      </w:r>
      <w:r w:rsidR="00AB0961" w:rsidRPr="004B0B54">
        <w:rPr>
          <w:rFonts w:cstheme="minorHAnsi"/>
          <w:color w:val="000000" w:themeColor="text1"/>
          <w:shd w:val="clear" w:color="auto" w:fill="FDFCFA"/>
          <w:lang w:val="en-US"/>
        </w:rPr>
        <w:t xml:space="preserve"> </w:t>
      </w:r>
      <w:r w:rsidR="00F06D85" w:rsidRPr="004B0B54">
        <w:rPr>
          <w:rFonts w:cstheme="minorHAnsi"/>
          <w:color w:val="000000" w:themeColor="text1"/>
          <w:shd w:val="clear" w:color="auto" w:fill="FDFCFA"/>
          <w:lang w:val="en-US"/>
        </w:rPr>
        <w:t xml:space="preserve">The primary and secondary mirrors are coated with raw </w:t>
      </w:r>
      <w:r w:rsidR="0002472F" w:rsidRPr="004B0B54">
        <w:rPr>
          <w:rFonts w:cstheme="minorHAnsi"/>
          <w:color w:val="000000" w:themeColor="text1"/>
          <w:shd w:val="clear" w:color="auto" w:fill="FDFCFA"/>
          <w:lang w:val="en-US"/>
        </w:rPr>
        <w:t>aluminum</w:t>
      </w:r>
      <w:r w:rsidR="00550F79" w:rsidRPr="004B0B54">
        <w:rPr>
          <w:rFonts w:cstheme="minorHAnsi"/>
          <w:color w:val="000000" w:themeColor="text1"/>
          <w:shd w:val="clear" w:color="auto" w:fill="FDFCFA"/>
          <w:lang w:val="en-US"/>
        </w:rPr>
        <w:t>. T</w:t>
      </w:r>
      <w:r w:rsidR="00F06D85" w:rsidRPr="004B0B54">
        <w:rPr>
          <w:rFonts w:cstheme="minorHAnsi"/>
          <w:color w:val="000000" w:themeColor="text1"/>
          <w:shd w:val="clear" w:color="auto" w:fill="FDFCFA"/>
          <w:lang w:val="en-US"/>
        </w:rPr>
        <w:t xml:space="preserve">he combined reflectance curve </w:t>
      </w:r>
      <w:r w:rsidR="00550F79" w:rsidRPr="004B0B54">
        <w:rPr>
          <w:rFonts w:cstheme="minorHAnsi"/>
          <w:color w:val="000000" w:themeColor="text1"/>
          <w:shd w:val="clear" w:color="auto" w:fill="FDFCFA"/>
          <w:lang w:val="en-US"/>
        </w:rPr>
        <w:t xml:space="preserve">is </w:t>
      </w:r>
      <w:r w:rsidRPr="004B0B54">
        <w:rPr>
          <w:rFonts w:cstheme="minorHAnsi"/>
          <w:color w:val="000000" w:themeColor="text1"/>
          <w:shd w:val="clear" w:color="auto" w:fill="FDFCFA"/>
          <w:lang w:val="en-US"/>
        </w:rPr>
        <w:t>shown in Fig. 2</w:t>
      </w:r>
      <w:r w:rsidR="00F06D85" w:rsidRPr="004B0B54">
        <w:rPr>
          <w:rFonts w:cstheme="minorHAnsi"/>
          <w:color w:val="000000" w:themeColor="text1"/>
          <w:shd w:val="clear" w:color="auto" w:fill="FDFCFA"/>
          <w:lang w:val="en-US"/>
        </w:rPr>
        <w:t xml:space="preserve">. </w:t>
      </w:r>
      <w:r w:rsidR="0045620D" w:rsidRPr="004B0B54">
        <w:rPr>
          <w:rFonts w:cstheme="minorHAnsi"/>
          <w:color w:val="000000" w:themeColor="text1"/>
          <w:lang w:val="en-US"/>
        </w:rPr>
        <w:t>Each telescope</w:t>
      </w:r>
      <w:r w:rsidR="00AB0961" w:rsidRPr="004B0B54">
        <w:rPr>
          <w:rFonts w:cstheme="minorHAnsi"/>
          <w:color w:val="000000" w:themeColor="text1"/>
          <w:shd w:val="clear" w:color="auto" w:fill="FDFCFA"/>
          <w:lang w:val="en-US"/>
        </w:rPr>
        <w:t xml:space="preserve"> </w:t>
      </w:r>
      <w:r w:rsidR="0045620D" w:rsidRPr="004B0B54">
        <w:rPr>
          <w:rFonts w:cstheme="minorHAnsi"/>
          <w:color w:val="000000" w:themeColor="text1"/>
          <w:shd w:val="clear" w:color="auto" w:fill="FDFCFA"/>
          <w:lang w:val="en-US"/>
        </w:rPr>
        <w:t>is</w:t>
      </w:r>
      <w:r w:rsidR="00AB0961" w:rsidRPr="004B0B54">
        <w:rPr>
          <w:rFonts w:cstheme="minorHAnsi"/>
          <w:color w:val="000000" w:themeColor="text1"/>
          <w:shd w:val="clear" w:color="auto" w:fill="FDFCFA"/>
          <w:lang w:val="en-US"/>
        </w:rPr>
        <w:t xml:space="preserve"> </w:t>
      </w:r>
      <w:r w:rsidR="00F06D85" w:rsidRPr="004B0B54">
        <w:rPr>
          <w:rFonts w:cstheme="minorHAnsi"/>
          <w:color w:val="000000" w:themeColor="text1"/>
          <w:shd w:val="clear" w:color="auto" w:fill="FDFCFA"/>
          <w:lang w:val="en-US"/>
        </w:rPr>
        <w:t xml:space="preserve">equipped with </w:t>
      </w:r>
      <w:r w:rsidR="004F3B15" w:rsidRPr="004B0B54">
        <w:rPr>
          <w:rFonts w:cstheme="minorHAnsi"/>
          <w:color w:val="000000" w:themeColor="text1"/>
          <w:shd w:val="clear" w:color="auto" w:fill="FDFCFA"/>
          <w:lang w:val="en-US"/>
        </w:rPr>
        <w:t xml:space="preserve">a 2Kx2K deeply </w:t>
      </w:r>
      <w:r w:rsidR="00885631" w:rsidRPr="004B0B54">
        <w:rPr>
          <w:rFonts w:cstheme="minorHAnsi"/>
          <w:color w:val="000000" w:themeColor="text1"/>
          <w:shd w:val="clear" w:color="auto" w:fill="FDFCFA"/>
          <w:lang w:val="en-US"/>
        </w:rPr>
        <w:t>depleted CCD camera</w:t>
      </w:r>
      <w:r w:rsidR="004F3B15" w:rsidRPr="004B0B54">
        <w:rPr>
          <w:rFonts w:cstheme="minorHAnsi"/>
          <w:color w:val="000000" w:themeColor="text1"/>
          <w:shd w:val="clear" w:color="auto" w:fill="FDFCFA"/>
          <w:lang w:val="en-US"/>
        </w:rPr>
        <w:t xml:space="preserve"> with </w:t>
      </w:r>
      <w:r w:rsidR="00F06D85" w:rsidRPr="004B0B54">
        <w:rPr>
          <w:rFonts w:cstheme="minorHAnsi"/>
          <w:color w:val="000000" w:themeColor="text1"/>
          <w:shd w:val="clear" w:color="auto" w:fill="FDFCFA"/>
          <w:lang w:val="en-US"/>
        </w:rPr>
        <w:t>quantum efficiency</w:t>
      </w:r>
      <w:r w:rsidR="004F3B15" w:rsidRPr="004B0B54">
        <w:rPr>
          <w:rFonts w:cstheme="minorHAnsi"/>
          <w:color w:val="000000" w:themeColor="text1"/>
          <w:shd w:val="clear" w:color="auto" w:fill="FDFCFA"/>
          <w:lang w:val="en-US"/>
        </w:rPr>
        <w:t xml:space="preserve"> (QE)</w:t>
      </w:r>
      <w:r w:rsidR="00F06D85" w:rsidRPr="004B0B54">
        <w:rPr>
          <w:rFonts w:cstheme="minorHAnsi"/>
          <w:color w:val="000000" w:themeColor="text1"/>
          <w:shd w:val="clear" w:color="auto" w:fill="FDFCFA"/>
          <w:lang w:val="en-US"/>
        </w:rPr>
        <w:t xml:space="preserve"> above 85% from 400 to 850nm</w:t>
      </w:r>
      <w:r w:rsidRPr="004B0B54">
        <w:rPr>
          <w:rFonts w:cstheme="minorHAnsi"/>
          <w:color w:val="000000" w:themeColor="text1"/>
          <w:shd w:val="clear" w:color="auto" w:fill="FDFCFA"/>
          <w:lang w:val="en-US"/>
        </w:rPr>
        <w:t xml:space="preserve"> (Fig. 2</w:t>
      </w:r>
      <w:r w:rsidR="00F06D85" w:rsidRPr="004B0B54">
        <w:rPr>
          <w:rFonts w:cstheme="minorHAnsi"/>
          <w:color w:val="000000" w:themeColor="text1"/>
          <w:shd w:val="clear" w:color="auto" w:fill="FDFCFA"/>
          <w:lang w:val="en-US"/>
        </w:rPr>
        <w:t>)</w:t>
      </w:r>
      <w:r w:rsidR="0002472F" w:rsidRPr="004B0B54">
        <w:rPr>
          <w:rFonts w:cstheme="minorHAnsi"/>
          <w:color w:val="000000" w:themeColor="text1"/>
          <w:shd w:val="clear" w:color="auto" w:fill="FDFCFA"/>
          <w:lang w:val="en-US"/>
        </w:rPr>
        <w:t xml:space="preserve">. </w:t>
      </w:r>
      <w:r w:rsidR="004F3B15" w:rsidRPr="004B0B54">
        <w:rPr>
          <w:rFonts w:cstheme="minorHAnsi"/>
          <w:color w:val="000000" w:themeColor="text1"/>
          <w:shd w:val="clear" w:color="auto" w:fill="FDFCFA"/>
          <w:lang w:val="en-US"/>
        </w:rPr>
        <w:t>Camera’s</w:t>
      </w:r>
      <w:r w:rsidR="0045620D" w:rsidRPr="004B0B54">
        <w:rPr>
          <w:rFonts w:cstheme="minorHAnsi"/>
          <w:color w:val="000000" w:themeColor="text1"/>
          <w:shd w:val="clear" w:color="auto" w:fill="FDFCFA"/>
          <w:lang w:val="en-US"/>
        </w:rPr>
        <w:t xml:space="preserve"> </w:t>
      </w:r>
      <w:r w:rsidR="0002472F" w:rsidRPr="004B0B54">
        <w:rPr>
          <w:rFonts w:cstheme="minorHAnsi"/>
          <w:color w:val="000000" w:themeColor="text1"/>
          <w:shd w:val="clear" w:color="auto" w:fill="FDFCFA"/>
          <w:lang w:val="en-US"/>
        </w:rPr>
        <w:t xml:space="preserve">pixel size is 13.5 microns, translating into a pixel scale of 0.35”/pixel and a total field of view of 12’ x 12’. </w:t>
      </w:r>
      <w:r w:rsidR="0045620D" w:rsidRPr="004B0B54">
        <w:rPr>
          <w:rFonts w:cstheme="minorHAnsi"/>
          <w:color w:val="000000" w:themeColor="text1"/>
          <w:shd w:val="clear" w:color="auto" w:fill="FDFCFA"/>
          <w:lang w:val="en-US"/>
        </w:rPr>
        <w:t xml:space="preserve">Each </w:t>
      </w:r>
      <w:r w:rsidR="0002472F" w:rsidRPr="004B0B54">
        <w:rPr>
          <w:rFonts w:cstheme="minorHAnsi"/>
          <w:color w:val="000000" w:themeColor="text1"/>
          <w:shd w:val="clear" w:color="auto" w:fill="FDFCFA"/>
          <w:lang w:val="en-US"/>
        </w:rPr>
        <w:t xml:space="preserve">camera </w:t>
      </w:r>
      <w:r w:rsidR="00AB0961" w:rsidRPr="004B0B54">
        <w:rPr>
          <w:rFonts w:cstheme="minorHAnsi"/>
          <w:color w:val="000000" w:themeColor="text1"/>
          <w:shd w:val="clear" w:color="auto" w:fill="FDFCFA"/>
          <w:lang w:val="en-US"/>
        </w:rPr>
        <w:t xml:space="preserve">is </w:t>
      </w:r>
      <w:r w:rsidR="0002472F" w:rsidRPr="004B0B54">
        <w:rPr>
          <w:rFonts w:cstheme="minorHAnsi"/>
          <w:color w:val="000000" w:themeColor="text1"/>
          <w:shd w:val="clear" w:color="auto" w:fill="FDFCFA"/>
          <w:lang w:val="en-US"/>
        </w:rPr>
        <w:t xml:space="preserve">operated at </w:t>
      </w:r>
      <w:r w:rsidR="004F3B15" w:rsidRPr="004B0B54">
        <w:rPr>
          <w:rFonts w:cstheme="minorHAnsi"/>
          <w:color w:val="000000" w:themeColor="text1"/>
          <w:shd w:val="clear" w:color="auto" w:fill="FDFCFA"/>
          <w:lang w:val="en-US"/>
        </w:rPr>
        <w:t xml:space="preserve">a temperature of -60°C. Measured dark current is about </w:t>
      </w:r>
      <w:r w:rsidR="0002472F" w:rsidRPr="004B0B54">
        <w:rPr>
          <w:rFonts w:cstheme="minorHAnsi"/>
          <w:color w:val="000000" w:themeColor="text1"/>
          <w:shd w:val="clear" w:color="auto" w:fill="FDFCFA"/>
          <w:lang w:val="en-US"/>
        </w:rPr>
        <w:t xml:space="preserve">0.1 el/s/pixel. </w:t>
      </w:r>
      <w:r w:rsidR="004F3B15" w:rsidRPr="004B0B54">
        <w:rPr>
          <w:rFonts w:cstheme="minorHAnsi"/>
          <w:color w:val="000000" w:themeColor="text1"/>
          <w:shd w:val="clear" w:color="auto" w:fill="FDFCFA"/>
          <w:lang w:val="en-US"/>
        </w:rPr>
        <w:t xml:space="preserve">Cryostat </w:t>
      </w:r>
      <w:r w:rsidR="0002472F" w:rsidRPr="004B0B54">
        <w:rPr>
          <w:rFonts w:cstheme="minorHAnsi"/>
          <w:color w:val="000000" w:themeColor="text1"/>
          <w:shd w:val="clear" w:color="auto" w:fill="FDFCFA"/>
          <w:lang w:val="en-US"/>
        </w:rPr>
        <w:t>window</w:t>
      </w:r>
      <w:r w:rsidR="0009436D" w:rsidRPr="004B0B54">
        <w:rPr>
          <w:rFonts w:cstheme="minorHAnsi"/>
          <w:color w:val="000000" w:themeColor="text1"/>
          <w:shd w:val="clear" w:color="auto" w:fill="FDFCFA"/>
          <w:lang w:val="en-US"/>
        </w:rPr>
        <w:t xml:space="preserve"> is</w:t>
      </w:r>
      <w:r w:rsidR="0002472F" w:rsidRPr="004B0B54">
        <w:rPr>
          <w:rFonts w:cstheme="minorHAnsi"/>
          <w:color w:val="000000" w:themeColor="text1"/>
          <w:shd w:val="clear" w:color="auto" w:fill="FDFCFA"/>
          <w:lang w:val="en-US"/>
        </w:rPr>
        <w:t xml:space="preserve"> optimized for the visible/near-IR and blocks all wavelengths below ~400nm (Fig. </w:t>
      </w:r>
      <w:r w:rsidRPr="004B0B54">
        <w:rPr>
          <w:rFonts w:cstheme="minorHAnsi"/>
          <w:color w:val="000000" w:themeColor="text1"/>
          <w:shd w:val="clear" w:color="auto" w:fill="FDFCFA"/>
          <w:lang w:val="en-US"/>
        </w:rPr>
        <w:t>2</w:t>
      </w:r>
      <w:r w:rsidR="0002472F" w:rsidRPr="004B0B54">
        <w:rPr>
          <w:rFonts w:cstheme="minorHAnsi"/>
          <w:color w:val="000000" w:themeColor="text1"/>
          <w:shd w:val="clear" w:color="auto" w:fill="FDFCFA"/>
          <w:lang w:val="en-US"/>
        </w:rPr>
        <w:t>)</w:t>
      </w:r>
      <w:r w:rsidR="004F3B15" w:rsidRPr="004B0B54">
        <w:rPr>
          <w:rFonts w:cstheme="minorHAnsi"/>
          <w:color w:val="000000" w:themeColor="text1"/>
          <w:shd w:val="clear" w:color="auto" w:fill="FDFCFA"/>
          <w:lang w:val="en-US"/>
        </w:rPr>
        <w:t xml:space="preserve">. </w:t>
      </w:r>
      <w:r w:rsidR="00816CD1" w:rsidRPr="004B0B54">
        <w:rPr>
          <w:rFonts w:cstheme="minorHAnsi"/>
          <w:color w:val="000000" w:themeColor="text1"/>
          <w:shd w:val="clear" w:color="auto" w:fill="FDFCFA"/>
          <w:lang w:val="en-US"/>
        </w:rPr>
        <w:t>CCD</w:t>
      </w:r>
      <w:r w:rsidR="004F3B15" w:rsidRPr="004B0B54">
        <w:rPr>
          <w:rFonts w:cstheme="minorHAnsi"/>
          <w:color w:val="000000" w:themeColor="text1"/>
          <w:shd w:val="clear" w:color="auto" w:fill="FDFCFA"/>
          <w:lang w:val="en-US"/>
        </w:rPr>
        <w:t xml:space="preserve"> </w:t>
      </w:r>
      <w:r w:rsidR="00DD19F0" w:rsidRPr="004B0B54">
        <w:rPr>
          <w:rFonts w:cstheme="minorHAnsi"/>
          <w:color w:val="000000" w:themeColor="text1"/>
          <w:shd w:val="clear" w:color="auto" w:fill="FDFCFA"/>
          <w:lang w:val="en-US"/>
        </w:rPr>
        <w:t xml:space="preserve">gain </w:t>
      </w:r>
      <w:r w:rsidR="0009436D" w:rsidRPr="004B0B54">
        <w:rPr>
          <w:rFonts w:cstheme="minorHAnsi"/>
          <w:color w:val="000000" w:themeColor="text1"/>
          <w:shd w:val="clear" w:color="auto" w:fill="FDFCFA"/>
          <w:lang w:val="en-US"/>
        </w:rPr>
        <w:t xml:space="preserve">is about 1el/ADU, and it is </w:t>
      </w:r>
      <w:r w:rsidR="001203BA" w:rsidRPr="004B0B54">
        <w:rPr>
          <w:rFonts w:cstheme="minorHAnsi"/>
          <w:color w:val="000000" w:themeColor="text1"/>
          <w:shd w:val="clear" w:color="auto" w:fill="FDFCFA"/>
          <w:lang w:val="en-US"/>
        </w:rPr>
        <w:t xml:space="preserve">linear </w:t>
      </w:r>
      <w:r w:rsidR="0009436D" w:rsidRPr="004B0B54">
        <w:rPr>
          <w:rFonts w:cstheme="minorHAnsi"/>
          <w:color w:val="000000" w:themeColor="text1"/>
          <w:shd w:val="clear" w:color="auto" w:fill="FDFCFA"/>
          <w:lang w:val="en-US"/>
        </w:rPr>
        <w:t>over its whole dynamical range</w:t>
      </w:r>
      <w:r w:rsidR="00806816" w:rsidRPr="004B0B54">
        <w:rPr>
          <w:rFonts w:cstheme="minorHAnsi"/>
          <w:color w:val="000000" w:themeColor="text1"/>
          <w:shd w:val="clear" w:color="auto" w:fill="FDFCFA"/>
          <w:lang w:val="en-US"/>
        </w:rPr>
        <w:t xml:space="preserve">. </w:t>
      </w:r>
      <w:r w:rsidR="0009436D" w:rsidRPr="004B0B54">
        <w:rPr>
          <w:rFonts w:cstheme="minorHAnsi"/>
          <w:color w:val="000000" w:themeColor="text1"/>
          <w:shd w:val="clear" w:color="auto" w:fill="FDFCFA"/>
          <w:lang w:val="en-US"/>
        </w:rPr>
        <w:t xml:space="preserve">The read-out + overhead </w:t>
      </w:r>
      <w:r w:rsidR="004F3B15" w:rsidRPr="004B0B54">
        <w:rPr>
          <w:rFonts w:cstheme="minorHAnsi"/>
          <w:color w:val="000000" w:themeColor="text1"/>
          <w:shd w:val="clear" w:color="auto" w:fill="FDFCFA"/>
          <w:lang w:val="en-US"/>
        </w:rPr>
        <w:t xml:space="preserve">time is about </w:t>
      </w:r>
      <w:r w:rsidR="0009436D" w:rsidRPr="004B0B54">
        <w:rPr>
          <w:rFonts w:cstheme="minorHAnsi"/>
          <w:color w:val="000000" w:themeColor="text1"/>
          <w:shd w:val="clear" w:color="auto" w:fill="FDFCFA"/>
          <w:lang w:val="en-US"/>
        </w:rPr>
        <w:t xml:space="preserve">10s. </w:t>
      </w:r>
      <w:r w:rsidRPr="004B0B54">
        <w:rPr>
          <w:rFonts w:cstheme="minorHAnsi"/>
          <w:color w:val="000000" w:themeColor="text1"/>
          <w:shd w:val="clear" w:color="auto" w:fill="FDFCFA"/>
          <w:lang w:val="en-US"/>
        </w:rPr>
        <w:t xml:space="preserve">The camera is </w:t>
      </w:r>
      <w:r w:rsidR="004F3B15" w:rsidRPr="004B0B54">
        <w:rPr>
          <w:rFonts w:cstheme="minorHAnsi"/>
          <w:color w:val="000000" w:themeColor="text1"/>
          <w:shd w:val="clear" w:color="auto" w:fill="FDFCFA"/>
          <w:lang w:val="en-US"/>
        </w:rPr>
        <w:t>available with</w:t>
      </w:r>
      <w:r w:rsidRPr="004B0B54">
        <w:rPr>
          <w:rFonts w:cstheme="minorHAnsi"/>
          <w:color w:val="000000" w:themeColor="text1"/>
          <w:shd w:val="clear" w:color="auto" w:fill="FDFCFA"/>
          <w:lang w:val="en-US"/>
        </w:rPr>
        <w:t xml:space="preserve"> a filter wheel </w:t>
      </w:r>
      <w:r w:rsidR="00AB0961" w:rsidRPr="004B0B54">
        <w:rPr>
          <w:rFonts w:cstheme="minorHAnsi"/>
          <w:color w:val="000000" w:themeColor="text1"/>
          <w:shd w:val="clear" w:color="auto" w:fill="FDFCFA"/>
          <w:lang w:val="en-US"/>
        </w:rPr>
        <w:t xml:space="preserve">equipped </w:t>
      </w:r>
      <w:r w:rsidRPr="004B0B54">
        <w:rPr>
          <w:rFonts w:cstheme="minorHAnsi"/>
          <w:color w:val="000000" w:themeColor="text1"/>
          <w:shd w:val="clear" w:color="auto" w:fill="FDFCFA"/>
          <w:lang w:val="en-US"/>
        </w:rPr>
        <w:t xml:space="preserve">with the Sloan g’, r’, </w:t>
      </w:r>
      <w:proofErr w:type="spellStart"/>
      <w:r w:rsidRPr="004B0B54">
        <w:rPr>
          <w:rFonts w:cstheme="minorHAnsi"/>
          <w:color w:val="000000" w:themeColor="text1"/>
          <w:shd w:val="clear" w:color="auto" w:fill="FDFCFA"/>
          <w:lang w:val="en-US"/>
        </w:rPr>
        <w:t>i</w:t>
      </w:r>
      <w:proofErr w:type="spellEnd"/>
      <w:r w:rsidRPr="004B0B54">
        <w:rPr>
          <w:rFonts w:cstheme="minorHAnsi"/>
          <w:color w:val="000000" w:themeColor="text1"/>
          <w:shd w:val="clear" w:color="auto" w:fill="FDFCFA"/>
          <w:lang w:val="en-US"/>
        </w:rPr>
        <w:t>’, and z’ filters, a</w:t>
      </w:r>
      <w:r w:rsidRPr="004B0B54">
        <w:rPr>
          <w:rFonts w:cstheme="minorHAnsi"/>
          <w:color w:val="000000" w:themeColor="text1"/>
          <w:lang w:val="en-US"/>
        </w:rPr>
        <w:t xml:space="preserve">nd special filters “I + z” (transmittance &gt;90% from 750 nm to beyond 1000 nm) and “blue-blocking” (transmittance &gt;90% from 500 nm to </w:t>
      </w:r>
      <w:r w:rsidR="004F3B15" w:rsidRPr="004B0B54">
        <w:rPr>
          <w:rFonts w:cstheme="minorHAnsi"/>
          <w:color w:val="000000" w:themeColor="text1"/>
          <w:lang w:val="en-US"/>
        </w:rPr>
        <w:t>CCD IR cut-off</w:t>
      </w:r>
      <w:r w:rsidRPr="004B0B54">
        <w:rPr>
          <w:rFonts w:cstheme="minorHAnsi"/>
          <w:color w:val="000000" w:themeColor="text1"/>
          <w:lang w:val="en-US"/>
        </w:rPr>
        <w:t>). The transmission curves of these filters are shown in Fig. 3.</w:t>
      </w:r>
      <w:r w:rsidR="004D514D" w:rsidRPr="004B0B54">
        <w:rPr>
          <w:rFonts w:cstheme="minorHAnsi"/>
          <w:color w:val="000000" w:themeColor="text1"/>
          <w:lang w:val="en-US"/>
        </w:rPr>
        <w:t xml:space="preserve"> </w:t>
      </w:r>
      <w:r w:rsidRPr="004B0B54">
        <w:rPr>
          <w:rFonts w:cstheme="minorHAnsi"/>
          <w:color w:val="000000" w:themeColor="text1"/>
          <w:shd w:val="clear" w:color="auto" w:fill="FDFCFA"/>
          <w:lang w:val="en-US"/>
        </w:rPr>
        <w:t>The global efficiency curve of the telescope, without filter and accounting also for atmospheric extinction at Paranal for an airmass of 1.5, is shown in Fig. 2</w:t>
      </w:r>
      <w:r w:rsidR="004D514D" w:rsidRPr="004B0B54">
        <w:rPr>
          <w:rFonts w:cstheme="minorHAnsi"/>
          <w:color w:val="000000" w:themeColor="text1"/>
          <w:shd w:val="clear" w:color="auto" w:fill="FDFCFA"/>
          <w:lang w:val="en-US"/>
        </w:rPr>
        <w:t xml:space="preserve">. </w:t>
      </w:r>
    </w:p>
    <w:p w14:paraId="644DFFB4" w14:textId="46C7F7CA" w:rsidR="00B75169" w:rsidRPr="00B75169" w:rsidRDefault="00AB0961" w:rsidP="004D514D">
      <w:pPr>
        <w:pStyle w:val="NormalWeb"/>
        <w:jc w:val="both"/>
        <w:rPr>
          <w:rFonts w:asciiTheme="minorHAnsi" w:hAnsiTheme="minorHAnsi" w:cstheme="minorHAnsi"/>
          <w:lang w:val="en-US"/>
        </w:rPr>
      </w:pPr>
      <w:r>
        <w:rPr>
          <w:rFonts w:asciiTheme="minorHAnsi" w:hAnsiTheme="minorHAnsi" w:cstheme="minorHAnsi"/>
          <w:color w:val="000000" w:themeColor="text1"/>
          <w:shd w:val="clear" w:color="auto" w:fill="FDFCFA"/>
          <w:lang w:val="en-US"/>
        </w:rPr>
        <w:t xml:space="preserve">All four </w:t>
      </w:r>
      <w:r w:rsidR="004D514D">
        <w:rPr>
          <w:rFonts w:asciiTheme="minorHAnsi" w:hAnsiTheme="minorHAnsi" w:cstheme="minorHAnsi"/>
          <w:color w:val="000000" w:themeColor="text1"/>
          <w:shd w:val="clear" w:color="auto" w:fill="FDFCFA"/>
          <w:lang w:val="en-US"/>
        </w:rPr>
        <w:t xml:space="preserve">telescopes are controlled by the ACP Expert </w:t>
      </w:r>
      <w:r w:rsidR="004D514D" w:rsidRPr="00A2525B">
        <w:rPr>
          <w:rFonts w:asciiTheme="minorHAnsi" w:hAnsiTheme="minorHAnsi" w:cstheme="minorHAnsi"/>
          <w:lang w:val="en-US"/>
        </w:rPr>
        <w:t>Observatory Control Software</w:t>
      </w:r>
      <w:r w:rsidR="00DC1CE2">
        <w:rPr>
          <w:rFonts w:asciiTheme="minorHAnsi" w:hAnsiTheme="minorHAnsi" w:cstheme="minorHAnsi"/>
          <w:lang w:val="en-US"/>
        </w:rPr>
        <w:t xml:space="preserve"> based on instruction scripts (</w:t>
      </w:r>
      <w:hyperlink r:id="rId6" w:history="1">
        <w:r w:rsidRPr="00AB0961">
          <w:rPr>
            <w:rStyle w:val="Lienhypertexte"/>
            <w:rFonts w:asciiTheme="minorHAnsi" w:hAnsiTheme="minorHAnsi" w:cstheme="minorHAnsi"/>
            <w:lang w:val="en-US"/>
          </w:rPr>
          <w:t>http://acp.dc3.com/</w:t>
        </w:r>
      </w:hyperlink>
      <w:r w:rsidR="00DC1CE2" w:rsidRPr="00ED6BA1">
        <w:rPr>
          <w:lang w:val="en-US"/>
        </w:rPr>
        <w:t>)</w:t>
      </w:r>
      <w:r>
        <w:rPr>
          <w:rFonts w:asciiTheme="minorHAnsi" w:hAnsiTheme="minorHAnsi" w:cstheme="minorHAnsi"/>
          <w:lang w:val="en-US"/>
        </w:rPr>
        <w:t xml:space="preserve"> </w:t>
      </w:r>
      <w:r w:rsidR="001203BA">
        <w:rPr>
          <w:rFonts w:asciiTheme="minorHAnsi" w:hAnsiTheme="minorHAnsi" w:cstheme="minorHAnsi"/>
          <w:lang w:val="en-US"/>
        </w:rPr>
        <w:t>dispatched to the telescopes before dusk, bas</w:t>
      </w:r>
      <w:r w:rsidR="00D73FC4">
        <w:rPr>
          <w:rFonts w:asciiTheme="minorHAnsi" w:hAnsiTheme="minorHAnsi" w:cstheme="minorHAnsi"/>
          <w:lang w:val="en-US"/>
        </w:rPr>
        <w:t>ed</w:t>
      </w:r>
      <w:r w:rsidR="001203BA">
        <w:rPr>
          <w:rFonts w:asciiTheme="minorHAnsi" w:hAnsiTheme="minorHAnsi" w:cstheme="minorHAnsi"/>
          <w:lang w:val="en-US"/>
        </w:rPr>
        <w:t xml:space="preserve"> </w:t>
      </w:r>
      <w:r>
        <w:rPr>
          <w:rFonts w:asciiTheme="minorHAnsi" w:hAnsiTheme="minorHAnsi" w:cstheme="minorHAnsi"/>
          <w:lang w:val="en-US"/>
        </w:rPr>
        <w:t>on a 24h scheduling pattern.</w:t>
      </w:r>
      <w:r w:rsidR="00744D4C">
        <w:rPr>
          <w:rFonts w:asciiTheme="minorHAnsi" w:hAnsiTheme="minorHAnsi" w:cstheme="minorHAnsi"/>
          <w:lang w:val="en-US"/>
        </w:rPr>
        <w:t xml:space="preserve"> </w:t>
      </w:r>
      <w:r w:rsidR="004F3B15">
        <w:rPr>
          <w:rFonts w:asciiTheme="minorHAnsi" w:hAnsiTheme="minorHAnsi" w:cstheme="minorHAnsi"/>
          <w:lang w:val="en-US"/>
        </w:rPr>
        <w:t>Before dusk, telescope start-up is done remotely by a member of the consortium.</w:t>
      </w:r>
      <w:r w:rsidR="00744D4C">
        <w:rPr>
          <w:rFonts w:asciiTheme="minorHAnsi" w:hAnsiTheme="minorHAnsi" w:cstheme="minorHAnsi"/>
          <w:lang w:val="en-US"/>
        </w:rPr>
        <w:t xml:space="preserve"> Night operation</w:t>
      </w:r>
      <w:r w:rsidR="0045620D">
        <w:rPr>
          <w:rFonts w:asciiTheme="minorHAnsi" w:hAnsiTheme="minorHAnsi" w:cstheme="minorHAnsi"/>
          <w:lang w:val="en-US"/>
        </w:rPr>
        <w:t>s</w:t>
      </w:r>
      <w:r w:rsidR="00744D4C">
        <w:rPr>
          <w:rFonts w:asciiTheme="minorHAnsi" w:hAnsiTheme="minorHAnsi" w:cstheme="minorHAnsi"/>
          <w:lang w:val="en-US"/>
        </w:rPr>
        <w:t xml:space="preserve"> are carried out automatically under the software supervis</w:t>
      </w:r>
      <w:r w:rsidR="0045620D">
        <w:rPr>
          <w:rFonts w:asciiTheme="minorHAnsi" w:hAnsiTheme="minorHAnsi" w:cstheme="minorHAnsi"/>
          <w:lang w:val="en-US"/>
        </w:rPr>
        <w:t>i</w:t>
      </w:r>
      <w:r w:rsidR="00744D4C">
        <w:rPr>
          <w:rFonts w:asciiTheme="minorHAnsi" w:hAnsiTheme="minorHAnsi" w:cstheme="minorHAnsi"/>
          <w:lang w:val="en-US"/>
        </w:rPr>
        <w:t xml:space="preserve">on of ACP and </w:t>
      </w:r>
      <w:r w:rsidR="0045620D">
        <w:rPr>
          <w:rFonts w:asciiTheme="minorHAnsi" w:hAnsiTheme="minorHAnsi" w:cstheme="minorHAnsi"/>
          <w:lang w:val="en-US"/>
        </w:rPr>
        <w:t xml:space="preserve">under </w:t>
      </w:r>
      <w:r w:rsidR="001203BA">
        <w:rPr>
          <w:rFonts w:asciiTheme="minorHAnsi" w:hAnsiTheme="minorHAnsi" w:cstheme="minorHAnsi"/>
          <w:lang w:val="en-US"/>
        </w:rPr>
        <w:t xml:space="preserve">the watch of </w:t>
      </w:r>
      <w:r w:rsidR="0045620D">
        <w:rPr>
          <w:rFonts w:asciiTheme="minorHAnsi" w:hAnsiTheme="minorHAnsi" w:cstheme="minorHAnsi"/>
          <w:lang w:val="en-US"/>
        </w:rPr>
        <w:t xml:space="preserve">a </w:t>
      </w:r>
      <w:r w:rsidR="00744D4C">
        <w:rPr>
          <w:rFonts w:asciiTheme="minorHAnsi" w:hAnsiTheme="minorHAnsi" w:cstheme="minorHAnsi"/>
          <w:lang w:val="en-US"/>
        </w:rPr>
        <w:t>weather alert trigger</w:t>
      </w:r>
      <w:r w:rsidR="001203BA">
        <w:rPr>
          <w:rFonts w:asciiTheme="minorHAnsi" w:hAnsiTheme="minorHAnsi" w:cstheme="minorHAnsi"/>
          <w:lang w:val="en-US"/>
        </w:rPr>
        <w:t>ing system</w:t>
      </w:r>
      <w:r w:rsidR="00744D4C">
        <w:rPr>
          <w:rFonts w:asciiTheme="minorHAnsi" w:hAnsiTheme="minorHAnsi" w:cstheme="minorHAnsi"/>
          <w:lang w:val="en-US"/>
        </w:rPr>
        <w:t xml:space="preserve">. Any alert triggered during the night </w:t>
      </w:r>
      <w:r w:rsidR="003C6E07">
        <w:rPr>
          <w:rFonts w:asciiTheme="minorHAnsi" w:hAnsiTheme="minorHAnsi" w:cstheme="minorHAnsi"/>
          <w:lang w:val="en-US"/>
        </w:rPr>
        <w:t xml:space="preserve">(wind, cloud or humidity) </w:t>
      </w:r>
      <w:r w:rsidR="003C6E07" w:rsidRPr="0084731C">
        <w:rPr>
          <w:rFonts w:asciiTheme="minorHAnsi" w:hAnsiTheme="minorHAnsi" w:cstheme="minorHAnsi"/>
          <w:color w:val="000000" w:themeColor="text1"/>
          <w:lang w:val="en-US"/>
        </w:rPr>
        <w:t xml:space="preserve">or earthquake strong enough to affect the system </w:t>
      </w:r>
      <w:r w:rsidR="001203BA">
        <w:rPr>
          <w:rFonts w:asciiTheme="minorHAnsi" w:hAnsiTheme="minorHAnsi" w:cstheme="minorHAnsi"/>
          <w:lang w:val="en-US"/>
        </w:rPr>
        <w:t xml:space="preserve">terminates </w:t>
      </w:r>
      <w:r w:rsidR="00744D4C">
        <w:rPr>
          <w:rFonts w:asciiTheme="minorHAnsi" w:hAnsiTheme="minorHAnsi" w:cstheme="minorHAnsi"/>
          <w:lang w:val="en-US"/>
        </w:rPr>
        <w:t>the</w:t>
      </w:r>
      <w:r w:rsidR="00B75169">
        <w:rPr>
          <w:rFonts w:asciiTheme="minorHAnsi" w:hAnsiTheme="minorHAnsi" w:cstheme="minorHAnsi"/>
          <w:lang w:val="en-US"/>
        </w:rPr>
        <w:t xml:space="preserve"> night observation. No restart i</w:t>
      </w:r>
      <w:r w:rsidR="00744D4C">
        <w:rPr>
          <w:rFonts w:asciiTheme="minorHAnsi" w:hAnsiTheme="minorHAnsi" w:cstheme="minorHAnsi"/>
          <w:lang w:val="en-US"/>
        </w:rPr>
        <w:t>s possible.</w:t>
      </w:r>
    </w:p>
    <w:p w14:paraId="755C95EF" w14:textId="4FA54BFC" w:rsidR="005B7A09" w:rsidRDefault="005B7A09" w:rsidP="004D514D">
      <w:pPr>
        <w:pStyle w:val="NormalWeb"/>
        <w:jc w:val="both"/>
        <w:rPr>
          <w:rFonts w:asciiTheme="minorHAnsi" w:hAnsiTheme="minorHAnsi" w:cstheme="minorHAnsi"/>
          <w:lang w:val="en-US"/>
        </w:rPr>
      </w:pPr>
      <w:r>
        <w:rPr>
          <w:rFonts w:asciiTheme="minorHAnsi" w:hAnsiTheme="minorHAnsi" w:cstheme="minorHAnsi"/>
          <w:lang w:val="en-US"/>
        </w:rPr>
        <w:t xml:space="preserve">At the end of the night </w:t>
      </w:r>
      <w:r w:rsidR="0045620D">
        <w:rPr>
          <w:rFonts w:asciiTheme="minorHAnsi" w:hAnsiTheme="minorHAnsi" w:cstheme="minorHAnsi"/>
          <w:lang w:val="en-US"/>
        </w:rPr>
        <w:t xml:space="preserve">the </w:t>
      </w:r>
      <w:r>
        <w:rPr>
          <w:rFonts w:asciiTheme="minorHAnsi" w:hAnsiTheme="minorHAnsi" w:cstheme="minorHAnsi"/>
          <w:lang w:val="en-US"/>
        </w:rPr>
        <w:t>data are automatically transferred to ESO archive and may be retrieve by using PI ID credential</w:t>
      </w:r>
      <w:r w:rsidR="0045620D">
        <w:rPr>
          <w:rFonts w:asciiTheme="minorHAnsi" w:hAnsiTheme="minorHAnsi" w:cstheme="minorHAnsi"/>
          <w:lang w:val="en-US"/>
        </w:rPr>
        <w:t>.</w:t>
      </w:r>
    </w:p>
    <w:p w14:paraId="7BF0E150" w14:textId="1360E1C9" w:rsidR="00744D4C" w:rsidRPr="00ED6BA1" w:rsidRDefault="0045620D" w:rsidP="004D514D">
      <w:pPr>
        <w:pStyle w:val="NormalWeb"/>
        <w:jc w:val="both"/>
        <w:rPr>
          <w:rFonts w:asciiTheme="minorHAnsi" w:hAnsiTheme="minorHAnsi" w:cstheme="minorHAnsi"/>
          <w:b/>
          <w:sz w:val="36"/>
          <w:szCs w:val="36"/>
          <w:lang w:val="en-US"/>
        </w:rPr>
      </w:pPr>
      <w:r w:rsidRPr="0045620D">
        <w:rPr>
          <w:rFonts w:asciiTheme="minorHAnsi" w:hAnsiTheme="minorHAnsi" w:cstheme="minorHAnsi"/>
          <w:b/>
          <w:sz w:val="36"/>
          <w:szCs w:val="36"/>
          <w:lang w:val="en-US"/>
        </w:rPr>
        <w:t>Chile</w:t>
      </w:r>
      <w:r>
        <w:rPr>
          <w:rFonts w:asciiTheme="minorHAnsi" w:hAnsiTheme="minorHAnsi" w:cstheme="minorHAnsi"/>
          <w:b/>
          <w:sz w:val="36"/>
          <w:szCs w:val="36"/>
          <w:lang w:val="en-US"/>
        </w:rPr>
        <w:t>an</w:t>
      </w:r>
      <w:r w:rsidR="00744D4C" w:rsidRPr="00ED6BA1">
        <w:rPr>
          <w:rFonts w:asciiTheme="minorHAnsi" w:hAnsiTheme="minorHAnsi" w:cstheme="minorHAnsi"/>
          <w:b/>
          <w:sz w:val="36"/>
          <w:szCs w:val="36"/>
          <w:lang w:val="en-US"/>
        </w:rPr>
        <w:t xml:space="preserve"> community access</w:t>
      </w:r>
    </w:p>
    <w:p w14:paraId="6300C50D" w14:textId="5E64E67D" w:rsidR="006E010F" w:rsidRDefault="00744D4C" w:rsidP="004D514D">
      <w:pPr>
        <w:pStyle w:val="NormalWeb"/>
        <w:jc w:val="both"/>
        <w:rPr>
          <w:rFonts w:asciiTheme="minorHAnsi" w:hAnsiTheme="minorHAnsi" w:cstheme="minorHAnsi"/>
          <w:lang w:val="en-US"/>
        </w:rPr>
      </w:pPr>
      <w:r>
        <w:rPr>
          <w:rFonts w:asciiTheme="minorHAnsi" w:hAnsiTheme="minorHAnsi" w:cstheme="minorHAnsi"/>
          <w:lang w:val="en-US"/>
        </w:rPr>
        <w:t>Following ESO agreement</w:t>
      </w:r>
      <w:r w:rsidR="0045620D">
        <w:rPr>
          <w:rFonts w:asciiTheme="minorHAnsi" w:hAnsiTheme="minorHAnsi" w:cstheme="minorHAnsi"/>
          <w:lang w:val="en-US"/>
        </w:rPr>
        <w:t>,</w:t>
      </w:r>
      <w:r>
        <w:rPr>
          <w:rFonts w:asciiTheme="minorHAnsi" w:hAnsiTheme="minorHAnsi" w:cstheme="minorHAnsi"/>
          <w:lang w:val="en-US"/>
        </w:rPr>
        <w:t xml:space="preserve"> 10% access of </w:t>
      </w:r>
      <w:r w:rsidR="0045620D">
        <w:rPr>
          <w:rFonts w:asciiTheme="minorHAnsi" w:hAnsiTheme="minorHAnsi" w:cstheme="minorHAnsi"/>
          <w:lang w:val="en-US"/>
        </w:rPr>
        <w:t>the SSO</w:t>
      </w:r>
      <w:r>
        <w:rPr>
          <w:rFonts w:asciiTheme="minorHAnsi" w:hAnsiTheme="minorHAnsi" w:cstheme="minorHAnsi"/>
          <w:lang w:val="en-US"/>
        </w:rPr>
        <w:t xml:space="preserve"> facility</w:t>
      </w:r>
      <w:r w:rsidR="0045620D">
        <w:rPr>
          <w:rFonts w:asciiTheme="minorHAnsi" w:hAnsiTheme="minorHAnsi" w:cstheme="minorHAnsi"/>
          <w:lang w:val="en-US"/>
        </w:rPr>
        <w:t>’s</w:t>
      </w:r>
      <w:r>
        <w:rPr>
          <w:rFonts w:asciiTheme="minorHAnsi" w:hAnsiTheme="minorHAnsi" w:cstheme="minorHAnsi"/>
          <w:lang w:val="en-US"/>
        </w:rPr>
        <w:t xml:space="preserve"> observing time</w:t>
      </w:r>
      <w:r w:rsidR="00E6333E">
        <w:rPr>
          <w:rFonts w:asciiTheme="minorHAnsi" w:hAnsiTheme="minorHAnsi" w:cstheme="minorHAnsi"/>
          <w:lang w:val="en-US"/>
        </w:rPr>
        <w:t xml:space="preserve"> is offered to</w:t>
      </w:r>
      <w:r w:rsidR="004F3B15">
        <w:rPr>
          <w:rFonts w:asciiTheme="minorHAnsi" w:hAnsiTheme="minorHAnsi" w:cstheme="minorHAnsi"/>
          <w:lang w:val="en-US"/>
        </w:rPr>
        <w:t xml:space="preserve"> </w:t>
      </w:r>
      <w:r w:rsidR="003C6E07">
        <w:rPr>
          <w:rFonts w:asciiTheme="minorHAnsi" w:hAnsiTheme="minorHAnsi" w:cstheme="minorHAnsi"/>
          <w:lang w:val="en-US"/>
        </w:rPr>
        <w:t>the</w:t>
      </w:r>
      <w:r w:rsidR="004F3B15">
        <w:rPr>
          <w:rFonts w:asciiTheme="minorHAnsi" w:hAnsiTheme="minorHAnsi" w:cstheme="minorHAnsi"/>
          <w:lang w:val="en-US"/>
        </w:rPr>
        <w:t xml:space="preserve"> </w:t>
      </w:r>
      <w:r w:rsidR="0045620D">
        <w:rPr>
          <w:rFonts w:asciiTheme="minorHAnsi" w:hAnsiTheme="minorHAnsi" w:cstheme="minorHAnsi"/>
          <w:lang w:val="en-US"/>
        </w:rPr>
        <w:t>Chilean</w:t>
      </w:r>
      <w:r>
        <w:rPr>
          <w:rFonts w:asciiTheme="minorHAnsi" w:hAnsiTheme="minorHAnsi" w:cstheme="minorHAnsi"/>
          <w:lang w:val="en-US"/>
        </w:rPr>
        <w:t xml:space="preserve"> community</w:t>
      </w:r>
      <w:r w:rsidR="006E010F">
        <w:rPr>
          <w:rFonts w:asciiTheme="minorHAnsi" w:hAnsiTheme="minorHAnsi" w:cstheme="minorHAnsi"/>
          <w:lang w:val="en-US"/>
        </w:rPr>
        <w:t>:</w:t>
      </w:r>
    </w:p>
    <w:p w14:paraId="2F9481D4" w14:textId="05D4870E" w:rsidR="005B7A09" w:rsidRDefault="002E676D" w:rsidP="00E6333E">
      <w:pPr>
        <w:pStyle w:val="NormalWeb"/>
        <w:numPr>
          <w:ilvl w:val="0"/>
          <w:numId w:val="1"/>
        </w:numPr>
        <w:spacing w:after="120" w:afterAutospacing="0"/>
        <w:ind w:left="1423" w:hanging="357"/>
        <w:jc w:val="both"/>
        <w:rPr>
          <w:rFonts w:asciiTheme="minorHAnsi" w:hAnsiTheme="minorHAnsi" w:cstheme="minorHAnsi"/>
          <w:lang w:val="en-US"/>
        </w:rPr>
      </w:pPr>
      <w:r>
        <w:rPr>
          <w:rFonts w:asciiTheme="minorHAnsi" w:hAnsiTheme="minorHAnsi" w:cstheme="minorHAnsi"/>
          <w:lang w:val="en-US"/>
        </w:rPr>
        <w:t xml:space="preserve">After </w:t>
      </w:r>
      <w:r w:rsidR="0045620D">
        <w:rPr>
          <w:rFonts w:asciiTheme="minorHAnsi" w:hAnsiTheme="minorHAnsi" w:cstheme="minorHAnsi"/>
          <w:lang w:val="en-US"/>
        </w:rPr>
        <w:t xml:space="preserve">subtracting time for </w:t>
      </w:r>
      <w:r>
        <w:rPr>
          <w:rFonts w:asciiTheme="minorHAnsi" w:hAnsiTheme="minorHAnsi" w:cstheme="minorHAnsi"/>
          <w:lang w:val="en-US"/>
        </w:rPr>
        <w:t>technical and maintenance</w:t>
      </w:r>
      <w:r w:rsidR="0045620D">
        <w:rPr>
          <w:rFonts w:asciiTheme="minorHAnsi" w:hAnsiTheme="minorHAnsi" w:cstheme="minorHAnsi"/>
          <w:lang w:val="en-US"/>
        </w:rPr>
        <w:t xml:space="preserve"> operations</w:t>
      </w:r>
      <w:r>
        <w:rPr>
          <w:rFonts w:asciiTheme="minorHAnsi" w:hAnsiTheme="minorHAnsi" w:cstheme="minorHAnsi"/>
          <w:lang w:val="en-US"/>
        </w:rPr>
        <w:t xml:space="preserve">, </w:t>
      </w:r>
      <w:r w:rsidRPr="00ED6BA1">
        <w:rPr>
          <w:rFonts w:asciiTheme="minorHAnsi" w:hAnsiTheme="minorHAnsi" w:cstheme="minorHAnsi"/>
          <w:i/>
          <w:lang w:val="en-US"/>
        </w:rPr>
        <w:t>e</w:t>
      </w:r>
      <w:r w:rsidR="006E010F" w:rsidRPr="00ED6BA1">
        <w:rPr>
          <w:rFonts w:asciiTheme="minorHAnsi" w:hAnsiTheme="minorHAnsi" w:cstheme="minorHAnsi"/>
          <w:i/>
          <w:lang w:val="en-US"/>
        </w:rPr>
        <w:t>ach semester</w:t>
      </w:r>
      <w:r w:rsidR="006E010F">
        <w:rPr>
          <w:rFonts w:asciiTheme="minorHAnsi" w:hAnsiTheme="minorHAnsi" w:cstheme="minorHAnsi"/>
          <w:lang w:val="en-US"/>
        </w:rPr>
        <w:t xml:space="preserve"> </w:t>
      </w:r>
      <w:r w:rsidR="0045620D">
        <w:rPr>
          <w:rFonts w:asciiTheme="minorHAnsi" w:hAnsiTheme="minorHAnsi" w:cstheme="minorHAnsi"/>
          <w:lang w:val="en-US"/>
        </w:rPr>
        <w:t xml:space="preserve">there are </w:t>
      </w:r>
      <w:r w:rsidR="006E010F">
        <w:rPr>
          <w:rFonts w:asciiTheme="minorHAnsi" w:hAnsiTheme="minorHAnsi" w:cstheme="minorHAnsi"/>
          <w:lang w:val="en-US"/>
        </w:rPr>
        <w:t>330x4/</w:t>
      </w:r>
      <w:r w:rsidR="00D73FC4">
        <w:rPr>
          <w:rFonts w:asciiTheme="minorHAnsi" w:hAnsiTheme="minorHAnsi" w:cstheme="minorHAnsi"/>
          <w:lang w:val="en-US"/>
        </w:rPr>
        <w:t>2</w:t>
      </w:r>
      <w:r w:rsidR="006E010F">
        <w:rPr>
          <w:rFonts w:asciiTheme="minorHAnsi" w:hAnsiTheme="minorHAnsi" w:cstheme="minorHAnsi"/>
          <w:lang w:val="en-US"/>
        </w:rPr>
        <w:t>=660 night</w:t>
      </w:r>
      <w:r w:rsidR="0045620D">
        <w:rPr>
          <w:rFonts w:asciiTheme="minorHAnsi" w:hAnsiTheme="minorHAnsi" w:cstheme="minorHAnsi"/>
          <w:lang w:val="en-US"/>
        </w:rPr>
        <w:t>s</w:t>
      </w:r>
      <w:r w:rsidR="006E010F">
        <w:rPr>
          <w:rFonts w:asciiTheme="minorHAnsi" w:hAnsiTheme="minorHAnsi" w:cstheme="minorHAnsi"/>
          <w:lang w:val="en-US"/>
        </w:rPr>
        <w:t xml:space="preserve"> available for observation on </w:t>
      </w:r>
      <w:r w:rsidR="0045620D">
        <w:rPr>
          <w:rFonts w:asciiTheme="minorHAnsi" w:hAnsiTheme="minorHAnsi" w:cstheme="minorHAnsi"/>
          <w:lang w:val="en-US"/>
        </w:rPr>
        <w:t xml:space="preserve">the </w:t>
      </w:r>
      <w:r w:rsidR="006E010F">
        <w:rPr>
          <w:rFonts w:asciiTheme="minorHAnsi" w:hAnsiTheme="minorHAnsi" w:cstheme="minorHAnsi"/>
          <w:lang w:val="en-US"/>
        </w:rPr>
        <w:t>SSO</w:t>
      </w:r>
      <w:r>
        <w:rPr>
          <w:rFonts w:asciiTheme="minorHAnsi" w:hAnsiTheme="minorHAnsi" w:cstheme="minorHAnsi"/>
          <w:lang w:val="en-US"/>
        </w:rPr>
        <w:t xml:space="preserve"> facility</w:t>
      </w:r>
      <w:r w:rsidR="006E010F">
        <w:rPr>
          <w:rFonts w:asciiTheme="minorHAnsi" w:hAnsiTheme="minorHAnsi" w:cstheme="minorHAnsi"/>
          <w:lang w:val="en-US"/>
        </w:rPr>
        <w:t xml:space="preserve">. </w:t>
      </w:r>
      <w:r w:rsidR="0045620D">
        <w:rPr>
          <w:rFonts w:asciiTheme="minorHAnsi" w:hAnsiTheme="minorHAnsi" w:cstheme="minorHAnsi"/>
          <w:lang w:val="en-US"/>
        </w:rPr>
        <w:t>This means that with</w:t>
      </w:r>
      <w:r w:rsidR="00601CC3">
        <w:rPr>
          <w:rFonts w:asciiTheme="minorHAnsi" w:hAnsiTheme="minorHAnsi" w:cstheme="minorHAnsi"/>
          <w:lang w:val="en-US"/>
        </w:rPr>
        <w:t xml:space="preserve"> 4 </w:t>
      </w:r>
      <w:r w:rsidR="0045620D">
        <w:rPr>
          <w:rFonts w:asciiTheme="minorHAnsi" w:hAnsiTheme="minorHAnsi" w:cstheme="minorHAnsi"/>
          <w:lang w:val="en-US"/>
        </w:rPr>
        <w:t xml:space="preserve">operational </w:t>
      </w:r>
      <w:r w:rsidR="00601CC3">
        <w:rPr>
          <w:rFonts w:asciiTheme="minorHAnsi" w:hAnsiTheme="minorHAnsi" w:cstheme="minorHAnsi"/>
          <w:lang w:val="en-US"/>
        </w:rPr>
        <w:t>telescope</w:t>
      </w:r>
      <w:r w:rsidR="0045620D">
        <w:rPr>
          <w:rFonts w:asciiTheme="minorHAnsi" w:hAnsiTheme="minorHAnsi" w:cstheme="minorHAnsi"/>
          <w:lang w:val="en-US"/>
        </w:rPr>
        <w:t>s,</w:t>
      </w:r>
      <w:r w:rsidR="00601CC3">
        <w:rPr>
          <w:rFonts w:asciiTheme="minorHAnsi" w:hAnsiTheme="minorHAnsi" w:cstheme="minorHAnsi"/>
          <w:lang w:val="en-US"/>
        </w:rPr>
        <w:t xml:space="preserve"> each semester</w:t>
      </w:r>
      <w:r w:rsidR="0045620D">
        <w:rPr>
          <w:rFonts w:asciiTheme="minorHAnsi" w:hAnsiTheme="minorHAnsi" w:cstheme="minorHAnsi"/>
          <w:lang w:val="en-US"/>
        </w:rPr>
        <w:t xml:space="preserve">, there </w:t>
      </w:r>
      <w:r w:rsidR="0045620D">
        <w:rPr>
          <w:rFonts w:asciiTheme="minorHAnsi" w:hAnsiTheme="minorHAnsi" w:cstheme="minorHAnsi"/>
          <w:lang w:val="en-US"/>
        </w:rPr>
        <w:lastRenderedPageBreak/>
        <w:t>will be</w:t>
      </w:r>
      <w:r w:rsidR="00601CC3">
        <w:rPr>
          <w:rFonts w:asciiTheme="minorHAnsi" w:hAnsiTheme="minorHAnsi" w:cstheme="minorHAnsi"/>
          <w:lang w:val="en-US"/>
        </w:rPr>
        <w:t xml:space="preserve"> 66 nights </w:t>
      </w:r>
      <w:r>
        <w:rPr>
          <w:rFonts w:asciiTheme="minorHAnsi" w:hAnsiTheme="minorHAnsi" w:cstheme="minorHAnsi"/>
          <w:lang w:val="en-US"/>
        </w:rPr>
        <w:t xml:space="preserve">available </w:t>
      </w:r>
      <w:r w:rsidR="006E010F">
        <w:rPr>
          <w:rFonts w:asciiTheme="minorHAnsi" w:hAnsiTheme="minorHAnsi" w:cstheme="minorHAnsi"/>
          <w:lang w:val="en-US"/>
        </w:rPr>
        <w:t xml:space="preserve">to the Chilean community. </w:t>
      </w:r>
      <w:r>
        <w:rPr>
          <w:rFonts w:asciiTheme="minorHAnsi" w:hAnsiTheme="minorHAnsi" w:cstheme="minorHAnsi"/>
          <w:lang w:val="en-US"/>
        </w:rPr>
        <w:t xml:space="preserve">These </w:t>
      </w:r>
      <w:r w:rsidR="006E010F">
        <w:rPr>
          <w:rFonts w:asciiTheme="minorHAnsi" w:hAnsiTheme="minorHAnsi" w:cstheme="minorHAnsi"/>
          <w:lang w:val="en-US"/>
        </w:rPr>
        <w:t>night</w:t>
      </w:r>
      <w:r w:rsidR="0045620D">
        <w:rPr>
          <w:rFonts w:asciiTheme="minorHAnsi" w:hAnsiTheme="minorHAnsi" w:cstheme="minorHAnsi"/>
          <w:lang w:val="en-US"/>
        </w:rPr>
        <w:t>s</w:t>
      </w:r>
      <w:r w:rsidR="00E6333E">
        <w:rPr>
          <w:rFonts w:asciiTheme="minorHAnsi" w:hAnsiTheme="minorHAnsi" w:cstheme="minorHAnsi"/>
          <w:lang w:val="en-US"/>
        </w:rPr>
        <w:t xml:space="preserve"> are</w:t>
      </w:r>
      <w:r w:rsidR="006E010F">
        <w:rPr>
          <w:rFonts w:asciiTheme="minorHAnsi" w:hAnsiTheme="minorHAnsi" w:cstheme="minorHAnsi"/>
          <w:lang w:val="en-US"/>
        </w:rPr>
        <w:t xml:space="preserve"> offer</w:t>
      </w:r>
      <w:r>
        <w:rPr>
          <w:rFonts w:asciiTheme="minorHAnsi" w:hAnsiTheme="minorHAnsi" w:cstheme="minorHAnsi"/>
          <w:lang w:val="en-US"/>
        </w:rPr>
        <w:t xml:space="preserve">ed </w:t>
      </w:r>
      <w:r w:rsidR="00E6333E">
        <w:rPr>
          <w:rFonts w:asciiTheme="minorHAnsi" w:hAnsiTheme="minorHAnsi" w:cstheme="minorHAnsi"/>
          <w:lang w:val="en-US"/>
        </w:rPr>
        <w:t>in</w:t>
      </w:r>
      <w:r w:rsidR="00D73FC4">
        <w:rPr>
          <w:rFonts w:asciiTheme="minorHAnsi" w:hAnsiTheme="minorHAnsi" w:cstheme="minorHAnsi"/>
          <w:lang w:val="en-US"/>
        </w:rPr>
        <w:t xml:space="preserve"> series</w:t>
      </w:r>
      <w:r w:rsidR="006E010F">
        <w:rPr>
          <w:rFonts w:asciiTheme="minorHAnsi" w:hAnsiTheme="minorHAnsi" w:cstheme="minorHAnsi"/>
          <w:lang w:val="en-US"/>
        </w:rPr>
        <w:t xml:space="preserve"> of 3</w:t>
      </w:r>
      <w:r w:rsidR="00D73FC4">
        <w:rPr>
          <w:rFonts w:asciiTheme="minorHAnsi" w:hAnsiTheme="minorHAnsi" w:cstheme="minorHAnsi"/>
          <w:lang w:val="en-US"/>
        </w:rPr>
        <w:t xml:space="preserve"> consecutive</w:t>
      </w:r>
      <w:r w:rsidR="006E010F">
        <w:rPr>
          <w:rFonts w:asciiTheme="minorHAnsi" w:hAnsiTheme="minorHAnsi" w:cstheme="minorHAnsi"/>
          <w:lang w:val="en-US"/>
        </w:rPr>
        <w:t xml:space="preserve"> nights</w:t>
      </w:r>
      <w:r w:rsidR="00D73FC4">
        <w:rPr>
          <w:rFonts w:asciiTheme="minorHAnsi" w:hAnsiTheme="minorHAnsi" w:cstheme="minorHAnsi"/>
          <w:lang w:val="en-US"/>
        </w:rPr>
        <w:t>,</w:t>
      </w:r>
      <w:r w:rsidR="006E010F">
        <w:rPr>
          <w:rFonts w:asciiTheme="minorHAnsi" w:hAnsiTheme="minorHAnsi" w:cstheme="minorHAnsi"/>
          <w:lang w:val="en-US"/>
        </w:rPr>
        <w:t xml:space="preserve"> </w:t>
      </w:r>
      <w:r w:rsidR="00E030A6" w:rsidRPr="0084731C">
        <w:rPr>
          <w:rFonts w:asciiTheme="minorHAnsi" w:hAnsiTheme="minorHAnsi" w:cstheme="minorHAnsi"/>
          <w:color w:val="000000" w:themeColor="text1"/>
          <w:lang w:val="en-US"/>
        </w:rPr>
        <w:t xml:space="preserve">about </w:t>
      </w:r>
      <w:r w:rsidR="0045620D" w:rsidRPr="0084731C">
        <w:rPr>
          <w:rFonts w:asciiTheme="minorHAnsi" w:hAnsiTheme="minorHAnsi" w:cstheme="minorHAnsi"/>
          <w:color w:val="000000" w:themeColor="text1"/>
          <w:lang w:val="en-US"/>
        </w:rPr>
        <w:t xml:space="preserve">once </w:t>
      </w:r>
      <w:r w:rsidRPr="0084731C">
        <w:rPr>
          <w:rFonts w:asciiTheme="minorHAnsi" w:hAnsiTheme="minorHAnsi" w:cstheme="minorHAnsi"/>
          <w:color w:val="000000" w:themeColor="text1"/>
          <w:lang w:val="en-US"/>
        </w:rPr>
        <w:t>e</w:t>
      </w:r>
      <w:r w:rsidR="004F3B15" w:rsidRPr="0084731C">
        <w:rPr>
          <w:rFonts w:asciiTheme="minorHAnsi" w:hAnsiTheme="minorHAnsi" w:cstheme="minorHAnsi"/>
          <w:color w:val="000000" w:themeColor="text1"/>
          <w:lang w:val="en-US"/>
        </w:rPr>
        <w:t>very 8</w:t>
      </w:r>
      <w:r w:rsidR="00E6333E" w:rsidRPr="0084731C">
        <w:rPr>
          <w:rFonts w:asciiTheme="minorHAnsi" w:hAnsiTheme="minorHAnsi" w:cstheme="minorHAnsi"/>
          <w:color w:val="000000" w:themeColor="text1"/>
          <w:lang w:val="en-US"/>
        </w:rPr>
        <w:t>-9 days</w:t>
      </w:r>
      <w:r w:rsidR="00E6333E">
        <w:rPr>
          <w:rFonts w:asciiTheme="minorHAnsi" w:hAnsiTheme="minorHAnsi" w:cstheme="minorHAnsi"/>
          <w:lang w:val="en-US"/>
        </w:rPr>
        <w:t>, on one SSO telescope</w:t>
      </w:r>
      <w:r w:rsidR="00D73FC4">
        <w:rPr>
          <w:rFonts w:asciiTheme="minorHAnsi" w:hAnsiTheme="minorHAnsi" w:cstheme="minorHAnsi"/>
          <w:lang w:val="en-US"/>
        </w:rPr>
        <w:t>.</w:t>
      </w:r>
      <w:r w:rsidR="00E030A6">
        <w:rPr>
          <w:rFonts w:asciiTheme="minorHAnsi" w:hAnsiTheme="minorHAnsi" w:cstheme="minorHAnsi"/>
          <w:lang w:val="en-US"/>
        </w:rPr>
        <w:t xml:space="preserve"> </w:t>
      </w:r>
      <w:r w:rsidR="004F3B15">
        <w:rPr>
          <w:rFonts w:asciiTheme="minorHAnsi" w:hAnsiTheme="minorHAnsi" w:cstheme="minorHAnsi"/>
          <w:lang w:val="en-US"/>
        </w:rPr>
        <w:t>Available night scheduling will be announced at</w:t>
      </w:r>
      <w:r w:rsidR="004B0B54">
        <w:rPr>
          <w:rFonts w:asciiTheme="minorHAnsi" w:hAnsiTheme="minorHAnsi" w:cstheme="minorHAnsi"/>
          <w:lang w:val="en-US"/>
        </w:rPr>
        <w:t xml:space="preserve"> the time of each</w:t>
      </w:r>
      <w:r w:rsidR="00E030A6">
        <w:rPr>
          <w:rFonts w:asciiTheme="minorHAnsi" w:hAnsiTheme="minorHAnsi" w:cstheme="minorHAnsi"/>
          <w:lang w:val="en-US"/>
        </w:rPr>
        <w:t xml:space="preserve"> call</w:t>
      </w:r>
      <w:r>
        <w:rPr>
          <w:rFonts w:asciiTheme="minorHAnsi" w:hAnsiTheme="minorHAnsi" w:cstheme="minorHAnsi"/>
          <w:lang w:val="en-US"/>
        </w:rPr>
        <w:t>.</w:t>
      </w:r>
      <w:r w:rsidR="00E030A6">
        <w:rPr>
          <w:rFonts w:asciiTheme="minorHAnsi" w:hAnsiTheme="minorHAnsi" w:cstheme="minorHAnsi"/>
          <w:lang w:val="en-US"/>
        </w:rPr>
        <w:t xml:space="preserve"> </w:t>
      </w:r>
      <w:r w:rsidR="004F3B15">
        <w:rPr>
          <w:rFonts w:asciiTheme="minorHAnsi" w:hAnsiTheme="minorHAnsi" w:cstheme="minorHAnsi"/>
          <w:lang w:val="en-US"/>
        </w:rPr>
        <w:t>Observations requests using more than one telescope</w:t>
      </w:r>
      <w:r w:rsidR="00D73FC4">
        <w:rPr>
          <w:rFonts w:asciiTheme="minorHAnsi" w:hAnsiTheme="minorHAnsi" w:cstheme="minorHAnsi"/>
          <w:lang w:val="en-US"/>
        </w:rPr>
        <w:t xml:space="preserve"> </w:t>
      </w:r>
      <w:r w:rsidR="004F3B15">
        <w:rPr>
          <w:rFonts w:asciiTheme="minorHAnsi" w:hAnsiTheme="minorHAnsi" w:cstheme="minorHAnsi"/>
          <w:lang w:val="en-US"/>
        </w:rPr>
        <w:t>during the same night are not possible</w:t>
      </w:r>
      <w:r w:rsidR="00D73FC4">
        <w:rPr>
          <w:rFonts w:asciiTheme="minorHAnsi" w:hAnsiTheme="minorHAnsi" w:cstheme="minorHAnsi"/>
          <w:lang w:val="en-US"/>
        </w:rPr>
        <w:t xml:space="preserve">. </w:t>
      </w:r>
      <w:r w:rsidR="00601CC3">
        <w:rPr>
          <w:rFonts w:asciiTheme="minorHAnsi" w:hAnsiTheme="minorHAnsi" w:cstheme="minorHAnsi"/>
          <w:lang w:val="en-US"/>
        </w:rPr>
        <w:t>Note that</w:t>
      </w:r>
      <w:r w:rsidR="0045620D">
        <w:rPr>
          <w:rFonts w:asciiTheme="minorHAnsi" w:hAnsiTheme="minorHAnsi" w:cstheme="minorHAnsi"/>
          <w:lang w:val="en-US"/>
        </w:rPr>
        <w:t xml:space="preserve"> in order</w:t>
      </w:r>
      <w:r w:rsidR="00601CC3">
        <w:rPr>
          <w:rFonts w:asciiTheme="minorHAnsi" w:hAnsiTheme="minorHAnsi" w:cstheme="minorHAnsi"/>
          <w:lang w:val="en-US"/>
        </w:rPr>
        <w:t xml:space="preserve"> to optimi</w:t>
      </w:r>
      <w:r w:rsidR="004F3B15">
        <w:rPr>
          <w:rFonts w:asciiTheme="minorHAnsi" w:hAnsiTheme="minorHAnsi" w:cstheme="minorHAnsi"/>
          <w:lang w:val="en-US"/>
        </w:rPr>
        <w:t>z</w:t>
      </w:r>
      <w:r w:rsidR="00601CC3">
        <w:rPr>
          <w:rFonts w:asciiTheme="minorHAnsi" w:hAnsiTheme="minorHAnsi" w:cstheme="minorHAnsi"/>
          <w:lang w:val="en-US"/>
        </w:rPr>
        <w:t>e the robotic sequences</w:t>
      </w:r>
      <w:r w:rsidR="00D73FC4">
        <w:rPr>
          <w:rFonts w:asciiTheme="minorHAnsi" w:hAnsiTheme="minorHAnsi" w:cstheme="minorHAnsi"/>
          <w:lang w:val="en-US"/>
        </w:rPr>
        <w:t>,</w:t>
      </w:r>
      <w:r w:rsidR="00601CC3">
        <w:rPr>
          <w:rFonts w:asciiTheme="minorHAnsi" w:hAnsiTheme="minorHAnsi" w:cstheme="minorHAnsi"/>
          <w:lang w:val="en-US"/>
        </w:rPr>
        <w:t xml:space="preserve"> </w:t>
      </w:r>
      <w:r w:rsidR="00D73FC4">
        <w:rPr>
          <w:rFonts w:asciiTheme="minorHAnsi" w:hAnsiTheme="minorHAnsi" w:cstheme="minorHAnsi"/>
          <w:lang w:val="en-US"/>
        </w:rPr>
        <w:t>a specific telescope cannot be requested</w:t>
      </w:r>
      <w:r w:rsidR="0045620D">
        <w:rPr>
          <w:rFonts w:asciiTheme="minorHAnsi" w:hAnsiTheme="minorHAnsi" w:cstheme="minorHAnsi"/>
          <w:lang w:val="en-US"/>
        </w:rPr>
        <w:t xml:space="preserve">. </w:t>
      </w:r>
    </w:p>
    <w:p w14:paraId="210B5769" w14:textId="750E5D89" w:rsidR="00203651" w:rsidRPr="0084731C" w:rsidRDefault="00E6333E" w:rsidP="00E6333E">
      <w:pPr>
        <w:pStyle w:val="NormalWeb"/>
        <w:numPr>
          <w:ilvl w:val="0"/>
          <w:numId w:val="1"/>
        </w:numPr>
        <w:spacing w:after="120" w:afterAutospacing="0"/>
        <w:ind w:left="1423" w:hanging="357"/>
        <w:jc w:val="both"/>
        <w:rPr>
          <w:rFonts w:asciiTheme="minorHAnsi" w:hAnsiTheme="minorHAnsi" w:cstheme="minorHAnsi"/>
          <w:color w:val="000000" w:themeColor="text1"/>
          <w:lang w:val="en-US"/>
        </w:rPr>
      </w:pPr>
      <w:r>
        <w:rPr>
          <w:rFonts w:asciiTheme="minorHAnsi" w:hAnsiTheme="minorHAnsi" w:cstheme="minorHAnsi"/>
          <w:lang w:val="en-US"/>
        </w:rPr>
        <w:t xml:space="preserve">When Chilean community will be invited to apply for time on SSO, </w:t>
      </w:r>
      <w:r w:rsidR="00601CC3">
        <w:rPr>
          <w:rFonts w:asciiTheme="minorHAnsi" w:hAnsiTheme="minorHAnsi" w:cstheme="minorHAnsi"/>
          <w:lang w:val="en-US"/>
        </w:rPr>
        <w:t xml:space="preserve">target list of </w:t>
      </w:r>
      <w:r w:rsidR="0045620D">
        <w:rPr>
          <w:rFonts w:asciiTheme="minorHAnsi" w:hAnsiTheme="minorHAnsi" w:cstheme="minorHAnsi"/>
          <w:lang w:val="en-US"/>
        </w:rPr>
        <w:t>SPECULOOS</w:t>
      </w:r>
      <w:r w:rsidR="00601CC3">
        <w:rPr>
          <w:rFonts w:asciiTheme="minorHAnsi" w:hAnsiTheme="minorHAnsi" w:cstheme="minorHAnsi"/>
          <w:lang w:val="en-US"/>
        </w:rPr>
        <w:t xml:space="preserve"> core (GTO) program will be made available for the purpose of p</w:t>
      </w:r>
      <w:r>
        <w:rPr>
          <w:rFonts w:asciiTheme="minorHAnsi" w:hAnsiTheme="minorHAnsi" w:cstheme="minorHAnsi"/>
          <w:lang w:val="en-US"/>
        </w:rPr>
        <w:t>reventing these targets from being</w:t>
      </w:r>
      <w:r w:rsidR="00601CC3">
        <w:rPr>
          <w:rFonts w:asciiTheme="minorHAnsi" w:hAnsiTheme="minorHAnsi" w:cstheme="minorHAnsi"/>
          <w:lang w:val="en-US"/>
        </w:rPr>
        <w:t xml:space="preserve"> </w:t>
      </w:r>
      <w:r>
        <w:rPr>
          <w:rFonts w:asciiTheme="minorHAnsi" w:hAnsiTheme="minorHAnsi" w:cstheme="minorHAnsi"/>
          <w:lang w:val="en-US"/>
        </w:rPr>
        <w:t>proposed for observations</w:t>
      </w:r>
      <w:bookmarkStart w:id="0" w:name="_GoBack"/>
      <w:bookmarkEnd w:id="0"/>
      <w:r>
        <w:rPr>
          <w:rFonts w:asciiTheme="minorHAnsi" w:hAnsiTheme="minorHAnsi" w:cstheme="minorHAnsi"/>
          <w:lang w:val="en-US"/>
        </w:rPr>
        <w:t xml:space="preserve">. </w:t>
      </w:r>
      <w:r w:rsidR="00601CC3">
        <w:rPr>
          <w:rFonts w:asciiTheme="minorHAnsi" w:hAnsiTheme="minorHAnsi" w:cstheme="minorHAnsi"/>
          <w:lang w:val="en-US"/>
        </w:rPr>
        <w:t>It is the</w:t>
      </w:r>
      <w:r w:rsidR="0045620D">
        <w:rPr>
          <w:rFonts w:asciiTheme="minorHAnsi" w:hAnsiTheme="minorHAnsi" w:cstheme="minorHAnsi"/>
          <w:lang w:val="en-US"/>
        </w:rPr>
        <w:t xml:space="preserve"> responsibility of the</w:t>
      </w:r>
      <w:r w:rsidR="00601CC3">
        <w:rPr>
          <w:rFonts w:asciiTheme="minorHAnsi" w:hAnsiTheme="minorHAnsi" w:cstheme="minorHAnsi"/>
          <w:lang w:val="en-US"/>
        </w:rPr>
        <w:t xml:space="preserve"> Chilean TAC to ensure </w:t>
      </w:r>
      <w:r w:rsidR="0045620D">
        <w:rPr>
          <w:rFonts w:asciiTheme="minorHAnsi" w:hAnsiTheme="minorHAnsi" w:cstheme="minorHAnsi"/>
          <w:lang w:val="en-US"/>
        </w:rPr>
        <w:t>that the SPECULOOS</w:t>
      </w:r>
      <w:r w:rsidR="00601CC3">
        <w:rPr>
          <w:rFonts w:asciiTheme="minorHAnsi" w:hAnsiTheme="minorHAnsi" w:cstheme="minorHAnsi"/>
          <w:lang w:val="en-US"/>
        </w:rPr>
        <w:t xml:space="preserve"> core (GTO) program is protected.</w:t>
      </w:r>
      <w:r w:rsidR="003114A3">
        <w:rPr>
          <w:rFonts w:asciiTheme="minorHAnsi" w:hAnsiTheme="minorHAnsi" w:cstheme="minorHAnsi"/>
          <w:lang w:val="en-US"/>
        </w:rPr>
        <w:t xml:space="preserve"> </w:t>
      </w:r>
      <w:r w:rsidR="003114A3" w:rsidRPr="0084731C">
        <w:rPr>
          <w:rFonts w:asciiTheme="minorHAnsi" w:hAnsiTheme="minorHAnsi" w:cstheme="minorHAnsi"/>
          <w:color w:val="000000" w:themeColor="text1"/>
          <w:lang w:val="en-US"/>
        </w:rPr>
        <w:t xml:space="preserve">The consortium will check that the approved programs comply with this restriction, and will not execute those </w:t>
      </w:r>
      <w:r w:rsidR="00816CD1" w:rsidRPr="0084731C">
        <w:rPr>
          <w:rFonts w:asciiTheme="minorHAnsi" w:hAnsiTheme="minorHAnsi" w:cstheme="minorHAnsi"/>
          <w:color w:val="000000" w:themeColor="text1"/>
          <w:lang w:val="en-US"/>
        </w:rPr>
        <w:t>for which it is  not  the  case.</w:t>
      </w:r>
      <w:r w:rsidR="003114A3" w:rsidRPr="0084731C">
        <w:rPr>
          <w:rFonts w:asciiTheme="minorHAnsi" w:hAnsiTheme="minorHAnsi" w:cstheme="minorHAnsi"/>
          <w:color w:val="000000" w:themeColor="text1"/>
          <w:lang w:val="en-US"/>
        </w:rPr>
        <w:t xml:space="preserve"> </w:t>
      </w:r>
    </w:p>
    <w:p w14:paraId="55F58604" w14:textId="67AE1714" w:rsidR="00E030A6" w:rsidRDefault="00601CC3" w:rsidP="00E6333E">
      <w:pPr>
        <w:pStyle w:val="NormalWeb"/>
        <w:numPr>
          <w:ilvl w:val="0"/>
          <w:numId w:val="1"/>
        </w:numPr>
        <w:spacing w:after="120" w:afterAutospacing="0"/>
        <w:ind w:left="1423" w:hanging="357"/>
        <w:jc w:val="both"/>
        <w:rPr>
          <w:rFonts w:asciiTheme="minorHAnsi" w:hAnsiTheme="minorHAnsi" w:cstheme="minorHAnsi"/>
          <w:lang w:val="en-US"/>
        </w:rPr>
      </w:pPr>
      <w:r>
        <w:rPr>
          <w:rFonts w:asciiTheme="minorHAnsi" w:hAnsiTheme="minorHAnsi" w:cstheme="minorHAnsi"/>
          <w:lang w:val="en-US"/>
        </w:rPr>
        <w:t>After selection</w:t>
      </w:r>
      <w:r w:rsidR="0045620D">
        <w:rPr>
          <w:rFonts w:asciiTheme="minorHAnsi" w:hAnsiTheme="minorHAnsi" w:cstheme="minorHAnsi"/>
          <w:lang w:val="en-US"/>
        </w:rPr>
        <w:t xml:space="preserve"> and on due time, the</w:t>
      </w:r>
      <w:r>
        <w:rPr>
          <w:rFonts w:asciiTheme="minorHAnsi" w:hAnsiTheme="minorHAnsi" w:cstheme="minorHAnsi"/>
          <w:lang w:val="en-US"/>
        </w:rPr>
        <w:t xml:space="preserve"> Chilean TAC will provide</w:t>
      </w:r>
      <w:r w:rsidR="004B0B54">
        <w:rPr>
          <w:rFonts w:asciiTheme="minorHAnsi" w:hAnsiTheme="minorHAnsi" w:cstheme="minorHAnsi"/>
          <w:lang w:val="en-US"/>
        </w:rPr>
        <w:t xml:space="preserve"> t</w:t>
      </w:r>
      <w:r w:rsidR="00E030A6">
        <w:rPr>
          <w:rFonts w:asciiTheme="minorHAnsi" w:hAnsiTheme="minorHAnsi" w:cstheme="minorHAnsi"/>
          <w:lang w:val="en-US"/>
        </w:rPr>
        <w:t>he</w:t>
      </w:r>
      <w:r w:rsidR="0045620D">
        <w:rPr>
          <w:rFonts w:asciiTheme="minorHAnsi" w:hAnsiTheme="minorHAnsi" w:cstheme="minorHAnsi"/>
          <w:lang w:val="en-US"/>
        </w:rPr>
        <w:t xml:space="preserve"> SSO</w:t>
      </w:r>
      <w:r w:rsidR="00E030A6">
        <w:rPr>
          <w:rFonts w:asciiTheme="minorHAnsi" w:hAnsiTheme="minorHAnsi" w:cstheme="minorHAnsi"/>
          <w:lang w:val="en-US"/>
        </w:rPr>
        <w:t xml:space="preserve"> consortium</w:t>
      </w:r>
      <w:r w:rsidR="0045620D">
        <w:rPr>
          <w:rFonts w:asciiTheme="minorHAnsi" w:hAnsiTheme="minorHAnsi" w:cstheme="minorHAnsi"/>
          <w:lang w:val="en-US"/>
        </w:rPr>
        <w:t xml:space="preserve"> </w:t>
      </w:r>
      <w:r w:rsidR="00E030A6">
        <w:rPr>
          <w:rFonts w:asciiTheme="minorHAnsi" w:hAnsiTheme="minorHAnsi" w:cstheme="minorHAnsi"/>
          <w:lang w:val="en-US"/>
        </w:rPr>
        <w:t xml:space="preserve">with the ESO </w:t>
      </w:r>
      <w:r w:rsidR="002C0FCB">
        <w:rPr>
          <w:rFonts w:asciiTheme="minorHAnsi" w:hAnsiTheme="minorHAnsi" w:cstheme="minorHAnsi"/>
          <w:lang w:val="en-US"/>
        </w:rPr>
        <w:t xml:space="preserve">program ID, title, </w:t>
      </w:r>
      <w:r w:rsidR="00E6333E">
        <w:rPr>
          <w:rFonts w:asciiTheme="minorHAnsi" w:hAnsiTheme="minorHAnsi" w:cstheme="minorHAnsi"/>
          <w:lang w:val="en-US"/>
        </w:rPr>
        <w:t xml:space="preserve">and PI name for each night slot </w:t>
      </w:r>
      <w:r w:rsidR="00E030A6">
        <w:rPr>
          <w:rFonts w:asciiTheme="minorHAnsi" w:hAnsiTheme="minorHAnsi" w:cstheme="minorHAnsi"/>
          <w:lang w:val="en-US"/>
        </w:rPr>
        <w:t>offered in the call.</w:t>
      </w:r>
      <w:r w:rsidR="002C0FCB">
        <w:rPr>
          <w:rFonts w:asciiTheme="minorHAnsi" w:hAnsiTheme="minorHAnsi" w:cstheme="minorHAnsi"/>
          <w:lang w:val="en-US"/>
        </w:rPr>
        <w:t xml:space="preserve"> </w:t>
      </w:r>
      <w:r w:rsidR="00E030A6">
        <w:rPr>
          <w:rFonts w:asciiTheme="minorHAnsi" w:hAnsiTheme="minorHAnsi" w:cstheme="minorHAnsi"/>
          <w:lang w:val="en-US"/>
        </w:rPr>
        <w:t xml:space="preserve"> </w:t>
      </w:r>
      <w:r w:rsidR="002C0FCB">
        <w:rPr>
          <w:rFonts w:asciiTheme="minorHAnsi" w:hAnsiTheme="minorHAnsi" w:cstheme="minorHAnsi"/>
          <w:lang w:val="en-US"/>
        </w:rPr>
        <w:t>Detail</w:t>
      </w:r>
      <w:r w:rsidR="00E6333E">
        <w:rPr>
          <w:rFonts w:asciiTheme="minorHAnsi" w:hAnsiTheme="minorHAnsi" w:cstheme="minorHAnsi"/>
          <w:lang w:val="en-US"/>
        </w:rPr>
        <w:t>e</w:t>
      </w:r>
      <w:r w:rsidR="0035350A">
        <w:rPr>
          <w:rFonts w:asciiTheme="minorHAnsi" w:hAnsiTheme="minorHAnsi" w:cstheme="minorHAnsi"/>
          <w:lang w:val="en-US"/>
        </w:rPr>
        <w:t>d</w:t>
      </w:r>
      <w:r w:rsidR="002C0FCB">
        <w:rPr>
          <w:rFonts w:asciiTheme="minorHAnsi" w:hAnsiTheme="minorHAnsi" w:cstheme="minorHAnsi"/>
          <w:lang w:val="en-US"/>
        </w:rPr>
        <w:t xml:space="preserve"> instructio</w:t>
      </w:r>
      <w:r w:rsidR="00E6333E">
        <w:rPr>
          <w:rFonts w:asciiTheme="minorHAnsi" w:hAnsiTheme="minorHAnsi" w:cstheme="minorHAnsi"/>
          <w:lang w:val="en-US"/>
        </w:rPr>
        <w:t xml:space="preserve">ns </w:t>
      </w:r>
      <w:r w:rsidR="0035350A">
        <w:rPr>
          <w:rFonts w:asciiTheme="minorHAnsi" w:hAnsiTheme="minorHAnsi" w:cstheme="minorHAnsi"/>
          <w:lang w:val="en-US"/>
        </w:rPr>
        <w:t xml:space="preserve">describing </w:t>
      </w:r>
      <w:r w:rsidR="004B0B54">
        <w:rPr>
          <w:rFonts w:asciiTheme="minorHAnsi" w:hAnsiTheme="minorHAnsi" w:cstheme="minorHAnsi"/>
          <w:lang w:val="en-US"/>
        </w:rPr>
        <w:t xml:space="preserve">how to prepare the </w:t>
      </w:r>
      <w:r w:rsidR="002C0FCB">
        <w:rPr>
          <w:rFonts w:asciiTheme="minorHAnsi" w:hAnsiTheme="minorHAnsi" w:cstheme="minorHAnsi"/>
          <w:lang w:val="en-US"/>
        </w:rPr>
        <w:t>observations</w:t>
      </w:r>
      <w:r w:rsidR="004B0B54">
        <w:rPr>
          <w:rFonts w:asciiTheme="minorHAnsi" w:hAnsiTheme="minorHAnsi" w:cstheme="minorHAnsi"/>
          <w:lang w:val="en-US"/>
        </w:rPr>
        <w:t xml:space="preserve"> </w:t>
      </w:r>
      <w:r w:rsidR="004B0B54">
        <w:rPr>
          <w:rFonts w:asciiTheme="minorHAnsi" w:hAnsiTheme="minorHAnsi" w:cstheme="minorHAnsi"/>
          <w:lang w:val="en-US"/>
        </w:rPr>
        <w:t>will be sent to Chilean PI</w:t>
      </w:r>
      <w:r w:rsidR="004B0B54">
        <w:rPr>
          <w:rFonts w:asciiTheme="minorHAnsi" w:hAnsiTheme="minorHAnsi" w:cstheme="minorHAnsi"/>
          <w:lang w:val="en-US"/>
        </w:rPr>
        <w:t>s</w:t>
      </w:r>
      <w:r w:rsidR="002C0FCB">
        <w:rPr>
          <w:rFonts w:asciiTheme="minorHAnsi" w:hAnsiTheme="minorHAnsi" w:cstheme="minorHAnsi"/>
          <w:lang w:val="en-US"/>
        </w:rPr>
        <w:t xml:space="preserve">. </w:t>
      </w:r>
    </w:p>
    <w:p w14:paraId="472331A0" w14:textId="1A311D55" w:rsidR="002C0FCB" w:rsidRDefault="00E6333E" w:rsidP="00ED6BA1">
      <w:pPr>
        <w:pStyle w:val="NormalWeb"/>
        <w:numPr>
          <w:ilvl w:val="0"/>
          <w:numId w:val="1"/>
        </w:numPr>
        <w:jc w:val="both"/>
        <w:rPr>
          <w:rFonts w:asciiTheme="minorHAnsi" w:hAnsiTheme="minorHAnsi" w:cstheme="minorHAnsi"/>
          <w:lang w:val="en-US"/>
        </w:rPr>
      </w:pPr>
      <w:r>
        <w:rPr>
          <w:rFonts w:asciiTheme="minorHAnsi" w:hAnsiTheme="minorHAnsi" w:cstheme="minorHAnsi"/>
          <w:lang w:val="en-US"/>
        </w:rPr>
        <w:t>When applying for time, the following observation constraints should be considered</w:t>
      </w:r>
      <w:r w:rsidR="00E326F9">
        <w:rPr>
          <w:rFonts w:asciiTheme="minorHAnsi" w:hAnsiTheme="minorHAnsi" w:cstheme="minorHAnsi"/>
          <w:lang w:val="en-US"/>
        </w:rPr>
        <w:t>:</w:t>
      </w:r>
    </w:p>
    <w:p w14:paraId="2C33AFBA" w14:textId="46DD7F68" w:rsidR="002C0FCB" w:rsidRDefault="005B7A09" w:rsidP="00ED6BA1">
      <w:pPr>
        <w:pStyle w:val="NormalWeb"/>
        <w:numPr>
          <w:ilvl w:val="1"/>
          <w:numId w:val="1"/>
        </w:numPr>
        <w:jc w:val="both"/>
        <w:rPr>
          <w:rFonts w:asciiTheme="minorHAnsi" w:hAnsiTheme="minorHAnsi" w:cstheme="minorHAnsi"/>
          <w:lang w:val="en-US"/>
        </w:rPr>
      </w:pPr>
      <w:r>
        <w:rPr>
          <w:rFonts w:asciiTheme="minorHAnsi" w:hAnsiTheme="minorHAnsi" w:cstheme="minorHAnsi"/>
          <w:lang w:val="en-US"/>
        </w:rPr>
        <w:t>Shutter limitation restrict</w:t>
      </w:r>
      <w:r w:rsidR="00E030A6">
        <w:rPr>
          <w:rFonts w:asciiTheme="minorHAnsi" w:hAnsiTheme="minorHAnsi" w:cstheme="minorHAnsi"/>
          <w:lang w:val="en-US"/>
        </w:rPr>
        <w:t>s</w:t>
      </w:r>
      <w:r>
        <w:rPr>
          <w:rFonts w:asciiTheme="minorHAnsi" w:hAnsiTheme="minorHAnsi" w:cstheme="minorHAnsi"/>
          <w:lang w:val="en-US"/>
        </w:rPr>
        <w:t xml:space="preserve"> exposure time to a </w:t>
      </w:r>
      <w:r w:rsidR="002C0FCB">
        <w:rPr>
          <w:rFonts w:asciiTheme="minorHAnsi" w:hAnsiTheme="minorHAnsi" w:cstheme="minorHAnsi"/>
          <w:lang w:val="en-US"/>
        </w:rPr>
        <w:t>minimum</w:t>
      </w:r>
      <w:r>
        <w:rPr>
          <w:rFonts w:asciiTheme="minorHAnsi" w:hAnsiTheme="minorHAnsi" w:cstheme="minorHAnsi"/>
          <w:lang w:val="en-US"/>
        </w:rPr>
        <w:t xml:space="preserve"> of 10 sec</w:t>
      </w:r>
      <w:r w:rsidR="00E326F9">
        <w:rPr>
          <w:rFonts w:asciiTheme="minorHAnsi" w:hAnsiTheme="minorHAnsi" w:cstheme="minorHAnsi"/>
          <w:lang w:val="en-US"/>
        </w:rPr>
        <w:t>;</w:t>
      </w:r>
    </w:p>
    <w:p w14:paraId="55E93BED" w14:textId="1136A7ED" w:rsidR="002C0FCB" w:rsidRDefault="005B7A09" w:rsidP="00ED6BA1">
      <w:pPr>
        <w:pStyle w:val="NormalWeb"/>
        <w:numPr>
          <w:ilvl w:val="1"/>
          <w:numId w:val="1"/>
        </w:numPr>
        <w:jc w:val="both"/>
        <w:rPr>
          <w:rFonts w:asciiTheme="minorHAnsi" w:hAnsiTheme="minorHAnsi" w:cstheme="minorHAnsi"/>
          <w:lang w:val="en-US"/>
        </w:rPr>
      </w:pPr>
      <w:r>
        <w:rPr>
          <w:rFonts w:asciiTheme="minorHAnsi" w:hAnsiTheme="minorHAnsi" w:cstheme="minorHAnsi"/>
          <w:lang w:val="en-US"/>
        </w:rPr>
        <w:t xml:space="preserve">No </w:t>
      </w:r>
      <w:r w:rsidR="00E6333E">
        <w:rPr>
          <w:rFonts w:asciiTheme="minorHAnsi" w:hAnsiTheme="minorHAnsi" w:cstheme="minorHAnsi"/>
          <w:lang w:val="en-US"/>
        </w:rPr>
        <w:t xml:space="preserve">telescope out </w:t>
      </w:r>
      <w:r w:rsidR="003C6E07">
        <w:rPr>
          <w:rFonts w:asciiTheme="minorHAnsi" w:hAnsiTheme="minorHAnsi" w:cstheme="minorHAnsi"/>
          <w:lang w:val="en-US"/>
        </w:rPr>
        <w:t xml:space="preserve">of </w:t>
      </w:r>
      <w:r w:rsidR="00E6333E">
        <w:rPr>
          <w:rFonts w:asciiTheme="minorHAnsi" w:hAnsiTheme="minorHAnsi" w:cstheme="minorHAnsi"/>
          <w:lang w:val="en-US"/>
        </w:rPr>
        <w:t>focus observation</w:t>
      </w:r>
      <w:r>
        <w:rPr>
          <w:rFonts w:asciiTheme="minorHAnsi" w:hAnsiTheme="minorHAnsi" w:cstheme="minorHAnsi"/>
          <w:lang w:val="en-US"/>
        </w:rPr>
        <w:t xml:space="preserve"> is available</w:t>
      </w:r>
      <w:r w:rsidR="00E326F9">
        <w:rPr>
          <w:rFonts w:asciiTheme="minorHAnsi" w:hAnsiTheme="minorHAnsi" w:cstheme="minorHAnsi"/>
          <w:lang w:val="en-US"/>
        </w:rPr>
        <w:t>;</w:t>
      </w:r>
    </w:p>
    <w:p w14:paraId="6FACC644" w14:textId="62BA4CE5" w:rsidR="002C0FCB" w:rsidRPr="00ED6BA1" w:rsidRDefault="002C0FCB" w:rsidP="00E6333E">
      <w:pPr>
        <w:pStyle w:val="NormalWeb"/>
        <w:numPr>
          <w:ilvl w:val="1"/>
          <w:numId w:val="1"/>
        </w:numPr>
        <w:spacing w:after="120" w:afterAutospacing="0"/>
        <w:ind w:left="2143" w:hanging="357"/>
        <w:jc w:val="both"/>
        <w:rPr>
          <w:rFonts w:asciiTheme="minorHAnsi" w:hAnsiTheme="minorHAnsi" w:cstheme="minorHAnsi"/>
          <w:color w:val="000000" w:themeColor="text1"/>
          <w:lang w:val="en-US"/>
        </w:rPr>
      </w:pPr>
      <w:r>
        <w:rPr>
          <w:rFonts w:asciiTheme="minorHAnsi" w:hAnsiTheme="minorHAnsi" w:cstheme="minorHAnsi"/>
          <w:lang w:val="en-US"/>
        </w:rPr>
        <w:t>To avoid mechanical failure, for long series (30 minutes or more) the filter wheel cannot be moved at a frequency higher than 1/240 Hz (1 motion every 4 minutes)</w:t>
      </w:r>
      <w:r w:rsidR="00E326F9">
        <w:rPr>
          <w:rFonts w:asciiTheme="minorHAnsi" w:hAnsiTheme="minorHAnsi" w:cstheme="minorHAnsi"/>
          <w:lang w:val="en-US"/>
        </w:rPr>
        <w:t>.</w:t>
      </w:r>
    </w:p>
    <w:p w14:paraId="5863D51E" w14:textId="18DFC045" w:rsidR="005B7A09" w:rsidRPr="00ED6BA1" w:rsidRDefault="005B7A09" w:rsidP="003C6E07">
      <w:pPr>
        <w:pStyle w:val="NormalWeb"/>
        <w:numPr>
          <w:ilvl w:val="0"/>
          <w:numId w:val="1"/>
        </w:numPr>
        <w:spacing w:after="120" w:afterAutospacing="0"/>
        <w:ind w:left="1423" w:hanging="357"/>
        <w:jc w:val="both"/>
        <w:rPr>
          <w:rFonts w:asciiTheme="minorHAnsi" w:hAnsiTheme="minorHAnsi" w:cstheme="minorHAnsi"/>
          <w:color w:val="000000" w:themeColor="text1"/>
          <w:lang w:val="en-US"/>
        </w:rPr>
      </w:pPr>
      <w:r w:rsidRPr="002C0FCB">
        <w:rPr>
          <w:rFonts w:asciiTheme="minorHAnsi" w:hAnsiTheme="minorHAnsi" w:cstheme="minorHAnsi"/>
          <w:lang w:val="en-US"/>
        </w:rPr>
        <w:t>To p</w:t>
      </w:r>
      <w:r w:rsidR="00DC1CE2" w:rsidRPr="002C0FCB">
        <w:rPr>
          <w:rFonts w:asciiTheme="minorHAnsi" w:hAnsiTheme="minorHAnsi" w:cstheme="minorHAnsi"/>
          <w:lang w:val="en-US"/>
        </w:rPr>
        <w:t>repare the</w:t>
      </w:r>
      <w:r w:rsidR="00601CC3">
        <w:rPr>
          <w:rFonts w:asciiTheme="minorHAnsi" w:hAnsiTheme="minorHAnsi" w:cstheme="minorHAnsi"/>
          <w:lang w:val="en-US"/>
        </w:rPr>
        <w:t>ir</w:t>
      </w:r>
      <w:r w:rsidR="00DC1CE2" w:rsidRPr="002C0FCB">
        <w:rPr>
          <w:rFonts w:asciiTheme="minorHAnsi" w:hAnsiTheme="minorHAnsi" w:cstheme="minorHAnsi"/>
          <w:lang w:val="en-US"/>
        </w:rPr>
        <w:t xml:space="preserve"> observations, </w:t>
      </w:r>
      <w:r w:rsidRPr="002C0FCB">
        <w:rPr>
          <w:rFonts w:asciiTheme="minorHAnsi" w:hAnsiTheme="minorHAnsi" w:cstheme="minorHAnsi"/>
          <w:lang w:val="en-US"/>
        </w:rPr>
        <w:t>we</w:t>
      </w:r>
      <w:r w:rsidR="006B35B7">
        <w:rPr>
          <w:rFonts w:asciiTheme="minorHAnsi" w:hAnsiTheme="minorHAnsi" w:cstheme="minorHAnsi"/>
          <w:lang w:val="en-US"/>
        </w:rPr>
        <w:t xml:space="preserve"> wi</w:t>
      </w:r>
      <w:r w:rsidRPr="002C0FCB">
        <w:rPr>
          <w:rFonts w:asciiTheme="minorHAnsi" w:hAnsiTheme="minorHAnsi" w:cstheme="minorHAnsi"/>
          <w:lang w:val="en-US"/>
        </w:rPr>
        <w:t xml:space="preserve">ll provide to </w:t>
      </w:r>
      <w:r w:rsidR="00200534">
        <w:rPr>
          <w:rFonts w:asciiTheme="minorHAnsi" w:hAnsiTheme="minorHAnsi" w:cstheme="minorHAnsi"/>
          <w:lang w:val="en-US"/>
        </w:rPr>
        <w:t xml:space="preserve">the </w:t>
      </w:r>
      <w:r w:rsidR="00DC1CE2" w:rsidRPr="002C0FCB">
        <w:rPr>
          <w:rFonts w:asciiTheme="minorHAnsi" w:hAnsiTheme="minorHAnsi" w:cstheme="minorHAnsi"/>
          <w:lang w:val="en-US"/>
        </w:rPr>
        <w:t>Chilean PI</w:t>
      </w:r>
      <w:r w:rsidR="00200534">
        <w:rPr>
          <w:rFonts w:asciiTheme="minorHAnsi" w:hAnsiTheme="minorHAnsi" w:cstheme="minorHAnsi"/>
          <w:lang w:val="en-US"/>
        </w:rPr>
        <w:t>s</w:t>
      </w:r>
      <w:r w:rsidR="00DC1CE2" w:rsidRPr="002C0FCB">
        <w:rPr>
          <w:rFonts w:asciiTheme="minorHAnsi" w:hAnsiTheme="minorHAnsi" w:cstheme="minorHAnsi"/>
          <w:lang w:val="en-US"/>
        </w:rPr>
        <w:t xml:space="preserve"> </w:t>
      </w:r>
      <w:r w:rsidR="006B35B7">
        <w:rPr>
          <w:rFonts w:asciiTheme="minorHAnsi" w:hAnsiTheme="minorHAnsi" w:cstheme="minorHAnsi"/>
          <w:lang w:val="en-US"/>
        </w:rPr>
        <w:t>access to an</w:t>
      </w:r>
      <w:r w:rsidR="00DC1CE2" w:rsidRPr="002C0FCB">
        <w:rPr>
          <w:rFonts w:asciiTheme="minorHAnsi" w:hAnsiTheme="minorHAnsi" w:cstheme="minorHAnsi"/>
          <w:lang w:val="en-US"/>
        </w:rPr>
        <w:t xml:space="preserve"> </w:t>
      </w:r>
      <w:r w:rsidR="00200534">
        <w:rPr>
          <w:rFonts w:asciiTheme="minorHAnsi" w:hAnsiTheme="minorHAnsi" w:cstheme="minorHAnsi"/>
          <w:lang w:val="en-US"/>
        </w:rPr>
        <w:t>online E</w:t>
      </w:r>
      <w:r w:rsidR="00DC1CE2" w:rsidRPr="002C0FCB">
        <w:rPr>
          <w:rFonts w:asciiTheme="minorHAnsi" w:hAnsiTheme="minorHAnsi" w:cstheme="minorHAnsi"/>
          <w:lang w:val="en-US"/>
        </w:rPr>
        <w:t>xposure Time Calculator</w:t>
      </w:r>
      <w:r w:rsidR="00200534">
        <w:rPr>
          <w:rFonts w:asciiTheme="minorHAnsi" w:hAnsiTheme="minorHAnsi" w:cstheme="minorHAnsi"/>
          <w:lang w:val="en-US"/>
        </w:rPr>
        <w:t xml:space="preserve">. </w:t>
      </w:r>
      <w:r w:rsidR="006B35B7">
        <w:rPr>
          <w:rFonts w:asciiTheme="minorHAnsi" w:hAnsiTheme="minorHAnsi" w:cstheme="minorHAnsi"/>
          <w:lang w:val="en-US"/>
        </w:rPr>
        <w:t>For information, the b</w:t>
      </w:r>
      <w:r w:rsidRPr="00601CC3">
        <w:rPr>
          <w:rFonts w:asciiTheme="minorHAnsi" w:hAnsiTheme="minorHAnsi" w:cstheme="minorHAnsi"/>
          <w:lang w:val="en-US"/>
        </w:rPr>
        <w:t>est seeing</w:t>
      </w:r>
      <w:r w:rsidR="002C0FCB" w:rsidRPr="00601CC3">
        <w:rPr>
          <w:rFonts w:asciiTheme="minorHAnsi" w:hAnsiTheme="minorHAnsi" w:cstheme="minorHAnsi"/>
          <w:lang w:val="en-US"/>
        </w:rPr>
        <w:t xml:space="preserve"> meas</w:t>
      </w:r>
      <w:r w:rsidRPr="00601CC3">
        <w:rPr>
          <w:rFonts w:asciiTheme="minorHAnsi" w:hAnsiTheme="minorHAnsi" w:cstheme="minorHAnsi"/>
          <w:lang w:val="en-US"/>
        </w:rPr>
        <w:t xml:space="preserve">ured on SSO is 0.7”. Careful planning </w:t>
      </w:r>
      <w:r w:rsidRPr="002C0FCB">
        <w:rPr>
          <w:rFonts w:asciiTheme="minorHAnsi" w:hAnsiTheme="minorHAnsi" w:cstheme="minorHAnsi"/>
          <w:lang w:val="en-US"/>
        </w:rPr>
        <w:t xml:space="preserve">to accommodate </w:t>
      </w:r>
      <w:r w:rsidR="002C0FCB">
        <w:rPr>
          <w:rFonts w:asciiTheme="minorHAnsi" w:hAnsiTheme="minorHAnsi" w:cstheme="minorHAnsi"/>
          <w:lang w:val="en-US"/>
        </w:rPr>
        <w:t xml:space="preserve">with </w:t>
      </w:r>
      <w:r w:rsidRPr="002C0FCB">
        <w:rPr>
          <w:rFonts w:asciiTheme="minorHAnsi" w:hAnsiTheme="minorHAnsi" w:cstheme="minorHAnsi"/>
          <w:lang w:val="en-US"/>
        </w:rPr>
        <w:t>the robotic operation</w:t>
      </w:r>
      <w:r w:rsidR="00200534">
        <w:rPr>
          <w:rFonts w:asciiTheme="minorHAnsi" w:hAnsiTheme="minorHAnsi" w:cstheme="minorHAnsi"/>
          <w:lang w:val="en-US"/>
        </w:rPr>
        <w:t xml:space="preserve"> mode</w:t>
      </w:r>
      <w:r w:rsidRPr="002C0FCB">
        <w:rPr>
          <w:rFonts w:asciiTheme="minorHAnsi" w:hAnsiTheme="minorHAnsi" w:cstheme="minorHAnsi"/>
          <w:lang w:val="en-US"/>
        </w:rPr>
        <w:t xml:space="preserve"> of the telescope</w:t>
      </w:r>
      <w:r w:rsidR="003C6E07">
        <w:rPr>
          <w:rFonts w:asciiTheme="minorHAnsi" w:hAnsiTheme="minorHAnsi" w:cstheme="minorHAnsi"/>
          <w:lang w:val="en-US"/>
        </w:rPr>
        <w:t xml:space="preserve"> to avoid saturation. </w:t>
      </w:r>
    </w:p>
    <w:p w14:paraId="0A8AF7CF" w14:textId="61933A4E" w:rsidR="00203651" w:rsidRPr="00601CC3" w:rsidRDefault="00DC1CE2" w:rsidP="003C6E07">
      <w:pPr>
        <w:pStyle w:val="NormalWeb"/>
        <w:numPr>
          <w:ilvl w:val="0"/>
          <w:numId w:val="1"/>
        </w:numPr>
        <w:spacing w:after="120" w:afterAutospacing="0"/>
        <w:ind w:left="1423" w:hanging="357"/>
        <w:jc w:val="both"/>
        <w:rPr>
          <w:rFonts w:asciiTheme="minorHAnsi" w:hAnsiTheme="minorHAnsi" w:cstheme="minorHAnsi"/>
          <w:color w:val="000000" w:themeColor="text1"/>
          <w:lang w:val="en-US"/>
        </w:rPr>
      </w:pPr>
      <w:r>
        <w:rPr>
          <w:rFonts w:asciiTheme="minorHAnsi" w:hAnsiTheme="minorHAnsi" w:cstheme="minorHAnsi"/>
          <w:lang w:val="en-US"/>
        </w:rPr>
        <w:t>The PI</w:t>
      </w:r>
      <w:r w:rsidR="00200534">
        <w:rPr>
          <w:rFonts w:asciiTheme="minorHAnsi" w:hAnsiTheme="minorHAnsi" w:cstheme="minorHAnsi"/>
          <w:lang w:val="en-US"/>
        </w:rPr>
        <w:t>s</w:t>
      </w:r>
      <w:r>
        <w:rPr>
          <w:rFonts w:asciiTheme="minorHAnsi" w:hAnsiTheme="minorHAnsi" w:cstheme="minorHAnsi"/>
          <w:lang w:val="en-US"/>
        </w:rPr>
        <w:t xml:space="preserve"> o</w:t>
      </w:r>
      <w:r w:rsidR="00200534">
        <w:rPr>
          <w:rFonts w:asciiTheme="minorHAnsi" w:hAnsiTheme="minorHAnsi" w:cstheme="minorHAnsi"/>
          <w:lang w:val="en-US"/>
        </w:rPr>
        <w:t>f</w:t>
      </w:r>
      <w:r>
        <w:rPr>
          <w:rFonts w:asciiTheme="minorHAnsi" w:hAnsiTheme="minorHAnsi" w:cstheme="minorHAnsi"/>
          <w:lang w:val="en-US"/>
        </w:rPr>
        <w:t xml:space="preserve"> Chilean program</w:t>
      </w:r>
      <w:r w:rsidR="00200534">
        <w:rPr>
          <w:rFonts w:asciiTheme="minorHAnsi" w:hAnsiTheme="minorHAnsi" w:cstheme="minorHAnsi"/>
          <w:lang w:val="en-US"/>
        </w:rPr>
        <w:t>s</w:t>
      </w:r>
      <w:r>
        <w:rPr>
          <w:rFonts w:asciiTheme="minorHAnsi" w:hAnsiTheme="minorHAnsi" w:cstheme="minorHAnsi"/>
          <w:lang w:val="en-US"/>
        </w:rPr>
        <w:t xml:space="preserve"> will have the responsibility to prepare </w:t>
      </w:r>
      <w:r w:rsidR="005B7A09">
        <w:rPr>
          <w:rFonts w:asciiTheme="minorHAnsi" w:hAnsiTheme="minorHAnsi" w:cstheme="minorHAnsi"/>
          <w:lang w:val="en-US"/>
        </w:rPr>
        <w:t>the</w:t>
      </w:r>
      <w:r w:rsidR="006B35B7">
        <w:rPr>
          <w:rFonts w:asciiTheme="minorHAnsi" w:hAnsiTheme="minorHAnsi" w:cstheme="minorHAnsi"/>
          <w:lang w:val="en-US"/>
        </w:rPr>
        <w:t>ir</w:t>
      </w:r>
      <w:r w:rsidR="005B7A09">
        <w:rPr>
          <w:rFonts w:asciiTheme="minorHAnsi" w:hAnsiTheme="minorHAnsi" w:cstheme="minorHAnsi"/>
          <w:lang w:val="en-US"/>
        </w:rPr>
        <w:t xml:space="preserve"> sequence</w:t>
      </w:r>
      <w:r w:rsidR="00200534">
        <w:rPr>
          <w:rFonts w:asciiTheme="minorHAnsi" w:hAnsiTheme="minorHAnsi" w:cstheme="minorHAnsi"/>
          <w:lang w:val="en-US"/>
        </w:rPr>
        <w:t>s</w:t>
      </w:r>
      <w:r w:rsidR="005B7A09">
        <w:rPr>
          <w:rFonts w:asciiTheme="minorHAnsi" w:hAnsiTheme="minorHAnsi" w:cstheme="minorHAnsi"/>
          <w:lang w:val="en-US"/>
        </w:rPr>
        <w:t xml:space="preserve"> </w:t>
      </w:r>
      <w:r w:rsidR="006B35B7">
        <w:rPr>
          <w:rFonts w:asciiTheme="minorHAnsi" w:hAnsiTheme="minorHAnsi" w:cstheme="minorHAnsi"/>
          <w:lang w:val="en-US"/>
        </w:rPr>
        <w:t xml:space="preserve">of </w:t>
      </w:r>
      <w:r>
        <w:rPr>
          <w:rFonts w:asciiTheme="minorHAnsi" w:hAnsiTheme="minorHAnsi" w:cstheme="minorHAnsi"/>
          <w:lang w:val="en-US"/>
        </w:rPr>
        <w:t>observations</w:t>
      </w:r>
      <w:r w:rsidR="006B35B7">
        <w:rPr>
          <w:rFonts w:asciiTheme="minorHAnsi" w:hAnsiTheme="minorHAnsi" w:cstheme="minorHAnsi"/>
          <w:lang w:val="en-US"/>
        </w:rPr>
        <w:t>, and to</w:t>
      </w:r>
      <w:r w:rsidR="002C0FCB" w:rsidRPr="00601CC3">
        <w:rPr>
          <w:rFonts w:asciiTheme="minorHAnsi" w:hAnsiTheme="minorHAnsi" w:cstheme="minorHAnsi"/>
          <w:lang w:val="en-US"/>
        </w:rPr>
        <w:t xml:space="preserve"> recover their </w:t>
      </w:r>
      <w:r w:rsidR="005B7A09" w:rsidRPr="00601CC3">
        <w:rPr>
          <w:rFonts w:asciiTheme="minorHAnsi" w:hAnsiTheme="minorHAnsi" w:cstheme="minorHAnsi"/>
          <w:lang w:val="en-US"/>
        </w:rPr>
        <w:t>data</w:t>
      </w:r>
      <w:r w:rsidR="00601CC3">
        <w:rPr>
          <w:rFonts w:asciiTheme="minorHAnsi" w:hAnsiTheme="minorHAnsi" w:cstheme="minorHAnsi"/>
          <w:lang w:val="en-US"/>
        </w:rPr>
        <w:t xml:space="preserve"> on</w:t>
      </w:r>
      <w:r w:rsidR="006B35B7">
        <w:rPr>
          <w:rFonts w:asciiTheme="minorHAnsi" w:hAnsiTheme="minorHAnsi" w:cstheme="minorHAnsi"/>
          <w:lang w:val="en-US"/>
        </w:rPr>
        <w:t xml:space="preserve"> the</w:t>
      </w:r>
      <w:r w:rsidR="00601CC3">
        <w:rPr>
          <w:rFonts w:asciiTheme="minorHAnsi" w:hAnsiTheme="minorHAnsi" w:cstheme="minorHAnsi"/>
          <w:lang w:val="en-US"/>
        </w:rPr>
        <w:t xml:space="preserve"> ESO archive</w:t>
      </w:r>
      <w:r w:rsidR="005B7A09" w:rsidRPr="00601CC3">
        <w:rPr>
          <w:rFonts w:asciiTheme="minorHAnsi" w:hAnsiTheme="minorHAnsi" w:cstheme="minorHAnsi"/>
          <w:lang w:val="en-US"/>
        </w:rPr>
        <w:t xml:space="preserve">. </w:t>
      </w:r>
    </w:p>
    <w:p w14:paraId="0937B8B0" w14:textId="2B466CFC" w:rsidR="00E030A6" w:rsidRPr="00ED6BA1" w:rsidRDefault="006B35B7" w:rsidP="003C6E07">
      <w:pPr>
        <w:pStyle w:val="NormalWeb"/>
        <w:numPr>
          <w:ilvl w:val="0"/>
          <w:numId w:val="1"/>
        </w:numPr>
        <w:spacing w:after="120" w:afterAutospacing="0"/>
        <w:ind w:left="1423" w:hanging="357"/>
        <w:jc w:val="both"/>
        <w:rPr>
          <w:rFonts w:asciiTheme="minorHAnsi" w:hAnsiTheme="minorHAnsi" w:cstheme="minorHAnsi"/>
          <w:color w:val="000000" w:themeColor="text1"/>
          <w:lang w:val="en-US"/>
        </w:rPr>
      </w:pPr>
      <w:r>
        <w:rPr>
          <w:rFonts w:asciiTheme="minorHAnsi" w:hAnsiTheme="minorHAnsi" w:cstheme="minorHAnsi"/>
          <w:lang w:val="en-US"/>
        </w:rPr>
        <w:t>C</w:t>
      </w:r>
      <w:r w:rsidR="00E030A6">
        <w:rPr>
          <w:rFonts w:asciiTheme="minorHAnsi" w:hAnsiTheme="minorHAnsi" w:cstheme="minorHAnsi"/>
          <w:lang w:val="en-US"/>
        </w:rPr>
        <w:t xml:space="preserve">hilean </w:t>
      </w:r>
      <w:r w:rsidR="005B7A09" w:rsidRPr="00E030A6">
        <w:rPr>
          <w:rFonts w:asciiTheme="minorHAnsi" w:hAnsiTheme="minorHAnsi" w:cstheme="minorHAnsi"/>
          <w:lang w:val="en-US"/>
        </w:rPr>
        <w:t>PI</w:t>
      </w:r>
      <w:r w:rsidR="00200534">
        <w:rPr>
          <w:rFonts w:asciiTheme="minorHAnsi" w:hAnsiTheme="minorHAnsi" w:cstheme="minorHAnsi"/>
          <w:lang w:val="en-US"/>
        </w:rPr>
        <w:t>s</w:t>
      </w:r>
      <w:r w:rsidR="005B7A09" w:rsidRPr="00E030A6">
        <w:rPr>
          <w:rFonts w:asciiTheme="minorHAnsi" w:hAnsiTheme="minorHAnsi" w:cstheme="minorHAnsi"/>
          <w:lang w:val="en-US"/>
        </w:rPr>
        <w:t xml:space="preserve"> h</w:t>
      </w:r>
      <w:r w:rsidR="00200534">
        <w:rPr>
          <w:rFonts w:asciiTheme="minorHAnsi" w:hAnsiTheme="minorHAnsi" w:cstheme="minorHAnsi"/>
          <w:lang w:val="en-US"/>
        </w:rPr>
        <w:t>ave</w:t>
      </w:r>
      <w:r w:rsidR="005B7A09" w:rsidRPr="00E030A6">
        <w:rPr>
          <w:rFonts w:asciiTheme="minorHAnsi" w:hAnsiTheme="minorHAnsi" w:cstheme="minorHAnsi"/>
          <w:lang w:val="en-US"/>
        </w:rPr>
        <w:t xml:space="preserve"> the responsibility</w:t>
      </w:r>
      <w:r w:rsidR="002C0FCB">
        <w:rPr>
          <w:rFonts w:asciiTheme="minorHAnsi" w:hAnsiTheme="minorHAnsi" w:cstheme="minorHAnsi"/>
          <w:lang w:val="en-US"/>
        </w:rPr>
        <w:t xml:space="preserve"> to check their</w:t>
      </w:r>
      <w:r w:rsidR="005B7A09" w:rsidRPr="00E030A6">
        <w:rPr>
          <w:rFonts w:asciiTheme="minorHAnsi" w:hAnsiTheme="minorHAnsi" w:cstheme="minorHAnsi"/>
          <w:lang w:val="en-US"/>
        </w:rPr>
        <w:t xml:space="preserve"> program</w:t>
      </w:r>
      <w:r w:rsidR="00200534">
        <w:rPr>
          <w:rFonts w:asciiTheme="minorHAnsi" w:hAnsiTheme="minorHAnsi" w:cstheme="minorHAnsi"/>
          <w:lang w:val="en-US"/>
        </w:rPr>
        <w:t>s</w:t>
      </w:r>
      <w:r w:rsidR="005B7A09" w:rsidRPr="00E030A6">
        <w:rPr>
          <w:rFonts w:asciiTheme="minorHAnsi" w:hAnsiTheme="minorHAnsi" w:cstheme="minorHAnsi"/>
          <w:lang w:val="en-US"/>
        </w:rPr>
        <w:t xml:space="preserve"> using a </w:t>
      </w:r>
      <w:r>
        <w:rPr>
          <w:rFonts w:asciiTheme="minorHAnsi" w:hAnsiTheme="minorHAnsi" w:cstheme="minorHAnsi"/>
          <w:lang w:val="en-US"/>
        </w:rPr>
        <w:t>verification</w:t>
      </w:r>
      <w:r w:rsidR="005B7A09" w:rsidRPr="00E030A6">
        <w:rPr>
          <w:rFonts w:asciiTheme="minorHAnsi" w:hAnsiTheme="minorHAnsi" w:cstheme="minorHAnsi"/>
          <w:lang w:val="en-US"/>
        </w:rPr>
        <w:t xml:space="preserve"> tool provided by the </w:t>
      </w:r>
      <w:r w:rsidR="00200534">
        <w:rPr>
          <w:rFonts w:asciiTheme="minorHAnsi" w:hAnsiTheme="minorHAnsi" w:cstheme="minorHAnsi"/>
          <w:lang w:val="en-US"/>
        </w:rPr>
        <w:t xml:space="preserve">SSO </w:t>
      </w:r>
      <w:r w:rsidR="005B7A09" w:rsidRPr="00E030A6">
        <w:rPr>
          <w:rFonts w:asciiTheme="minorHAnsi" w:hAnsiTheme="minorHAnsi" w:cstheme="minorHAnsi"/>
          <w:lang w:val="en-US"/>
        </w:rPr>
        <w:t>consortium</w:t>
      </w:r>
      <w:r w:rsidR="002C0FCB">
        <w:rPr>
          <w:rFonts w:asciiTheme="minorHAnsi" w:hAnsiTheme="minorHAnsi" w:cstheme="minorHAnsi"/>
          <w:lang w:val="en-US"/>
        </w:rPr>
        <w:t xml:space="preserve"> and to </w:t>
      </w:r>
      <w:r w:rsidR="00E030A6">
        <w:rPr>
          <w:rFonts w:asciiTheme="minorHAnsi" w:hAnsiTheme="minorHAnsi" w:cstheme="minorHAnsi"/>
          <w:lang w:val="en-US"/>
        </w:rPr>
        <w:t xml:space="preserve">submit </w:t>
      </w:r>
      <w:r>
        <w:rPr>
          <w:rFonts w:asciiTheme="minorHAnsi" w:hAnsiTheme="minorHAnsi" w:cstheme="minorHAnsi"/>
          <w:lang w:val="en-US"/>
        </w:rPr>
        <w:t>their sequence</w:t>
      </w:r>
      <w:r w:rsidR="00200534">
        <w:rPr>
          <w:rFonts w:asciiTheme="minorHAnsi" w:hAnsiTheme="minorHAnsi" w:cstheme="minorHAnsi"/>
          <w:lang w:val="en-US"/>
        </w:rPr>
        <w:t>s</w:t>
      </w:r>
      <w:r w:rsidR="00DC1CE2" w:rsidRPr="00E030A6">
        <w:rPr>
          <w:rFonts w:asciiTheme="minorHAnsi" w:hAnsiTheme="minorHAnsi" w:cstheme="minorHAnsi"/>
          <w:lang w:val="en-US"/>
        </w:rPr>
        <w:t xml:space="preserve"> to SSO </w:t>
      </w:r>
      <w:r w:rsidR="00E030A6">
        <w:rPr>
          <w:rFonts w:asciiTheme="minorHAnsi" w:hAnsiTheme="minorHAnsi" w:cstheme="minorHAnsi"/>
          <w:lang w:val="en-US"/>
        </w:rPr>
        <w:t>for implementa</w:t>
      </w:r>
      <w:r w:rsidR="002C0FCB">
        <w:rPr>
          <w:rFonts w:asciiTheme="minorHAnsi" w:hAnsiTheme="minorHAnsi" w:cstheme="minorHAnsi"/>
          <w:lang w:val="en-US"/>
        </w:rPr>
        <w:t>tio</w:t>
      </w:r>
      <w:r w:rsidR="00E030A6">
        <w:rPr>
          <w:rFonts w:asciiTheme="minorHAnsi" w:hAnsiTheme="minorHAnsi" w:cstheme="minorHAnsi"/>
          <w:lang w:val="en-US"/>
        </w:rPr>
        <w:t xml:space="preserve">n </w:t>
      </w:r>
      <w:r w:rsidR="003C6E07">
        <w:rPr>
          <w:rFonts w:asciiTheme="minorHAnsi" w:hAnsiTheme="minorHAnsi" w:cstheme="minorHAnsi"/>
          <w:lang w:val="en-US"/>
        </w:rPr>
        <w:t xml:space="preserve">at </w:t>
      </w:r>
      <w:r w:rsidR="00E030A6">
        <w:rPr>
          <w:rFonts w:asciiTheme="minorHAnsi" w:hAnsiTheme="minorHAnsi" w:cstheme="minorHAnsi"/>
          <w:lang w:val="en-US"/>
        </w:rPr>
        <w:t xml:space="preserve">least </w:t>
      </w:r>
      <w:r w:rsidR="00200534">
        <w:rPr>
          <w:rFonts w:asciiTheme="minorHAnsi" w:hAnsiTheme="minorHAnsi" w:cstheme="minorHAnsi"/>
          <w:b/>
          <w:lang w:val="en-US"/>
        </w:rPr>
        <w:t>1</w:t>
      </w:r>
      <w:r w:rsidR="00E030A6" w:rsidRPr="00ED6BA1">
        <w:rPr>
          <w:rFonts w:asciiTheme="minorHAnsi" w:hAnsiTheme="minorHAnsi" w:cstheme="minorHAnsi"/>
          <w:b/>
          <w:lang w:val="en-US"/>
        </w:rPr>
        <w:t xml:space="preserve"> mont</w:t>
      </w:r>
      <w:r w:rsidR="005B7A09" w:rsidRPr="00ED6BA1">
        <w:rPr>
          <w:rFonts w:asciiTheme="minorHAnsi" w:hAnsiTheme="minorHAnsi" w:cstheme="minorHAnsi"/>
          <w:b/>
          <w:lang w:val="en-US"/>
        </w:rPr>
        <w:t>h</w:t>
      </w:r>
      <w:r w:rsidR="005B7A09" w:rsidRPr="00E030A6">
        <w:rPr>
          <w:rFonts w:asciiTheme="minorHAnsi" w:hAnsiTheme="minorHAnsi" w:cstheme="minorHAnsi"/>
          <w:lang w:val="en-US"/>
        </w:rPr>
        <w:t xml:space="preserve"> before the date planned for observation</w:t>
      </w:r>
      <w:r w:rsidR="00200534">
        <w:rPr>
          <w:rFonts w:asciiTheme="minorHAnsi" w:hAnsiTheme="minorHAnsi" w:cstheme="minorHAnsi"/>
          <w:lang w:val="en-US"/>
        </w:rPr>
        <w:t>s</w:t>
      </w:r>
      <w:r w:rsidR="00DC1CE2" w:rsidRPr="00E030A6">
        <w:rPr>
          <w:rFonts w:asciiTheme="minorHAnsi" w:hAnsiTheme="minorHAnsi" w:cstheme="minorHAnsi"/>
          <w:color w:val="0070C0"/>
          <w:lang w:val="en-US"/>
        </w:rPr>
        <w:t>.</w:t>
      </w:r>
      <w:r w:rsidR="00DC1CE2" w:rsidRPr="00E030A6">
        <w:rPr>
          <w:rFonts w:asciiTheme="minorHAnsi" w:hAnsiTheme="minorHAnsi" w:cstheme="minorHAnsi"/>
          <w:lang w:val="en-US"/>
        </w:rPr>
        <w:t xml:space="preserve"> </w:t>
      </w:r>
    </w:p>
    <w:p w14:paraId="39B4FCB9" w14:textId="4ECC26B0" w:rsidR="002C0FCB" w:rsidRPr="00ED6BA1" w:rsidRDefault="003C6E07" w:rsidP="003C6E07">
      <w:pPr>
        <w:pStyle w:val="NormalWeb"/>
        <w:numPr>
          <w:ilvl w:val="0"/>
          <w:numId w:val="1"/>
        </w:numPr>
        <w:spacing w:after="120" w:afterAutospacing="0"/>
        <w:ind w:left="1423" w:hanging="357"/>
        <w:jc w:val="both"/>
        <w:rPr>
          <w:rFonts w:asciiTheme="minorHAnsi" w:hAnsiTheme="minorHAnsi" w:cstheme="minorHAnsi"/>
          <w:color w:val="000000" w:themeColor="text1"/>
          <w:lang w:val="en-US"/>
        </w:rPr>
      </w:pPr>
      <w:r>
        <w:rPr>
          <w:rFonts w:asciiTheme="minorHAnsi" w:hAnsiTheme="minorHAnsi" w:cstheme="minorHAnsi"/>
          <w:lang w:val="en-US"/>
        </w:rPr>
        <w:t>Any</w:t>
      </w:r>
      <w:r w:rsidR="002C0FCB">
        <w:rPr>
          <w:rFonts w:asciiTheme="minorHAnsi" w:hAnsiTheme="minorHAnsi" w:cstheme="minorHAnsi"/>
          <w:lang w:val="en-US"/>
        </w:rPr>
        <w:t xml:space="preserve"> slot for which </w:t>
      </w:r>
      <w:r>
        <w:rPr>
          <w:rFonts w:asciiTheme="minorHAnsi" w:hAnsiTheme="minorHAnsi" w:cstheme="minorHAnsi"/>
          <w:lang w:val="en-US"/>
        </w:rPr>
        <w:t xml:space="preserve">no </w:t>
      </w:r>
      <w:r w:rsidR="006B35B7">
        <w:rPr>
          <w:rFonts w:asciiTheme="minorHAnsi" w:hAnsiTheme="minorHAnsi" w:cstheme="minorHAnsi"/>
          <w:lang w:val="en-US"/>
        </w:rPr>
        <w:t xml:space="preserve">verified </w:t>
      </w:r>
      <w:r w:rsidR="002C0FCB">
        <w:rPr>
          <w:rFonts w:asciiTheme="minorHAnsi" w:hAnsiTheme="minorHAnsi" w:cstheme="minorHAnsi"/>
          <w:lang w:val="en-US"/>
        </w:rPr>
        <w:t xml:space="preserve">program </w:t>
      </w:r>
      <w:r>
        <w:rPr>
          <w:rFonts w:asciiTheme="minorHAnsi" w:hAnsiTheme="minorHAnsi" w:cstheme="minorHAnsi"/>
          <w:lang w:val="en-US"/>
        </w:rPr>
        <w:t>has</w:t>
      </w:r>
      <w:r w:rsidR="002C0FCB">
        <w:rPr>
          <w:rFonts w:asciiTheme="minorHAnsi" w:hAnsiTheme="minorHAnsi" w:cstheme="minorHAnsi"/>
          <w:lang w:val="en-US"/>
        </w:rPr>
        <w:t xml:space="preserve"> been submitted </w:t>
      </w:r>
      <w:r>
        <w:rPr>
          <w:rFonts w:asciiTheme="minorHAnsi" w:hAnsiTheme="minorHAnsi" w:cstheme="minorHAnsi"/>
          <w:lang w:val="en-US"/>
        </w:rPr>
        <w:t xml:space="preserve">by the deadline will be released and available to the consortium. </w:t>
      </w:r>
    </w:p>
    <w:p w14:paraId="6F50154E" w14:textId="5125E39E" w:rsidR="00E030A6" w:rsidRDefault="00E030A6" w:rsidP="003C6E07">
      <w:pPr>
        <w:pStyle w:val="NormalWeb"/>
        <w:numPr>
          <w:ilvl w:val="0"/>
          <w:numId w:val="1"/>
        </w:numPr>
        <w:spacing w:after="120" w:afterAutospacing="0"/>
        <w:ind w:left="1423" w:hanging="357"/>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 xml:space="preserve">The consortium will not review the Chilean </w:t>
      </w:r>
      <w:r w:rsidR="002C0FCB">
        <w:rPr>
          <w:rFonts w:asciiTheme="minorHAnsi" w:hAnsiTheme="minorHAnsi" w:cstheme="minorHAnsi"/>
          <w:color w:val="000000" w:themeColor="text1"/>
          <w:lang w:val="en-US"/>
        </w:rPr>
        <w:t>o</w:t>
      </w:r>
      <w:r w:rsidR="00601CC3">
        <w:rPr>
          <w:rFonts w:asciiTheme="minorHAnsi" w:hAnsiTheme="minorHAnsi" w:cstheme="minorHAnsi"/>
          <w:color w:val="000000" w:themeColor="text1"/>
          <w:lang w:val="en-US"/>
        </w:rPr>
        <w:t>bservation sequence</w:t>
      </w:r>
      <w:r w:rsidR="00200534">
        <w:rPr>
          <w:rFonts w:asciiTheme="minorHAnsi" w:hAnsiTheme="minorHAnsi" w:cstheme="minorHAnsi"/>
          <w:color w:val="000000" w:themeColor="text1"/>
          <w:lang w:val="en-US"/>
        </w:rPr>
        <w:t>s</w:t>
      </w:r>
      <w:r w:rsidR="00601CC3">
        <w:rPr>
          <w:rFonts w:asciiTheme="minorHAnsi" w:hAnsiTheme="minorHAnsi" w:cstheme="minorHAnsi"/>
          <w:color w:val="000000" w:themeColor="text1"/>
          <w:lang w:val="en-US"/>
        </w:rPr>
        <w:t xml:space="preserve"> but reserve</w:t>
      </w:r>
      <w:r w:rsidR="00E326F9">
        <w:rPr>
          <w:rFonts w:asciiTheme="minorHAnsi" w:hAnsiTheme="minorHAnsi" w:cstheme="minorHAnsi"/>
          <w:color w:val="000000" w:themeColor="text1"/>
          <w:lang w:val="en-US"/>
        </w:rPr>
        <w:t>s</w:t>
      </w:r>
      <w:r w:rsidR="002C0FCB">
        <w:rPr>
          <w:rFonts w:asciiTheme="minorHAnsi" w:hAnsiTheme="minorHAnsi" w:cstheme="minorHAnsi"/>
          <w:color w:val="000000" w:themeColor="text1"/>
          <w:lang w:val="en-US"/>
        </w:rPr>
        <w:t xml:space="preserve"> the </w:t>
      </w:r>
      <w:r w:rsidR="00601CC3">
        <w:rPr>
          <w:rFonts w:asciiTheme="minorHAnsi" w:hAnsiTheme="minorHAnsi" w:cstheme="minorHAnsi"/>
          <w:color w:val="000000" w:themeColor="text1"/>
          <w:lang w:val="en-US"/>
        </w:rPr>
        <w:t>right to abort</w:t>
      </w:r>
      <w:r w:rsidR="002C0FCB">
        <w:rPr>
          <w:rFonts w:asciiTheme="minorHAnsi" w:hAnsiTheme="minorHAnsi" w:cstheme="minorHAnsi"/>
          <w:color w:val="000000" w:themeColor="text1"/>
          <w:lang w:val="en-US"/>
        </w:rPr>
        <w:t xml:space="preserve"> at any time any sequence that would be considered unsafe</w:t>
      </w:r>
      <w:r>
        <w:rPr>
          <w:rFonts w:asciiTheme="minorHAnsi" w:hAnsiTheme="minorHAnsi" w:cstheme="minorHAnsi"/>
          <w:color w:val="000000" w:themeColor="text1"/>
          <w:lang w:val="en-US"/>
        </w:rPr>
        <w:t xml:space="preserve"> </w:t>
      </w:r>
      <w:r w:rsidR="002C0FCB">
        <w:rPr>
          <w:rFonts w:asciiTheme="minorHAnsi" w:hAnsiTheme="minorHAnsi" w:cstheme="minorHAnsi"/>
          <w:color w:val="000000" w:themeColor="text1"/>
          <w:lang w:val="en-US"/>
        </w:rPr>
        <w:t>for the facility</w:t>
      </w:r>
      <w:r w:rsidR="00E326F9">
        <w:rPr>
          <w:rFonts w:asciiTheme="minorHAnsi" w:hAnsiTheme="minorHAnsi" w:cstheme="minorHAnsi"/>
          <w:color w:val="000000" w:themeColor="text1"/>
          <w:lang w:val="en-US"/>
        </w:rPr>
        <w:t>.</w:t>
      </w:r>
      <w:r w:rsidR="00F01F06">
        <w:rPr>
          <w:rFonts w:asciiTheme="minorHAnsi" w:hAnsiTheme="minorHAnsi" w:cstheme="minorHAnsi"/>
          <w:color w:val="000000" w:themeColor="text1"/>
          <w:lang w:val="en-US"/>
        </w:rPr>
        <w:t xml:space="preserve"> </w:t>
      </w:r>
    </w:p>
    <w:p w14:paraId="6B126077" w14:textId="11B33573" w:rsidR="00F01F06" w:rsidRPr="00ED6BA1" w:rsidRDefault="00F01F06" w:rsidP="003C6E07">
      <w:pPr>
        <w:pStyle w:val="NormalWeb"/>
        <w:numPr>
          <w:ilvl w:val="0"/>
          <w:numId w:val="1"/>
        </w:numPr>
        <w:spacing w:after="120" w:afterAutospacing="0"/>
        <w:ind w:left="1423" w:hanging="357"/>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 xml:space="preserve">The consortium will not </w:t>
      </w:r>
      <w:r w:rsidR="003C6E07">
        <w:rPr>
          <w:rFonts w:asciiTheme="minorHAnsi" w:hAnsiTheme="minorHAnsi" w:cstheme="minorHAnsi"/>
          <w:color w:val="000000" w:themeColor="text1"/>
          <w:lang w:val="en-US"/>
        </w:rPr>
        <w:t>compensate for</w:t>
      </w:r>
      <w:r>
        <w:rPr>
          <w:rFonts w:asciiTheme="minorHAnsi" w:hAnsiTheme="minorHAnsi" w:cstheme="minorHAnsi"/>
          <w:color w:val="000000" w:themeColor="text1"/>
          <w:lang w:val="en-US"/>
        </w:rPr>
        <w:t xml:space="preserve"> observing time lost due to technical or meteorological reasons.</w:t>
      </w:r>
    </w:p>
    <w:p w14:paraId="6710FD65" w14:textId="152A4B36" w:rsidR="00885631" w:rsidRPr="003C6E07" w:rsidRDefault="00E030A6" w:rsidP="00885631">
      <w:pPr>
        <w:pStyle w:val="NormalWeb"/>
        <w:numPr>
          <w:ilvl w:val="0"/>
          <w:numId w:val="1"/>
        </w:numPr>
        <w:jc w:val="both"/>
        <w:rPr>
          <w:rFonts w:asciiTheme="minorHAnsi" w:hAnsiTheme="minorHAnsi" w:cstheme="minorHAnsi"/>
          <w:color w:val="000000" w:themeColor="text1"/>
          <w:lang w:val="en-US"/>
        </w:rPr>
      </w:pPr>
      <w:r>
        <w:rPr>
          <w:rFonts w:asciiTheme="minorHAnsi" w:hAnsiTheme="minorHAnsi" w:cstheme="minorHAnsi"/>
          <w:color w:val="000000" w:themeColor="text1"/>
          <w:lang w:val="en-US"/>
        </w:rPr>
        <w:t xml:space="preserve">At the end of the </w:t>
      </w:r>
      <w:r w:rsidR="00601CC3">
        <w:rPr>
          <w:rFonts w:asciiTheme="minorHAnsi" w:hAnsiTheme="minorHAnsi" w:cstheme="minorHAnsi"/>
          <w:color w:val="000000" w:themeColor="text1"/>
          <w:lang w:val="en-US"/>
        </w:rPr>
        <w:t>night,</w:t>
      </w:r>
      <w:r w:rsidRPr="00E030A6">
        <w:rPr>
          <w:rFonts w:asciiTheme="minorHAnsi" w:hAnsiTheme="minorHAnsi" w:cstheme="minorHAnsi"/>
          <w:color w:val="000000" w:themeColor="text1"/>
          <w:lang w:val="en-US"/>
        </w:rPr>
        <w:t xml:space="preserve"> </w:t>
      </w:r>
      <w:r w:rsidR="003C6E07">
        <w:rPr>
          <w:rFonts w:asciiTheme="minorHAnsi" w:hAnsiTheme="minorHAnsi" w:cstheme="minorHAnsi"/>
          <w:color w:val="000000" w:themeColor="text1"/>
          <w:lang w:val="en-US"/>
        </w:rPr>
        <w:t>all images recorded during the night (including calibrations)</w:t>
      </w:r>
      <w:r>
        <w:rPr>
          <w:rFonts w:asciiTheme="minorHAnsi" w:hAnsiTheme="minorHAnsi" w:cstheme="minorHAnsi"/>
          <w:color w:val="000000" w:themeColor="text1"/>
          <w:lang w:val="en-US"/>
        </w:rPr>
        <w:t xml:space="preserve"> are automat</w:t>
      </w:r>
      <w:r w:rsidR="00601CC3">
        <w:rPr>
          <w:rFonts w:asciiTheme="minorHAnsi" w:hAnsiTheme="minorHAnsi" w:cstheme="minorHAnsi"/>
          <w:color w:val="000000" w:themeColor="text1"/>
          <w:lang w:val="en-US"/>
        </w:rPr>
        <w:t>i</w:t>
      </w:r>
      <w:r>
        <w:rPr>
          <w:rFonts w:asciiTheme="minorHAnsi" w:hAnsiTheme="minorHAnsi" w:cstheme="minorHAnsi"/>
          <w:color w:val="000000" w:themeColor="text1"/>
          <w:lang w:val="en-US"/>
        </w:rPr>
        <w:t>cally</w:t>
      </w:r>
      <w:r w:rsidRPr="00E030A6">
        <w:rPr>
          <w:rFonts w:asciiTheme="minorHAnsi" w:hAnsiTheme="minorHAnsi" w:cstheme="minorHAnsi"/>
          <w:color w:val="000000" w:themeColor="text1"/>
          <w:lang w:val="en-US"/>
        </w:rPr>
        <w:t xml:space="preserve"> </w:t>
      </w:r>
      <w:r>
        <w:rPr>
          <w:rFonts w:asciiTheme="minorHAnsi" w:hAnsiTheme="minorHAnsi" w:cstheme="minorHAnsi"/>
          <w:color w:val="000000" w:themeColor="text1"/>
          <w:lang w:val="en-US"/>
        </w:rPr>
        <w:t xml:space="preserve">transferred </w:t>
      </w:r>
      <w:r w:rsidR="00601CC3">
        <w:rPr>
          <w:rFonts w:asciiTheme="minorHAnsi" w:hAnsiTheme="minorHAnsi" w:cstheme="minorHAnsi"/>
          <w:color w:val="000000" w:themeColor="text1"/>
          <w:lang w:val="en-US"/>
        </w:rPr>
        <w:t>to</w:t>
      </w:r>
      <w:r w:rsidR="00E326F9">
        <w:rPr>
          <w:rFonts w:asciiTheme="minorHAnsi" w:hAnsiTheme="minorHAnsi" w:cstheme="minorHAnsi"/>
          <w:color w:val="000000" w:themeColor="text1"/>
          <w:lang w:val="en-US"/>
        </w:rPr>
        <w:t xml:space="preserve"> the</w:t>
      </w:r>
      <w:r w:rsidR="00601CC3">
        <w:rPr>
          <w:rFonts w:asciiTheme="minorHAnsi" w:hAnsiTheme="minorHAnsi" w:cstheme="minorHAnsi"/>
          <w:color w:val="000000" w:themeColor="text1"/>
          <w:lang w:val="en-US"/>
        </w:rPr>
        <w:t xml:space="preserve"> ESO archive </w:t>
      </w:r>
      <w:r w:rsidR="00E326F9">
        <w:rPr>
          <w:rFonts w:asciiTheme="minorHAnsi" w:hAnsiTheme="minorHAnsi" w:cstheme="minorHAnsi"/>
          <w:color w:val="000000" w:themeColor="text1"/>
          <w:lang w:val="en-US"/>
        </w:rPr>
        <w:t>where they can</w:t>
      </w:r>
      <w:r w:rsidR="00601CC3">
        <w:rPr>
          <w:rFonts w:asciiTheme="minorHAnsi" w:hAnsiTheme="minorHAnsi" w:cstheme="minorHAnsi"/>
          <w:color w:val="000000" w:themeColor="text1"/>
          <w:lang w:val="en-US"/>
        </w:rPr>
        <w:t xml:space="preserve"> be </w:t>
      </w:r>
      <w:r w:rsidRPr="00E030A6">
        <w:rPr>
          <w:rFonts w:asciiTheme="minorHAnsi" w:hAnsiTheme="minorHAnsi" w:cstheme="minorHAnsi"/>
          <w:color w:val="000000" w:themeColor="text1"/>
          <w:lang w:val="en-US"/>
        </w:rPr>
        <w:t>retrieved by Ch</w:t>
      </w:r>
      <w:r w:rsidRPr="00975D6A">
        <w:rPr>
          <w:rFonts w:asciiTheme="minorHAnsi" w:hAnsiTheme="minorHAnsi" w:cstheme="minorHAnsi"/>
          <w:color w:val="000000" w:themeColor="text1"/>
          <w:lang w:val="en-US"/>
        </w:rPr>
        <w:t xml:space="preserve">ilean </w:t>
      </w:r>
      <w:r>
        <w:rPr>
          <w:rFonts w:asciiTheme="minorHAnsi" w:hAnsiTheme="minorHAnsi" w:cstheme="minorHAnsi"/>
          <w:color w:val="000000" w:themeColor="text1"/>
          <w:lang w:val="en-US"/>
        </w:rPr>
        <w:t xml:space="preserve">PI </w:t>
      </w:r>
      <w:r w:rsidR="009B5271">
        <w:rPr>
          <w:rFonts w:asciiTheme="minorHAnsi" w:hAnsiTheme="minorHAnsi" w:cstheme="minorHAnsi"/>
          <w:color w:val="000000" w:themeColor="text1"/>
          <w:lang w:val="en-US"/>
        </w:rPr>
        <w:t>using their</w:t>
      </w:r>
      <w:r>
        <w:rPr>
          <w:rFonts w:asciiTheme="minorHAnsi" w:hAnsiTheme="minorHAnsi" w:cstheme="minorHAnsi"/>
          <w:color w:val="000000" w:themeColor="text1"/>
          <w:lang w:val="en-US"/>
        </w:rPr>
        <w:t xml:space="preserve"> </w:t>
      </w:r>
      <w:r w:rsidR="003C6E07">
        <w:rPr>
          <w:rFonts w:asciiTheme="minorHAnsi" w:hAnsiTheme="minorHAnsi" w:cstheme="minorHAnsi"/>
          <w:color w:val="000000" w:themeColor="text1"/>
          <w:lang w:val="en-US"/>
        </w:rPr>
        <w:t xml:space="preserve">ESO </w:t>
      </w:r>
      <w:r>
        <w:rPr>
          <w:rFonts w:asciiTheme="minorHAnsi" w:hAnsiTheme="minorHAnsi" w:cstheme="minorHAnsi"/>
          <w:color w:val="000000" w:themeColor="text1"/>
          <w:lang w:val="en-US"/>
        </w:rPr>
        <w:t>credentials</w:t>
      </w:r>
      <w:r w:rsidR="00E326F9">
        <w:rPr>
          <w:rFonts w:asciiTheme="minorHAnsi" w:hAnsiTheme="minorHAnsi" w:cstheme="minorHAnsi"/>
          <w:color w:val="000000" w:themeColor="text1"/>
          <w:lang w:val="en-US"/>
        </w:rPr>
        <w:t>.</w:t>
      </w:r>
    </w:p>
    <w:p w14:paraId="11D5F32C" w14:textId="77777777" w:rsidR="00F06D85" w:rsidRDefault="00F06D85" w:rsidP="00885631">
      <w:pPr>
        <w:jc w:val="both"/>
        <w:rPr>
          <w:rFonts w:eastAsia="Times New Roman" w:cstheme="minorHAnsi"/>
          <w:color w:val="333333"/>
          <w:shd w:val="clear" w:color="auto" w:fill="FDFCFA"/>
          <w:lang w:val="en-US" w:eastAsia="fr-FR"/>
        </w:rPr>
      </w:pPr>
    </w:p>
    <w:p w14:paraId="1067E130" w14:textId="77777777" w:rsidR="003C6E07" w:rsidRPr="00885631" w:rsidRDefault="003C6E07" w:rsidP="00885631">
      <w:pPr>
        <w:jc w:val="both"/>
        <w:rPr>
          <w:rFonts w:eastAsia="Times New Roman" w:cstheme="minorHAnsi"/>
          <w:color w:val="333333"/>
          <w:shd w:val="clear" w:color="auto" w:fill="FDFCFA"/>
          <w:lang w:val="en-US" w:eastAsia="fr-FR"/>
        </w:rPr>
      </w:pPr>
    </w:p>
    <w:p w14:paraId="57DE8C8A" w14:textId="77777777" w:rsidR="00BA3D98" w:rsidRDefault="00BA3D98" w:rsidP="00BA3D98">
      <w:pPr>
        <w:jc w:val="center"/>
        <w:rPr>
          <w:rFonts w:cstheme="minorHAnsi"/>
          <w:lang w:val="en-US"/>
        </w:rPr>
      </w:pPr>
      <w:r>
        <w:rPr>
          <w:rFonts w:ascii="Courier New" w:eastAsia="Times New Roman" w:hAnsi="Courier New" w:cs="Courier New"/>
          <w:noProof/>
          <w:color w:val="333333"/>
          <w:sz w:val="21"/>
          <w:szCs w:val="21"/>
          <w:shd w:val="clear" w:color="auto" w:fill="FDFCFA"/>
          <w:lang w:eastAsia="fr-FR"/>
        </w:rPr>
        <w:drawing>
          <wp:inline distT="0" distB="0" distL="0" distR="0" wp14:anchorId="1B39F080" wp14:editId="18CC1EF1">
            <wp:extent cx="5756910" cy="190817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9-07-03 à 15.36.34.png"/>
                    <pic:cNvPicPr/>
                  </pic:nvPicPr>
                  <pic:blipFill>
                    <a:blip r:embed="rId7">
                      <a:extLst>
                        <a:ext uri="{28A0092B-C50C-407E-A947-70E740481C1C}">
                          <a14:useLocalDpi xmlns:a14="http://schemas.microsoft.com/office/drawing/2010/main" val="0"/>
                        </a:ext>
                      </a:extLst>
                    </a:blip>
                    <a:stretch>
                      <a:fillRect/>
                    </a:stretch>
                  </pic:blipFill>
                  <pic:spPr>
                    <a:xfrm>
                      <a:off x="0" y="0"/>
                      <a:ext cx="5756910" cy="1908175"/>
                    </a:xfrm>
                    <a:prstGeom prst="rect">
                      <a:avLst/>
                    </a:prstGeom>
                  </pic:spPr>
                </pic:pic>
              </a:graphicData>
            </a:graphic>
          </wp:inline>
        </w:drawing>
      </w:r>
      <w:r w:rsidRPr="00BA3D98">
        <w:rPr>
          <w:rFonts w:cstheme="minorHAnsi"/>
          <w:color w:val="333333"/>
          <w:shd w:val="clear" w:color="auto" w:fill="FDFCFA"/>
          <w:lang w:val="en-US"/>
        </w:rPr>
        <w:t>Fig. 1.</w:t>
      </w:r>
      <w:r w:rsidRPr="00BA3D98">
        <w:rPr>
          <w:rFonts w:cstheme="minorHAnsi"/>
          <w:lang w:val="en-US"/>
        </w:rPr>
        <w:t xml:space="preserve"> </w:t>
      </w:r>
      <w:r w:rsidRPr="00BA3D98">
        <w:rPr>
          <w:rFonts w:cstheme="minorHAnsi"/>
          <w:i/>
          <w:lang w:val="en-US"/>
        </w:rPr>
        <w:t>Left:</w:t>
      </w:r>
      <w:r w:rsidRPr="00BA3D98">
        <w:rPr>
          <w:rFonts w:cstheme="minorHAnsi"/>
          <w:lang w:val="en-US"/>
        </w:rPr>
        <w:t xml:space="preserve"> The four domes of SSO. </w:t>
      </w:r>
      <w:r w:rsidRPr="00BA3D98">
        <w:rPr>
          <w:rFonts w:cstheme="minorHAnsi"/>
          <w:i/>
          <w:lang w:val="en-US"/>
        </w:rPr>
        <w:t>Right</w:t>
      </w:r>
      <w:r w:rsidRPr="00BA3D98">
        <w:rPr>
          <w:rFonts w:cstheme="minorHAnsi"/>
          <w:lang w:val="en-US"/>
        </w:rPr>
        <w:t xml:space="preserve">: </w:t>
      </w:r>
      <w:proofErr w:type="spellStart"/>
      <w:r>
        <w:rPr>
          <w:rFonts w:cstheme="minorHAnsi"/>
          <w:lang w:val="en-US"/>
        </w:rPr>
        <w:t>Callisto</w:t>
      </w:r>
      <w:proofErr w:type="spellEnd"/>
      <w:r>
        <w:rPr>
          <w:rFonts w:cstheme="minorHAnsi"/>
          <w:lang w:val="en-US"/>
        </w:rPr>
        <w:t>, t</w:t>
      </w:r>
      <w:r w:rsidRPr="00BA3D98">
        <w:rPr>
          <w:rFonts w:cstheme="minorHAnsi"/>
          <w:lang w:val="en-US"/>
        </w:rPr>
        <w:t xml:space="preserve">he third telescope of the facility, which is in the leftmost dome on the left picture.  </w:t>
      </w:r>
    </w:p>
    <w:p w14:paraId="129422E6" w14:textId="77777777" w:rsidR="003C6E07" w:rsidRDefault="003C6E07" w:rsidP="00BA3D98">
      <w:pPr>
        <w:jc w:val="center"/>
        <w:rPr>
          <w:rFonts w:cstheme="minorHAnsi"/>
          <w:lang w:val="en-US"/>
        </w:rPr>
      </w:pPr>
    </w:p>
    <w:p w14:paraId="580B8195" w14:textId="77777777" w:rsidR="003C6E07" w:rsidRDefault="003C6E07" w:rsidP="00BA3D98">
      <w:pPr>
        <w:jc w:val="center"/>
        <w:rPr>
          <w:rFonts w:cstheme="minorHAnsi"/>
          <w:lang w:val="en-US"/>
        </w:rPr>
      </w:pPr>
    </w:p>
    <w:p w14:paraId="4C771B87" w14:textId="77777777" w:rsidR="003C6E07" w:rsidRPr="00BA3D98" w:rsidRDefault="003C6E07" w:rsidP="00BA3D98">
      <w:pPr>
        <w:jc w:val="center"/>
        <w:rPr>
          <w:rFonts w:ascii="Courier New" w:eastAsia="Times New Roman" w:hAnsi="Courier New" w:cs="Courier New"/>
          <w:color w:val="333333"/>
          <w:sz w:val="21"/>
          <w:szCs w:val="21"/>
          <w:shd w:val="clear" w:color="auto" w:fill="FDFCFA"/>
          <w:lang w:val="en-US" w:eastAsia="fr-FR"/>
        </w:rPr>
      </w:pPr>
    </w:p>
    <w:p w14:paraId="0FC274C2" w14:textId="77777777" w:rsidR="00BA3D98" w:rsidRDefault="00BA3D98" w:rsidP="00BA3D98">
      <w:pPr>
        <w:pStyle w:val="NormalWeb"/>
        <w:jc w:val="center"/>
        <w:rPr>
          <w:rFonts w:asciiTheme="minorHAnsi" w:hAnsiTheme="minorHAnsi" w:cstheme="minorHAnsi"/>
          <w:color w:val="333333"/>
          <w:shd w:val="clear" w:color="auto" w:fill="FDFCFA"/>
          <w:lang w:val="en-US"/>
        </w:rPr>
      </w:pPr>
      <w:r>
        <w:rPr>
          <w:rFonts w:ascii="Courier New" w:hAnsi="Courier New" w:cs="Courier New"/>
          <w:noProof/>
          <w:color w:val="333333"/>
          <w:sz w:val="21"/>
          <w:szCs w:val="21"/>
          <w:shd w:val="clear" w:color="auto" w:fill="FDFCFA"/>
          <w:lang w:val="fr-FR"/>
        </w:rPr>
        <w:drawing>
          <wp:inline distT="0" distB="0" distL="0" distR="0" wp14:anchorId="69CBBF1E" wp14:editId="486FCB3F">
            <wp:extent cx="4546600" cy="30772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écran 2019-07-03 à 15.15.18.png"/>
                    <pic:cNvPicPr/>
                  </pic:nvPicPr>
                  <pic:blipFill>
                    <a:blip r:embed="rId8">
                      <a:extLst>
                        <a:ext uri="{28A0092B-C50C-407E-A947-70E740481C1C}">
                          <a14:useLocalDpi xmlns:a14="http://schemas.microsoft.com/office/drawing/2010/main" val="0"/>
                        </a:ext>
                      </a:extLst>
                    </a:blip>
                    <a:stretch>
                      <a:fillRect/>
                    </a:stretch>
                  </pic:blipFill>
                  <pic:spPr>
                    <a:xfrm>
                      <a:off x="0" y="0"/>
                      <a:ext cx="4558823" cy="3085478"/>
                    </a:xfrm>
                    <a:prstGeom prst="rect">
                      <a:avLst/>
                    </a:prstGeom>
                  </pic:spPr>
                </pic:pic>
              </a:graphicData>
            </a:graphic>
          </wp:inline>
        </w:drawing>
      </w:r>
    </w:p>
    <w:p w14:paraId="3205FC29" w14:textId="378DA3BF" w:rsidR="0002472F" w:rsidRPr="0002472F" w:rsidRDefault="00BA3D98" w:rsidP="0002472F">
      <w:pPr>
        <w:pStyle w:val="NormalWeb"/>
        <w:jc w:val="both"/>
        <w:rPr>
          <w:rFonts w:asciiTheme="minorHAnsi" w:hAnsiTheme="minorHAnsi" w:cstheme="minorHAnsi"/>
          <w:lang w:val="en-US"/>
        </w:rPr>
      </w:pPr>
      <w:r>
        <w:rPr>
          <w:rFonts w:asciiTheme="minorHAnsi" w:hAnsiTheme="minorHAnsi" w:cstheme="minorHAnsi"/>
          <w:color w:val="333333"/>
          <w:shd w:val="clear" w:color="auto" w:fill="FDFCFA"/>
          <w:lang w:val="en-US"/>
        </w:rPr>
        <w:t>Fig. 2</w:t>
      </w:r>
      <w:r w:rsidR="0002472F" w:rsidRPr="0002472F">
        <w:rPr>
          <w:rFonts w:asciiTheme="minorHAnsi" w:hAnsiTheme="minorHAnsi" w:cstheme="minorHAnsi"/>
          <w:color w:val="333333"/>
          <w:shd w:val="clear" w:color="auto" w:fill="FDFCFA"/>
          <w:lang w:val="en-US"/>
        </w:rPr>
        <w:t xml:space="preserve">. </w:t>
      </w:r>
      <w:r w:rsidR="0002472F" w:rsidRPr="0002472F">
        <w:rPr>
          <w:rFonts w:asciiTheme="minorHAnsi" w:hAnsiTheme="minorHAnsi" w:cstheme="minorHAnsi"/>
          <w:lang w:val="en-US"/>
        </w:rPr>
        <w:t>Overall system effic</w:t>
      </w:r>
      <w:r w:rsidR="003C6E07">
        <w:rPr>
          <w:rFonts w:asciiTheme="minorHAnsi" w:hAnsiTheme="minorHAnsi" w:cstheme="minorHAnsi"/>
          <w:lang w:val="en-US"/>
        </w:rPr>
        <w:t xml:space="preserve">iency (black curve) taking into </w:t>
      </w:r>
      <w:r w:rsidR="0002472F" w:rsidRPr="0002472F">
        <w:rPr>
          <w:rFonts w:asciiTheme="minorHAnsi" w:hAnsiTheme="minorHAnsi" w:cstheme="minorHAnsi"/>
          <w:lang w:val="en-US"/>
        </w:rPr>
        <w:t>account the CCD quantum efficiency (blue dashed line), the CCD window transmission (orange dashed line), the combined reflectance curve of the primary</w:t>
      </w:r>
      <w:r w:rsidR="00200534">
        <w:rPr>
          <w:rFonts w:asciiTheme="minorHAnsi" w:hAnsiTheme="minorHAnsi" w:cstheme="minorHAnsi"/>
          <w:lang w:val="en-US"/>
        </w:rPr>
        <w:t xml:space="preserve"> </w:t>
      </w:r>
      <w:r w:rsidR="0002472F" w:rsidRPr="0002472F">
        <w:rPr>
          <w:rFonts w:asciiTheme="minorHAnsi" w:hAnsiTheme="minorHAnsi" w:cstheme="minorHAnsi"/>
          <w:lang w:val="en-US"/>
        </w:rPr>
        <w:t>+</w:t>
      </w:r>
      <w:r w:rsidR="00200534">
        <w:rPr>
          <w:rFonts w:asciiTheme="minorHAnsi" w:hAnsiTheme="minorHAnsi" w:cstheme="minorHAnsi"/>
          <w:lang w:val="en-US"/>
        </w:rPr>
        <w:t xml:space="preserve"> </w:t>
      </w:r>
      <w:r w:rsidR="0002472F" w:rsidRPr="0002472F">
        <w:rPr>
          <w:rFonts w:asciiTheme="minorHAnsi" w:hAnsiTheme="minorHAnsi" w:cstheme="minorHAnsi"/>
          <w:lang w:val="en-US"/>
        </w:rPr>
        <w:t xml:space="preserve">secondary mirrors (shown here for one mirror, green dashed line), and atmospheric extinction (for an airmass of 1.5, red dotted line), but assuming that the filter wheel is in “clear” position (no filter). </w:t>
      </w:r>
    </w:p>
    <w:p w14:paraId="2AA787E3" w14:textId="42689AA3" w:rsidR="00296949" w:rsidRDefault="00296949" w:rsidP="00A2525B">
      <w:pPr>
        <w:jc w:val="center"/>
        <w:rPr>
          <w:lang w:val="en-US"/>
        </w:rPr>
      </w:pPr>
    </w:p>
    <w:p w14:paraId="1CE87915" w14:textId="74A9B9D1" w:rsidR="00203651" w:rsidRPr="003C6E07" w:rsidRDefault="003C6E07" w:rsidP="003C6E07">
      <w:pPr>
        <w:rPr>
          <w:rFonts w:ascii="Times New Roman" w:eastAsia="Times New Roman" w:hAnsi="Times New Roman" w:cs="Times New Roman"/>
          <w:lang w:val="en-US" w:eastAsia="fr-FR"/>
        </w:rPr>
      </w:pPr>
      <w:r w:rsidRPr="003C6E07">
        <w:rPr>
          <w:rFonts w:ascii="Times New Roman" w:eastAsia="Times New Roman" w:hAnsi="Times New Roman" w:cs="Times New Roman"/>
          <w:lang w:val="fr-BE" w:eastAsia="fr-FR"/>
        </w:rPr>
        <w:lastRenderedPageBreak/>
        <w:fldChar w:fldCharType="begin"/>
      </w:r>
      <w:r w:rsidRPr="003C6E07">
        <w:rPr>
          <w:rFonts w:ascii="Times New Roman" w:eastAsia="Times New Roman" w:hAnsi="Times New Roman" w:cs="Times New Roman"/>
          <w:lang w:val="en-US" w:eastAsia="fr-FR"/>
        </w:rPr>
        <w:instrText xml:space="preserve"> INCLUDEPICTURE "/var/folders/2h/4ss714z94rd3ds24_2sjgnp80000gn/T/com.microsoft.Word/WebArchiveCopyPasteTempFiles/?auth=co&amp;loc=en_US&amp;id=431131&amp;part=2.2" \* MERGEFORMATINET </w:instrText>
      </w:r>
      <w:r w:rsidRPr="003C6E07">
        <w:rPr>
          <w:rFonts w:ascii="Times New Roman" w:eastAsia="Times New Roman" w:hAnsi="Times New Roman" w:cs="Times New Roman"/>
          <w:lang w:val="fr-BE" w:eastAsia="fr-FR"/>
        </w:rPr>
        <w:fldChar w:fldCharType="separate"/>
      </w:r>
      <w:r w:rsidRPr="003C6E07">
        <w:rPr>
          <w:rFonts w:ascii="Times New Roman" w:eastAsia="Times New Roman" w:hAnsi="Times New Roman" w:cs="Times New Roman"/>
          <w:noProof/>
          <w:lang w:eastAsia="fr-FR"/>
        </w:rPr>
        <w:drawing>
          <wp:inline distT="0" distB="0" distL="0" distR="0" wp14:anchorId="6C8CB57D" wp14:editId="6D1B7963">
            <wp:extent cx="5756910" cy="3655060"/>
            <wp:effectExtent l="0" t="0" r="0" b="2540"/>
            <wp:docPr id="2" name="Image 2" descr="/var/folders/2h/4ss714z94rd3ds24_2sjgnp80000gn/T/com.microsoft.Word/WebArchiveCopyPasteTempFiles/?auth=co&amp;loc=en_US&amp;id=431131&amp;par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B602F05-CBF1-4F43-B6B0-21F2CA4C60EC" descr="/var/folders/2h/4ss714z94rd3ds24_2sjgnp80000gn/T/com.microsoft.Word/WebArchiveCopyPasteTempFiles/?auth=co&amp;loc=en_US&amp;id=431131&amp;part=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3655060"/>
                    </a:xfrm>
                    <a:prstGeom prst="rect">
                      <a:avLst/>
                    </a:prstGeom>
                    <a:noFill/>
                    <a:ln>
                      <a:noFill/>
                    </a:ln>
                  </pic:spPr>
                </pic:pic>
              </a:graphicData>
            </a:graphic>
          </wp:inline>
        </w:drawing>
      </w:r>
      <w:r w:rsidRPr="003C6E07">
        <w:rPr>
          <w:rFonts w:ascii="Times New Roman" w:eastAsia="Times New Roman" w:hAnsi="Times New Roman" w:cs="Times New Roman"/>
          <w:lang w:val="fr-BE" w:eastAsia="fr-FR"/>
        </w:rPr>
        <w:fldChar w:fldCharType="end"/>
      </w:r>
      <w:r w:rsidR="00BA3D98">
        <w:rPr>
          <w:rFonts w:eastAsia="Times New Roman" w:cstheme="minorHAnsi"/>
          <w:color w:val="333333"/>
          <w:shd w:val="clear" w:color="auto" w:fill="FDFCFA"/>
          <w:lang w:val="en-US" w:eastAsia="fr-FR"/>
        </w:rPr>
        <w:t>Fig. 3</w:t>
      </w:r>
      <w:r w:rsidR="0002472F" w:rsidRPr="0002472F">
        <w:rPr>
          <w:rFonts w:eastAsia="Times New Roman" w:cstheme="minorHAnsi"/>
          <w:color w:val="333333"/>
          <w:shd w:val="clear" w:color="auto" w:fill="FDFCFA"/>
          <w:lang w:val="en-US" w:eastAsia="fr-FR"/>
        </w:rPr>
        <w:t>. Transmission curves of the different broad-band filters available on the telescopes of SSO.</w:t>
      </w:r>
      <w:r w:rsidR="00203651" w:rsidRPr="00203651">
        <w:rPr>
          <w:rFonts w:ascii="Lucida Sans" w:hAnsi="Lucida Sans"/>
          <w:color w:val="000000"/>
          <w:sz w:val="21"/>
          <w:szCs w:val="21"/>
          <w:lang w:val="en-US"/>
        </w:rPr>
        <w:t xml:space="preserve"> </w:t>
      </w:r>
    </w:p>
    <w:p w14:paraId="35911E08" w14:textId="77777777" w:rsidR="00A2525B" w:rsidRPr="00885631" w:rsidRDefault="00A2525B" w:rsidP="0002472F">
      <w:pPr>
        <w:jc w:val="center"/>
        <w:rPr>
          <w:lang w:val="en-US"/>
        </w:rPr>
      </w:pPr>
    </w:p>
    <w:sectPr w:rsidR="00A2525B" w:rsidRPr="00885631" w:rsidSect="007229E9">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Courier New">
    <w:panose1 w:val="02070309020205020404"/>
    <w:charset w:val="00"/>
    <w:family w:val="modern"/>
    <w:pitch w:val="fixed"/>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Yu Gothic Light">
    <w:panose1 w:val="020B0300000000000000"/>
    <w:charset w:val="80"/>
    <w:family w:val="auto"/>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67FDB"/>
    <w:multiLevelType w:val="multilevel"/>
    <w:tmpl w:val="76564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A7B4D"/>
    <w:multiLevelType w:val="multilevel"/>
    <w:tmpl w:val="148A7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CE532D"/>
    <w:multiLevelType w:val="multilevel"/>
    <w:tmpl w:val="75723B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E047F1"/>
    <w:multiLevelType w:val="multilevel"/>
    <w:tmpl w:val="5E6EF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BA419C"/>
    <w:multiLevelType w:val="hybridMultilevel"/>
    <w:tmpl w:val="A25E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6340E2"/>
    <w:multiLevelType w:val="multilevel"/>
    <w:tmpl w:val="A5DC8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ED25D0"/>
    <w:multiLevelType w:val="hybridMultilevel"/>
    <w:tmpl w:val="91BC52B2"/>
    <w:lvl w:ilvl="0" w:tplc="0409000F">
      <w:start w:val="1"/>
      <w:numFmt w:val="decimal"/>
      <w:lvlText w:val="%1."/>
      <w:lvlJc w:val="left"/>
      <w:pPr>
        <w:ind w:left="1428" w:hanging="360"/>
      </w:pPr>
    </w:lvl>
    <w:lvl w:ilvl="1" w:tplc="04090019">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7" w15:restartNumberingAfterBreak="0">
    <w:nsid w:val="65B479BA"/>
    <w:multiLevelType w:val="multilevel"/>
    <w:tmpl w:val="29588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4"/>
  </w:num>
  <w:num w:numId="3">
    <w:abstractNumId w:val="5"/>
  </w:num>
  <w:num w:numId="4">
    <w:abstractNumId w:val="7"/>
  </w:num>
  <w:num w:numId="5">
    <w:abstractNumId w:val="2"/>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631"/>
    <w:rsid w:val="0000108C"/>
    <w:rsid w:val="00001CAE"/>
    <w:rsid w:val="00002707"/>
    <w:rsid w:val="00011C43"/>
    <w:rsid w:val="00023A62"/>
    <w:rsid w:val="0002472F"/>
    <w:rsid w:val="00031159"/>
    <w:rsid w:val="00031D62"/>
    <w:rsid w:val="00036FAC"/>
    <w:rsid w:val="00042713"/>
    <w:rsid w:val="00055E66"/>
    <w:rsid w:val="000621D6"/>
    <w:rsid w:val="0006725E"/>
    <w:rsid w:val="00073271"/>
    <w:rsid w:val="00075A63"/>
    <w:rsid w:val="000815F3"/>
    <w:rsid w:val="0009436D"/>
    <w:rsid w:val="0009733F"/>
    <w:rsid w:val="000B6D47"/>
    <w:rsid w:val="000D2A8D"/>
    <w:rsid w:val="000D2FBE"/>
    <w:rsid w:val="000D43B7"/>
    <w:rsid w:val="000D499C"/>
    <w:rsid w:val="000E190E"/>
    <w:rsid w:val="000E4B11"/>
    <w:rsid w:val="000F0A76"/>
    <w:rsid w:val="00110783"/>
    <w:rsid w:val="00112544"/>
    <w:rsid w:val="001168A2"/>
    <w:rsid w:val="00117D9B"/>
    <w:rsid w:val="001203BA"/>
    <w:rsid w:val="00127D9B"/>
    <w:rsid w:val="00132540"/>
    <w:rsid w:val="00137039"/>
    <w:rsid w:val="00141308"/>
    <w:rsid w:val="00156454"/>
    <w:rsid w:val="00164321"/>
    <w:rsid w:val="001668CF"/>
    <w:rsid w:val="0017218A"/>
    <w:rsid w:val="00187065"/>
    <w:rsid w:val="00196396"/>
    <w:rsid w:val="001A278F"/>
    <w:rsid w:val="001A65AA"/>
    <w:rsid w:val="001A73FC"/>
    <w:rsid w:val="001B0363"/>
    <w:rsid w:val="001C055B"/>
    <w:rsid w:val="001C69F4"/>
    <w:rsid w:val="001D4025"/>
    <w:rsid w:val="001E0EFB"/>
    <w:rsid w:val="001E223E"/>
    <w:rsid w:val="001F1330"/>
    <w:rsid w:val="001F506C"/>
    <w:rsid w:val="001F5960"/>
    <w:rsid w:val="001F7F6E"/>
    <w:rsid w:val="00200534"/>
    <w:rsid w:val="00203651"/>
    <w:rsid w:val="002062DF"/>
    <w:rsid w:val="00236682"/>
    <w:rsid w:val="002454C9"/>
    <w:rsid w:val="00247093"/>
    <w:rsid w:val="0026118D"/>
    <w:rsid w:val="002621E1"/>
    <w:rsid w:val="00266EC0"/>
    <w:rsid w:val="0028201D"/>
    <w:rsid w:val="002845B4"/>
    <w:rsid w:val="00296949"/>
    <w:rsid w:val="002A72F0"/>
    <w:rsid w:val="002B3987"/>
    <w:rsid w:val="002B3BE8"/>
    <w:rsid w:val="002B72B3"/>
    <w:rsid w:val="002C0FCB"/>
    <w:rsid w:val="002C1495"/>
    <w:rsid w:val="002C7B0E"/>
    <w:rsid w:val="002E53DF"/>
    <w:rsid w:val="002E676D"/>
    <w:rsid w:val="00303501"/>
    <w:rsid w:val="00304C4F"/>
    <w:rsid w:val="003114A3"/>
    <w:rsid w:val="0031426C"/>
    <w:rsid w:val="00345A0A"/>
    <w:rsid w:val="0035350A"/>
    <w:rsid w:val="00365D15"/>
    <w:rsid w:val="0037357C"/>
    <w:rsid w:val="00393DA1"/>
    <w:rsid w:val="00394BB8"/>
    <w:rsid w:val="003C1B59"/>
    <w:rsid w:val="003C247C"/>
    <w:rsid w:val="003C6CB4"/>
    <w:rsid w:val="003C6E07"/>
    <w:rsid w:val="003C7566"/>
    <w:rsid w:val="003D5CD8"/>
    <w:rsid w:val="003E3C8A"/>
    <w:rsid w:val="003F0330"/>
    <w:rsid w:val="003F0D6A"/>
    <w:rsid w:val="003F30FE"/>
    <w:rsid w:val="00411BDF"/>
    <w:rsid w:val="004406FC"/>
    <w:rsid w:val="004451D4"/>
    <w:rsid w:val="00447751"/>
    <w:rsid w:val="0045620D"/>
    <w:rsid w:val="00467582"/>
    <w:rsid w:val="00467C98"/>
    <w:rsid w:val="00474899"/>
    <w:rsid w:val="00481FF8"/>
    <w:rsid w:val="004844DE"/>
    <w:rsid w:val="004B0B54"/>
    <w:rsid w:val="004B0C3D"/>
    <w:rsid w:val="004C0D62"/>
    <w:rsid w:val="004D2DCE"/>
    <w:rsid w:val="004D44FC"/>
    <w:rsid w:val="004D514D"/>
    <w:rsid w:val="004D5A18"/>
    <w:rsid w:val="004F3B15"/>
    <w:rsid w:val="00511012"/>
    <w:rsid w:val="0051221A"/>
    <w:rsid w:val="00520EAD"/>
    <w:rsid w:val="005377D6"/>
    <w:rsid w:val="00550F79"/>
    <w:rsid w:val="00561EB8"/>
    <w:rsid w:val="0058551C"/>
    <w:rsid w:val="0059630C"/>
    <w:rsid w:val="005A2A78"/>
    <w:rsid w:val="005B0D64"/>
    <w:rsid w:val="005B71DD"/>
    <w:rsid w:val="005B7A09"/>
    <w:rsid w:val="005D065E"/>
    <w:rsid w:val="005E2864"/>
    <w:rsid w:val="005F651F"/>
    <w:rsid w:val="00601CC3"/>
    <w:rsid w:val="00611EAA"/>
    <w:rsid w:val="00614786"/>
    <w:rsid w:val="00631555"/>
    <w:rsid w:val="00633CED"/>
    <w:rsid w:val="00652C97"/>
    <w:rsid w:val="00655A62"/>
    <w:rsid w:val="0066561D"/>
    <w:rsid w:val="00666FBC"/>
    <w:rsid w:val="00670B23"/>
    <w:rsid w:val="00691C0A"/>
    <w:rsid w:val="00695BA5"/>
    <w:rsid w:val="00696906"/>
    <w:rsid w:val="006A530D"/>
    <w:rsid w:val="006B3481"/>
    <w:rsid w:val="006B35B7"/>
    <w:rsid w:val="006E010F"/>
    <w:rsid w:val="006E2807"/>
    <w:rsid w:val="006E4A94"/>
    <w:rsid w:val="006E700E"/>
    <w:rsid w:val="006F4D06"/>
    <w:rsid w:val="00705C06"/>
    <w:rsid w:val="007212E9"/>
    <w:rsid w:val="007229E9"/>
    <w:rsid w:val="00740157"/>
    <w:rsid w:val="00744D4C"/>
    <w:rsid w:val="00745195"/>
    <w:rsid w:val="007707D1"/>
    <w:rsid w:val="00774839"/>
    <w:rsid w:val="00781A8E"/>
    <w:rsid w:val="00787161"/>
    <w:rsid w:val="007930E3"/>
    <w:rsid w:val="00795BE7"/>
    <w:rsid w:val="007A2137"/>
    <w:rsid w:val="007D1929"/>
    <w:rsid w:val="007E583D"/>
    <w:rsid w:val="007E6039"/>
    <w:rsid w:val="00803784"/>
    <w:rsid w:val="00806816"/>
    <w:rsid w:val="008144C5"/>
    <w:rsid w:val="00816CD1"/>
    <w:rsid w:val="00825000"/>
    <w:rsid w:val="00831C72"/>
    <w:rsid w:val="00845337"/>
    <w:rsid w:val="0084731C"/>
    <w:rsid w:val="00852549"/>
    <w:rsid w:val="00861D93"/>
    <w:rsid w:val="00865148"/>
    <w:rsid w:val="00875394"/>
    <w:rsid w:val="00880D82"/>
    <w:rsid w:val="00885631"/>
    <w:rsid w:val="008B2E72"/>
    <w:rsid w:val="008C6C68"/>
    <w:rsid w:val="008D258A"/>
    <w:rsid w:val="008F2D44"/>
    <w:rsid w:val="008F65BE"/>
    <w:rsid w:val="008F7F8B"/>
    <w:rsid w:val="009050CA"/>
    <w:rsid w:val="0090733A"/>
    <w:rsid w:val="00934E37"/>
    <w:rsid w:val="00936694"/>
    <w:rsid w:val="00957457"/>
    <w:rsid w:val="009655F8"/>
    <w:rsid w:val="00973B50"/>
    <w:rsid w:val="009766C5"/>
    <w:rsid w:val="00995A74"/>
    <w:rsid w:val="009A6924"/>
    <w:rsid w:val="009B5271"/>
    <w:rsid w:val="009C6CA1"/>
    <w:rsid w:val="009D25DE"/>
    <w:rsid w:val="009E3D0E"/>
    <w:rsid w:val="00A0122E"/>
    <w:rsid w:val="00A02C05"/>
    <w:rsid w:val="00A043EC"/>
    <w:rsid w:val="00A05943"/>
    <w:rsid w:val="00A15D16"/>
    <w:rsid w:val="00A2525B"/>
    <w:rsid w:val="00A4400B"/>
    <w:rsid w:val="00A51B3B"/>
    <w:rsid w:val="00A616BD"/>
    <w:rsid w:val="00A62BD8"/>
    <w:rsid w:val="00A64E88"/>
    <w:rsid w:val="00A65DA0"/>
    <w:rsid w:val="00A83C4F"/>
    <w:rsid w:val="00A93B54"/>
    <w:rsid w:val="00A9595B"/>
    <w:rsid w:val="00AA39A0"/>
    <w:rsid w:val="00AB0961"/>
    <w:rsid w:val="00AB0C59"/>
    <w:rsid w:val="00AB4B1F"/>
    <w:rsid w:val="00AD086E"/>
    <w:rsid w:val="00AD16E1"/>
    <w:rsid w:val="00AE35AA"/>
    <w:rsid w:val="00AE77CC"/>
    <w:rsid w:val="00AF344B"/>
    <w:rsid w:val="00AF6D9D"/>
    <w:rsid w:val="00AF7C2C"/>
    <w:rsid w:val="00B047DC"/>
    <w:rsid w:val="00B21DE7"/>
    <w:rsid w:val="00B4625F"/>
    <w:rsid w:val="00B46428"/>
    <w:rsid w:val="00B508FE"/>
    <w:rsid w:val="00B63BC0"/>
    <w:rsid w:val="00B6539D"/>
    <w:rsid w:val="00B65518"/>
    <w:rsid w:val="00B75169"/>
    <w:rsid w:val="00B776FC"/>
    <w:rsid w:val="00BA08F4"/>
    <w:rsid w:val="00BA3D98"/>
    <w:rsid w:val="00BB4546"/>
    <w:rsid w:val="00BC0B42"/>
    <w:rsid w:val="00BC1A49"/>
    <w:rsid w:val="00BC3A09"/>
    <w:rsid w:val="00BC5AED"/>
    <w:rsid w:val="00BD72FF"/>
    <w:rsid w:val="00BE1652"/>
    <w:rsid w:val="00BE1FEF"/>
    <w:rsid w:val="00BE2B85"/>
    <w:rsid w:val="00BE632F"/>
    <w:rsid w:val="00BF34EF"/>
    <w:rsid w:val="00C02547"/>
    <w:rsid w:val="00C06702"/>
    <w:rsid w:val="00C22E76"/>
    <w:rsid w:val="00C46851"/>
    <w:rsid w:val="00C5326B"/>
    <w:rsid w:val="00C56290"/>
    <w:rsid w:val="00C568C6"/>
    <w:rsid w:val="00C83B59"/>
    <w:rsid w:val="00CA0196"/>
    <w:rsid w:val="00CB25E4"/>
    <w:rsid w:val="00CB7009"/>
    <w:rsid w:val="00CC07F7"/>
    <w:rsid w:val="00CD0D24"/>
    <w:rsid w:val="00CD1A9D"/>
    <w:rsid w:val="00CE097D"/>
    <w:rsid w:val="00CE1635"/>
    <w:rsid w:val="00CF069A"/>
    <w:rsid w:val="00CF2B0A"/>
    <w:rsid w:val="00CF3DE5"/>
    <w:rsid w:val="00CF699C"/>
    <w:rsid w:val="00D0499B"/>
    <w:rsid w:val="00D1339E"/>
    <w:rsid w:val="00D14DC1"/>
    <w:rsid w:val="00D25353"/>
    <w:rsid w:val="00D35AC4"/>
    <w:rsid w:val="00D442A9"/>
    <w:rsid w:val="00D55912"/>
    <w:rsid w:val="00D62CA8"/>
    <w:rsid w:val="00D73FC4"/>
    <w:rsid w:val="00D7751D"/>
    <w:rsid w:val="00D90517"/>
    <w:rsid w:val="00D90812"/>
    <w:rsid w:val="00D91EA1"/>
    <w:rsid w:val="00D97125"/>
    <w:rsid w:val="00DB14DC"/>
    <w:rsid w:val="00DC1CE2"/>
    <w:rsid w:val="00DC339D"/>
    <w:rsid w:val="00DD19F0"/>
    <w:rsid w:val="00DD3579"/>
    <w:rsid w:val="00DE3823"/>
    <w:rsid w:val="00DF27BA"/>
    <w:rsid w:val="00DF3383"/>
    <w:rsid w:val="00E01C3F"/>
    <w:rsid w:val="00E030A6"/>
    <w:rsid w:val="00E14EE4"/>
    <w:rsid w:val="00E326F9"/>
    <w:rsid w:val="00E347D4"/>
    <w:rsid w:val="00E34914"/>
    <w:rsid w:val="00E4371F"/>
    <w:rsid w:val="00E4451A"/>
    <w:rsid w:val="00E515E8"/>
    <w:rsid w:val="00E6333E"/>
    <w:rsid w:val="00E7017D"/>
    <w:rsid w:val="00E74B57"/>
    <w:rsid w:val="00E759D7"/>
    <w:rsid w:val="00E84AED"/>
    <w:rsid w:val="00E901DE"/>
    <w:rsid w:val="00EA215C"/>
    <w:rsid w:val="00EA3BCD"/>
    <w:rsid w:val="00EA5908"/>
    <w:rsid w:val="00EA5B26"/>
    <w:rsid w:val="00EB370C"/>
    <w:rsid w:val="00EC17BF"/>
    <w:rsid w:val="00EC2B67"/>
    <w:rsid w:val="00EC3C0B"/>
    <w:rsid w:val="00EC79A2"/>
    <w:rsid w:val="00ED3F25"/>
    <w:rsid w:val="00ED6BA1"/>
    <w:rsid w:val="00EE1A28"/>
    <w:rsid w:val="00EE29AA"/>
    <w:rsid w:val="00EE3870"/>
    <w:rsid w:val="00F01F06"/>
    <w:rsid w:val="00F06B0D"/>
    <w:rsid w:val="00F06D85"/>
    <w:rsid w:val="00F137FC"/>
    <w:rsid w:val="00F14757"/>
    <w:rsid w:val="00F14DF8"/>
    <w:rsid w:val="00F15425"/>
    <w:rsid w:val="00F16322"/>
    <w:rsid w:val="00F261F5"/>
    <w:rsid w:val="00F32B16"/>
    <w:rsid w:val="00F36785"/>
    <w:rsid w:val="00F36BEB"/>
    <w:rsid w:val="00F46A7A"/>
    <w:rsid w:val="00F505E5"/>
    <w:rsid w:val="00F61EBD"/>
    <w:rsid w:val="00F744FA"/>
    <w:rsid w:val="00F821AD"/>
    <w:rsid w:val="00FA42E2"/>
    <w:rsid w:val="00FB29B8"/>
    <w:rsid w:val="00FB5F75"/>
    <w:rsid w:val="00FC4A0A"/>
    <w:rsid w:val="00FD152D"/>
    <w:rsid w:val="00FD55B0"/>
    <w:rsid w:val="00FD73F2"/>
    <w:rsid w:val="00FF2443"/>
    <w:rsid w:val="00FF4378"/>
    <w:rsid w:val="00FF791E"/>
    <w:rsid w:val="00FF7CE7"/>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3E4DAD"/>
  <w14:defaultImageDpi w14:val="32767"/>
  <w15:docId w15:val="{F12C0BD7-3458-3B46-925D-F750EA6EF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885631"/>
    <w:rPr>
      <w:color w:val="0563C1" w:themeColor="hyperlink"/>
      <w:u w:val="single"/>
    </w:rPr>
  </w:style>
  <w:style w:type="character" w:customStyle="1" w:styleId="UnresolvedMention1">
    <w:name w:val="Unresolved Mention1"/>
    <w:basedOn w:val="Policepardfaut"/>
    <w:uiPriority w:val="99"/>
    <w:rsid w:val="00885631"/>
    <w:rPr>
      <w:color w:val="605E5C"/>
      <w:shd w:val="clear" w:color="auto" w:fill="E1DFDD"/>
    </w:rPr>
  </w:style>
  <w:style w:type="paragraph" w:styleId="NormalWeb">
    <w:name w:val="Normal (Web)"/>
    <w:basedOn w:val="Normal"/>
    <w:uiPriority w:val="99"/>
    <w:unhideWhenUsed/>
    <w:rsid w:val="0002472F"/>
    <w:pPr>
      <w:spacing w:before="100" w:beforeAutospacing="1" w:after="100" w:afterAutospacing="1"/>
    </w:pPr>
    <w:rPr>
      <w:rFonts w:ascii="Times New Roman" w:eastAsia="Times New Roman" w:hAnsi="Times New Roman" w:cs="Times New Roman"/>
      <w:lang w:val="fr-BE" w:eastAsia="fr-FR"/>
    </w:rPr>
  </w:style>
  <w:style w:type="paragraph" w:styleId="Textedebulles">
    <w:name w:val="Balloon Text"/>
    <w:basedOn w:val="Normal"/>
    <w:link w:val="TextedebullesCar"/>
    <w:uiPriority w:val="99"/>
    <w:semiHidden/>
    <w:unhideWhenUsed/>
    <w:rsid w:val="00AB0961"/>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AB0961"/>
    <w:rPr>
      <w:rFonts w:ascii="Lucida Grande" w:hAnsi="Lucida Grande" w:cs="Lucida Grande"/>
      <w:sz w:val="18"/>
      <w:szCs w:val="18"/>
    </w:rPr>
  </w:style>
  <w:style w:type="paragraph" w:styleId="Rvision">
    <w:name w:val="Revision"/>
    <w:hidden/>
    <w:uiPriority w:val="99"/>
    <w:semiHidden/>
    <w:rsid w:val="00ED6B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872652">
      <w:bodyDiv w:val="1"/>
      <w:marLeft w:val="0"/>
      <w:marRight w:val="0"/>
      <w:marTop w:val="0"/>
      <w:marBottom w:val="0"/>
      <w:divBdr>
        <w:top w:val="none" w:sz="0" w:space="0" w:color="auto"/>
        <w:left w:val="none" w:sz="0" w:space="0" w:color="auto"/>
        <w:bottom w:val="none" w:sz="0" w:space="0" w:color="auto"/>
        <w:right w:val="none" w:sz="0" w:space="0" w:color="auto"/>
      </w:divBdr>
      <w:divsChild>
        <w:div w:id="1858693978">
          <w:marLeft w:val="0"/>
          <w:marRight w:val="0"/>
          <w:marTop w:val="0"/>
          <w:marBottom w:val="0"/>
          <w:divBdr>
            <w:top w:val="none" w:sz="0" w:space="0" w:color="auto"/>
            <w:left w:val="none" w:sz="0" w:space="0" w:color="auto"/>
            <w:bottom w:val="none" w:sz="0" w:space="0" w:color="auto"/>
            <w:right w:val="none" w:sz="0" w:space="0" w:color="auto"/>
          </w:divBdr>
          <w:divsChild>
            <w:div w:id="536506575">
              <w:marLeft w:val="0"/>
              <w:marRight w:val="0"/>
              <w:marTop w:val="0"/>
              <w:marBottom w:val="0"/>
              <w:divBdr>
                <w:top w:val="none" w:sz="0" w:space="0" w:color="auto"/>
                <w:left w:val="none" w:sz="0" w:space="0" w:color="auto"/>
                <w:bottom w:val="none" w:sz="0" w:space="0" w:color="auto"/>
                <w:right w:val="none" w:sz="0" w:space="0" w:color="auto"/>
              </w:divBdr>
              <w:divsChild>
                <w:div w:id="181340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459726">
      <w:bodyDiv w:val="1"/>
      <w:marLeft w:val="0"/>
      <w:marRight w:val="0"/>
      <w:marTop w:val="0"/>
      <w:marBottom w:val="0"/>
      <w:divBdr>
        <w:top w:val="none" w:sz="0" w:space="0" w:color="auto"/>
        <w:left w:val="none" w:sz="0" w:space="0" w:color="auto"/>
        <w:bottom w:val="none" w:sz="0" w:space="0" w:color="auto"/>
        <w:right w:val="none" w:sz="0" w:space="0" w:color="auto"/>
      </w:divBdr>
    </w:div>
    <w:div w:id="443422950">
      <w:bodyDiv w:val="1"/>
      <w:marLeft w:val="0"/>
      <w:marRight w:val="0"/>
      <w:marTop w:val="0"/>
      <w:marBottom w:val="0"/>
      <w:divBdr>
        <w:top w:val="none" w:sz="0" w:space="0" w:color="auto"/>
        <w:left w:val="none" w:sz="0" w:space="0" w:color="auto"/>
        <w:bottom w:val="none" w:sz="0" w:space="0" w:color="auto"/>
        <w:right w:val="none" w:sz="0" w:space="0" w:color="auto"/>
      </w:divBdr>
      <w:divsChild>
        <w:div w:id="653799455">
          <w:marLeft w:val="0"/>
          <w:marRight w:val="0"/>
          <w:marTop w:val="0"/>
          <w:marBottom w:val="0"/>
          <w:divBdr>
            <w:top w:val="none" w:sz="0" w:space="0" w:color="auto"/>
            <w:left w:val="none" w:sz="0" w:space="0" w:color="auto"/>
            <w:bottom w:val="none" w:sz="0" w:space="0" w:color="auto"/>
            <w:right w:val="none" w:sz="0" w:space="0" w:color="auto"/>
          </w:divBdr>
          <w:divsChild>
            <w:div w:id="476074367">
              <w:marLeft w:val="0"/>
              <w:marRight w:val="0"/>
              <w:marTop w:val="0"/>
              <w:marBottom w:val="0"/>
              <w:divBdr>
                <w:top w:val="none" w:sz="0" w:space="0" w:color="auto"/>
                <w:left w:val="none" w:sz="0" w:space="0" w:color="auto"/>
                <w:bottom w:val="none" w:sz="0" w:space="0" w:color="auto"/>
                <w:right w:val="none" w:sz="0" w:space="0" w:color="auto"/>
              </w:divBdr>
              <w:divsChild>
                <w:div w:id="107435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15478">
      <w:bodyDiv w:val="1"/>
      <w:marLeft w:val="0"/>
      <w:marRight w:val="0"/>
      <w:marTop w:val="0"/>
      <w:marBottom w:val="0"/>
      <w:divBdr>
        <w:top w:val="none" w:sz="0" w:space="0" w:color="auto"/>
        <w:left w:val="none" w:sz="0" w:space="0" w:color="auto"/>
        <w:bottom w:val="none" w:sz="0" w:space="0" w:color="auto"/>
        <w:right w:val="none" w:sz="0" w:space="0" w:color="auto"/>
      </w:divBdr>
    </w:div>
    <w:div w:id="987247887">
      <w:bodyDiv w:val="1"/>
      <w:marLeft w:val="0"/>
      <w:marRight w:val="0"/>
      <w:marTop w:val="0"/>
      <w:marBottom w:val="0"/>
      <w:divBdr>
        <w:top w:val="none" w:sz="0" w:space="0" w:color="auto"/>
        <w:left w:val="none" w:sz="0" w:space="0" w:color="auto"/>
        <w:bottom w:val="none" w:sz="0" w:space="0" w:color="auto"/>
        <w:right w:val="none" w:sz="0" w:space="0" w:color="auto"/>
      </w:divBdr>
    </w:div>
    <w:div w:id="990059470">
      <w:bodyDiv w:val="1"/>
      <w:marLeft w:val="0"/>
      <w:marRight w:val="0"/>
      <w:marTop w:val="0"/>
      <w:marBottom w:val="0"/>
      <w:divBdr>
        <w:top w:val="none" w:sz="0" w:space="0" w:color="auto"/>
        <w:left w:val="none" w:sz="0" w:space="0" w:color="auto"/>
        <w:bottom w:val="none" w:sz="0" w:space="0" w:color="auto"/>
        <w:right w:val="none" w:sz="0" w:space="0" w:color="auto"/>
      </w:divBdr>
    </w:div>
    <w:div w:id="1049380976">
      <w:bodyDiv w:val="1"/>
      <w:marLeft w:val="0"/>
      <w:marRight w:val="0"/>
      <w:marTop w:val="0"/>
      <w:marBottom w:val="0"/>
      <w:divBdr>
        <w:top w:val="none" w:sz="0" w:space="0" w:color="auto"/>
        <w:left w:val="none" w:sz="0" w:space="0" w:color="auto"/>
        <w:bottom w:val="none" w:sz="0" w:space="0" w:color="auto"/>
        <w:right w:val="none" w:sz="0" w:space="0" w:color="auto"/>
      </w:divBdr>
    </w:div>
    <w:div w:id="1063135378">
      <w:bodyDiv w:val="1"/>
      <w:marLeft w:val="0"/>
      <w:marRight w:val="0"/>
      <w:marTop w:val="0"/>
      <w:marBottom w:val="0"/>
      <w:divBdr>
        <w:top w:val="none" w:sz="0" w:space="0" w:color="auto"/>
        <w:left w:val="none" w:sz="0" w:space="0" w:color="auto"/>
        <w:bottom w:val="none" w:sz="0" w:space="0" w:color="auto"/>
        <w:right w:val="none" w:sz="0" w:space="0" w:color="auto"/>
      </w:divBdr>
      <w:divsChild>
        <w:div w:id="1241912019">
          <w:marLeft w:val="0"/>
          <w:marRight w:val="0"/>
          <w:marTop w:val="0"/>
          <w:marBottom w:val="0"/>
          <w:divBdr>
            <w:top w:val="none" w:sz="0" w:space="0" w:color="auto"/>
            <w:left w:val="none" w:sz="0" w:space="0" w:color="auto"/>
            <w:bottom w:val="none" w:sz="0" w:space="0" w:color="auto"/>
            <w:right w:val="none" w:sz="0" w:space="0" w:color="auto"/>
          </w:divBdr>
          <w:divsChild>
            <w:div w:id="934754036">
              <w:marLeft w:val="0"/>
              <w:marRight w:val="0"/>
              <w:marTop w:val="0"/>
              <w:marBottom w:val="0"/>
              <w:divBdr>
                <w:top w:val="none" w:sz="0" w:space="0" w:color="auto"/>
                <w:left w:val="none" w:sz="0" w:space="0" w:color="auto"/>
                <w:bottom w:val="none" w:sz="0" w:space="0" w:color="auto"/>
                <w:right w:val="none" w:sz="0" w:space="0" w:color="auto"/>
              </w:divBdr>
              <w:divsChild>
                <w:div w:id="112481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992954">
      <w:bodyDiv w:val="1"/>
      <w:marLeft w:val="0"/>
      <w:marRight w:val="0"/>
      <w:marTop w:val="0"/>
      <w:marBottom w:val="0"/>
      <w:divBdr>
        <w:top w:val="none" w:sz="0" w:space="0" w:color="auto"/>
        <w:left w:val="none" w:sz="0" w:space="0" w:color="auto"/>
        <w:bottom w:val="none" w:sz="0" w:space="0" w:color="auto"/>
        <w:right w:val="none" w:sz="0" w:space="0" w:color="auto"/>
      </w:divBdr>
    </w:div>
    <w:div w:id="1158231383">
      <w:bodyDiv w:val="1"/>
      <w:marLeft w:val="0"/>
      <w:marRight w:val="0"/>
      <w:marTop w:val="0"/>
      <w:marBottom w:val="0"/>
      <w:divBdr>
        <w:top w:val="none" w:sz="0" w:space="0" w:color="auto"/>
        <w:left w:val="none" w:sz="0" w:space="0" w:color="auto"/>
        <w:bottom w:val="none" w:sz="0" w:space="0" w:color="auto"/>
        <w:right w:val="none" w:sz="0" w:space="0" w:color="auto"/>
      </w:divBdr>
      <w:divsChild>
        <w:div w:id="1544291340">
          <w:marLeft w:val="0"/>
          <w:marRight w:val="0"/>
          <w:marTop w:val="0"/>
          <w:marBottom w:val="0"/>
          <w:divBdr>
            <w:top w:val="none" w:sz="0" w:space="0" w:color="auto"/>
            <w:left w:val="none" w:sz="0" w:space="0" w:color="auto"/>
            <w:bottom w:val="none" w:sz="0" w:space="0" w:color="auto"/>
            <w:right w:val="none" w:sz="0" w:space="0" w:color="auto"/>
          </w:divBdr>
          <w:divsChild>
            <w:div w:id="636448194">
              <w:marLeft w:val="0"/>
              <w:marRight w:val="0"/>
              <w:marTop w:val="0"/>
              <w:marBottom w:val="0"/>
              <w:divBdr>
                <w:top w:val="none" w:sz="0" w:space="0" w:color="auto"/>
                <w:left w:val="none" w:sz="0" w:space="0" w:color="auto"/>
                <w:bottom w:val="none" w:sz="0" w:space="0" w:color="auto"/>
                <w:right w:val="none" w:sz="0" w:space="0" w:color="auto"/>
              </w:divBdr>
              <w:divsChild>
                <w:div w:id="57554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49231">
      <w:bodyDiv w:val="1"/>
      <w:marLeft w:val="0"/>
      <w:marRight w:val="0"/>
      <w:marTop w:val="0"/>
      <w:marBottom w:val="0"/>
      <w:divBdr>
        <w:top w:val="none" w:sz="0" w:space="0" w:color="auto"/>
        <w:left w:val="none" w:sz="0" w:space="0" w:color="auto"/>
        <w:bottom w:val="none" w:sz="0" w:space="0" w:color="auto"/>
        <w:right w:val="none" w:sz="0" w:space="0" w:color="auto"/>
      </w:divBdr>
    </w:div>
    <w:div w:id="1373073215">
      <w:bodyDiv w:val="1"/>
      <w:marLeft w:val="0"/>
      <w:marRight w:val="0"/>
      <w:marTop w:val="0"/>
      <w:marBottom w:val="0"/>
      <w:divBdr>
        <w:top w:val="none" w:sz="0" w:space="0" w:color="auto"/>
        <w:left w:val="none" w:sz="0" w:space="0" w:color="auto"/>
        <w:bottom w:val="none" w:sz="0" w:space="0" w:color="auto"/>
        <w:right w:val="none" w:sz="0" w:space="0" w:color="auto"/>
      </w:divBdr>
    </w:div>
    <w:div w:id="1374035181">
      <w:bodyDiv w:val="1"/>
      <w:marLeft w:val="0"/>
      <w:marRight w:val="0"/>
      <w:marTop w:val="0"/>
      <w:marBottom w:val="0"/>
      <w:divBdr>
        <w:top w:val="none" w:sz="0" w:space="0" w:color="auto"/>
        <w:left w:val="none" w:sz="0" w:space="0" w:color="auto"/>
        <w:bottom w:val="none" w:sz="0" w:space="0" w:color="auto"/>
        <w:right w:val="none" w:sz="0" w:space="0" w:color="auto"/>
      </w:divBdr>
      <w:divsChild>
        <w:div w:id="1385563942">
          <w:marLeft w:val="0"/>
          <w:marRight w:val="0"/>
          <w:marTop w:val="0"/>
          <w:marBottom w:val="0"/>
          <w:divBdr>
            <w:top w:val="none" w:sz="0" w:space="0" w:color="auto"/>
            <w:left w:val="none" w:sz="0" w:space="0" w:color="auto"/>
            <w:bottom w:val="none" w:sz="0" w:space="0" w:color="auto"/>
            <w:right w:val="none" w:sz="0" w:space="0" w:color="auto"/>
          </w:divBdr>
          <w:divsChild>
            <w:div w:id="1650864971">
              <w:marLeft w:val="0"/>
              <w:marRight w:val="0"/>
              <w:marTop w:val="0"/>
              <w:marBottom w:val="0"/>
              <w:divBdr>
                <w:top w:val="none" w:sz="0" w:space="0" w:color="auto"/>
                <w:left w:val="none" w:sz="0" w:space="0" w:color="auto"/>
                <w:bottom w:val="none" w:sz="0" w:space="0" w:color="auto"/>
                <w:right w:val="none" w:sz="0" w:space="0" w:color="auto"/>
              </w:divBdr>
              <w:divsChild>
                <w:div w:id="15622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674578">
      <w:bodyDiv w:val="1"/>
      <w:marLeft w:val="0"/>
      <w:marRight w:val="0"/>
      <w:marTop w:val="0"/>
      <w:marBottom w:val="0"/>
      <w:divBdr>
        <w:top w:val="none" w:sz="0" w:space="0" w:color="auto"/>
        <w:left w:val="none" w:sz="0" w:space="0" w:color="auto"/>
        <w:bottom w:val="none" w:sz="0" w:space="0" w:color="auto"/>
        <w:right w:val="none" w:sz="0" w:space="0" w:color="auto"/>
      </w:divBdr>
      <w:divsChild>
        <w:div w:id="1583567513">
          <w:marLeft w:val="0"/>
          <w:marRight w:val="0"/>
          <w:marTop w:val="0"/>
          <w:marBottom w:val="0"/>
          <w:divBdr>
            <w:top w:val="none" w:sz="0" w:space="0" w:color="auto"/>
            <w:left w:val="none" w:sz="0" w:space="0" w:color="auto"/>
            <w:bottom w:val="none" w:sz="0" w:space="0" w:color="auto"/>
            <w:right w:val="none" w:sz="0" w:space="0" w:color="auto"/>
          </w:divBdr>
          <w:divsChild>
            <w:div w:id="1770155675">
              <w:marLeft w:val="0"/>
              <w:marRight w:val="0"/>
              <w:marTop w:val="0"/>
              <w:marBottom w:val="0"/>
              <w:divBdr>
                <w:top w:val="none" w:sz="0" w:space="0" w:color="auto"/>
                <w:left w:val="none" w:sz="0" w:space="0" w:color="auto"/>
                <w:bottom w:val="none" w:sz="0" w:space="0" w:color="auto"/>
                <w:right w:val="none" w:sz="0" w:space="0" w:color="auto"/>
              </w:divBdr>
              <w:divsChild>
                <w:div w:id="204062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526664">
      <w:bodyDiv w:val="1"/>
      <w:marLeft w:val="0"/>
      <w:marRight w:val="0"/>
      <w:marTop w:val="0"/>
      <w:marBottom w:val="0"/>
      <w:divBdr>
        <w:top w:val="none" w:sz="0" w:space="0" w:color="auto"/>
        <w:left w:val="none" w:sz="0" w:space="0" w:color="auto"/>
        <w:bottom w:val="none" w:sz="0" w:space="0" w:color="auto"/>
        <w:right w:val="none" w:sz="0" w:space="0" w:color="auto"/>
      </w:divBdr>
      <w:divsChild>
        <w:div w:id="85733632">
          <w:marLeft w:val="0"/>
          <w:marRight w:val="0"/>
          <w:marTop w:val="0"/>
          <w:marBottom w:val="0"/>
          <w:divBdr>
            <w:top w:val="none" w:sz="0" w:space="0" w:color="auto"/>
            <w:left w:val="none" w:sz="0" w:space="0" w:color="auto"/>
            <w:bottom w:val="none" w:sz="0" w:space="0" w:color="auto"/>
            <w:right w:val="none" w:sz="0" w:space="0" w:color="auto"/>
          </w:divBdr>
          <w:divsChild>
            <w:div w:id="1685093141">
              <w:marLeft w:val="0"/>
              <w:marRight w:val="0"/>
              <w:marTop w:val="0"/>
              <w:marBottom w:val="0"/>
              <w:divBdr>
                <w:top w:val="none" w:sz="0" w:space="0" w:color="auto"/>
                <w:left w:val="none" w:sz="0" w:space="0" w:color="auto"/>
                <w:bottom w:val="none" w:sz="0" w:space="0" w:color="auto"/>
                <w:right w:val="none" w:sz="0" w:space="0" w:color="auto"/>
              </w:divBdr>
              <w:divsChild>
                <w:div w:id="86004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6837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acp.dc3.com/" TargetMode="External"/><Relationship Id="rId11" Type="http://schemas.openxmlformats.org/officeDocument/2006/relationships/theme" Target="theme/theme1.xml"/><Relationship Id="rId5" Type="http://schemas.openxmlformats.org/officeDocument/2006/relationships/hyperlink" Target="http://arxiv.org/pdf/1806.11205"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4</Pages>
  <Words>1042</Words>
  <Characters>5731</Characters>
  <Application>Microsoft Office Word</Application>
  <DocSecurity>0</DocSecurity>
  <Lines>47</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Gillon</dc:creator>
  <cp:keywords/>
  <dc:description/>
  <cp:lastModifiedBy>Michael Gillon</cp:lastModifiedBy>
  <cp:revision>4</cp:revision>
  <dcterms:created xsi:type="dcterms:W3CDTF">2019-10-10T14:04:00Z</dcterms:created>
  <dcterms:modified xsi:type="dcterms:W3CDTF">2020-11-11T16:20:00Z</dcterms:modified>
</cp:coreProperties>
</file>