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ind w:left="2694" w:hanging="1701"/>
        <w:rPr/>
      </w:pPr>
      <w:r w:rsidDel="00000000" w:rsidR="00000000" w:rsidRPr="00000000">
        <w:rPr/>
        <w:drawing>
          <wp:inline distB="0" distT="0" distL="0" distR="0">
            <wp:extent cx="4838059" cy="1369535"/>
            <wp:effectExtent b="0" l="0" r="0" t="0"/>
            <wp:docPr id="21474326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059" cy="1369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694" w:hanging="17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694" w:hanging="170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694" w:hanging="2978"/>
        <w:jc w:val="center"/>
        <w:rPr>
          <w:rFonts w:ascii="Times New Roman" w:cs="Times New Roman" w:eastAsia="Times New Roman" w:hAnsi="Times New Roman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 xml:space="preserve">CASE STUDY 2 WEEK 2</w:t>
      </w:r>
    </w:p>
    <w:p w:rsidR="00000000" w:rsidDel="00000000" w:rsidP="00000000" w:rsidRDefault="00000000" w:rsidRPr="00000000" w14:paraId="00000005">
      <w:pPr>
        <w:spacing w:after="280" w:before="280" w:line="33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Case study: redBus</w:t>
      </w:r>
    </w:p>
    <w:p w:rsidR="00000000" w:rsidDel="00000000" w:rsidP="00000000" w:rsidRDefault="00000000" w:rsidRPr="00000000" w14:paraId="00000006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Introduction: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redBus, founded in 2006 by Phanindra Sama, Sudhakar Pasupunuri, and Charan Padmaraju, stands as a leading example of how finding the right co-founders can contribute to startup success (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hd w:fill="fafafa" w:val="clear"/>
          <w:rtl w:val="0"/>
        </w:rPr>
        <w:t xml:space="preserve">Tvisha, 2023)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This case study explores the dynamics of their partnership and the role each co-founder played in building redBus into India's largest bus ticketing platform.</w:t>
      </w:r>
    </w:p>
    <w:p w:rsidR="00000000" w:rsidDel="00000000" w:rsidP="00000000" w:rsidRDefault="00000000" w:rsidRPr="00000000" w14:paraId="00000007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Complementary Skills: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success of redBus can be attributed to the complementary skills of its co-founders. Phanindra Sama brought in technical expertise, having a background in engineering and technology. Sudhakar Pasupunuri contributed with his strong background in operations and execution, while Charan Padmaraju, also an engineer, played a crucial role in product development and innovation. This blend of skills allowed redBus to handle the various aspects of the business efficiently (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hd w:fill="fafafa" w:val="clear"/>
          <w:rtl w:val="0"/>
        </w:rPr>
        <w:t xml:space="preserve">Tvisha, 2023)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Shared Vision: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shared vision for revolutionizing the bus ticketing system in India was crucial for the co-founders. They all experienced the inconvenience of booking bus tickets and envisioned a more streamlined and user-friendly solution. Their commitment to this vision kept them aligned through the various stages of the startup’s growth (StartupTalky, 2019). </w:t>
      </w:r>
    </w:p>
    <w:p w:rsidR="00000000" w:rsidDel="00000000" w:rsidP="00000000" w:rsidRDefault="00000000" w:rsidRPr="00000000" w14:paraId="00000009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Trust and Collaboration: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Trust and effective communication were pivotal in their collaboration. The co-founders had mutual respect for each other’s expertise and decisions, fostering a productive working relationship. They frequently discussed strategies and challenges, ensuring that all perspectives were considered in decision-making (StartupTalky, 2019). </w:t>
      </w:r>
    </w:p>
    <w:p w:rsidR="00000000" w:rsidDel="00000000" w:rsidP="00000000" w:rsidRDefault="00000000" w:rsidRPr="00000000" w14:paraId="0000000A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Overcoming Challenges: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journey was not without challenges. Convincing bus operators to adopt their platform was initially difficult. However, by leveraging their diverse skill sets and strong collaboration, they managed to build a system that appealed to both operators and consumers. Their persistent efforts in improving the platform and adapting to feedback were critical to their success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Moulishree Srivastava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2020)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80" w:before="280"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 Takeaways: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28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Complementary Skills: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diverse set of skills among co-founders is essential for handling different aspects of the business.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Shared Vision: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Alignment on the startup’s goals ensures unified efforts and sustained motivation.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Trust and Communication: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Effective communication and trust among co-founders are crucial for navigating challenges.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33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Adaptability: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ability to adapt and refine the product based on feedback is key to long-term success.</w:t>
      </w:r>
    </w:p>
    <w:p w:rsidR="00000000" w:rsidDel="00000000" w:rsidP="00000000" w:rsidRDefault="00000000" w:rsidRPr="00000000" w14:paraId="00000010">
      <w:pPr>
        <w:spacing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Reference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Combinator. (n.d.). How to Find the Right Co-Founder. Retrieved from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YC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Combinator. (n.d.). How to Work Together. Retrieved from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YC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Combinator. (n.d.). How to Find a Co-Founder. Retrieved from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YC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 Combinator. (n.d.). How Do You Convince Someone to Join Your Startup. Retrieved from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YC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Tvisha, n.d.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RedBus success story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[online] Available at: https://shorturl.at/ruvMW [Accessed 14 July 2024].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StartupTalky. (n.d.). redBus Business Model - How Does redBus Make Money? Retrieved from StartupTalky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Businedu. (2023). Successful Startups Case Studies: Lessons from High-Profile Companies and Founders. Retrieved from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Businedu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YourStory. (2017). How redBus Overcame Challenges to Become India’s Largest Bus Ticketing Platform. Retrieved from YourStory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0A0A24"/>
  </w:style>
  <w:style w:type="paragraph" w:styleId="Heading1">
    <w:name w:val="heading 1"/>
    <w:basedOn w:val="Normal"/>
    <w:next w:val="Normal"/>
    <w:link w:val="Heading1Char"/>
    <w:uiPriority w:val="9"/>
    <w:qFormat w:val="1"/>
    <w:rsid w:val="000A0A2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0A0A2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0A0A2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0A0A2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0A0A2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0A0A24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A0A24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A0A24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A0A24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A0A2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A0A2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A0A2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A0A2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A0A2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A0A2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A0A2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A0A2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A0A24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0A0A24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A0A2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0A0A24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A0A2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A0A24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A0A2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A0A2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A0A2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A0A2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A0A2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A0A24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8E610C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Strong">
    <w:name w:val="Strong"/>
    <w:basedOn w:val="DefaultParagraphFont"/>
    <w:uiPriority w:val="22"/>
    <w:qFormat w:val="1"/>
    <w:rsid w:val="008E610C"/>
    <w:rPr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2715CB"/>
    <w:rPr>
      <w:color w:val="0000ff"/>
      <w:u w:val="single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combinator.com/library/7j-how-to-find-a-co-founder" TargetMode="External"/><Relationship Id="rId10" Type="http://schemas.openxmlformats.org/officeDocument/2006/relationships/hyperlink" Target="https://www.ycombinator.com/library/6n-how-to-work-together" TargetMode="External"/><Relationship Id="rId13" Type="http://schemas.openxmlformats.org/officeDocument/2006/relationships/hyperlink" Target="https://businedu.com" TargetMode="External"/><Relationship Id="rId12" Type="http://schemas.openxmlformats.org/officeDocument/2006/relationships/hyperlink" Target="https://www.ycombinator.com/library/5b-how-do-you-convince-someone-to-join-your-startu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combinator.com/library/8h-how-to-find-the-right-co-founde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kr-asia.com/author/moulishree-srivastav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Z5NY3HZwwoTpWAeyEaIfzo/T9g==">CgMxLjA4AHIhMVZFeVVUdnlKSWpZR0NBMjVVWTdUb2pMV25RY3BrLWlK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2024-06-14T03:05:00Z</dcterms:created>
  <dc:creator>Khiem Tran</dc:creator>
</cp:coreProperties>
</file>