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694" w:hanging="1701"/>
        <w:rPr/>
      </w:pPr>
      <w:r w:rsidDel="00000000" w:rsidR="00000000" w:rsidRPr="00000000">
        <w:rPr/>
        <w:drawing>
          <wp:inline distB="0" distT="0" distL="0" distR="0">
            <wp:extent cx="4838059" cy="1369535"/>
            <wp:effectExtent b="0" l="0" r="0" t="0"/>
            <wp:docPr id="2147432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8059" cy="1369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694" w:hanging="1701"/>
        <w:rPr/>
      </w:pPr>
      <w:r w:rsidDel="00000000" w:rsidR="00000000" w:rsidRPr="00000000">
        <w:rPr>
          <w:rtl w:val="0"/>
        </w:rPr>
      </w:r>
    </w:p>
    <w:p w:rsidR="00000000" w:rsidDel="00000000" w:rsidP="00000000" w:rsidRDefault="00000000" w:rsidRPr="00000000" w14:paraId="00000003">
      <w:pPr>
        <w:ind w:left="2694" w:hanging="1701"/>
        <w:rPr/>
      </w:pPr>
      <w:r w:rsidDel="00000000" w:rsidR="00000000" w:rsidRPr="00000000">
        <w:rPr>
          <w:rtl w:val="0"/>
        </w:rPr>
      </w:r>
    </w:p>
    <w:p w:rsidR="00000000" w:rsidDel="00000000" w:rsidP="00000000" w:rsidRDefault="00000000" w:rsidRPr="00000000" w14:paraId="00000004">
      <w:pPr>
        <w:ind w:left="2694" w:hanging="2978"/>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CASE STUDY 1 WEEK 5</w:t>
      </w:r>
    </w:p>
    <w:p w:rsidR="00000000" w:rsidDel="00000000" w:rsidP="00000000" w:rsidRDefault="00000000" w:rsidRPr="00000000" w14:paraId="00000005">
      <w:pPr>
        <w:ind w:left="2694" w:hanging="2978"/>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spacing w:line="360" w:lineRule="auto"/>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combine these elements, you're likely to achieve Product-Market Fit, which means your product or service resonates with your target market, and you're well-positioned for growth and success </w:t>
      </w:r>
      <w:r w:rsidDel="00000000" w:rsidR="00000000" w:rsidRPr="00000000">
        <w:rPr>
          <w:rFonts w:ascii="Times New Roman" w:cs="Times New Roman" w:eastAsia="Times New Roman" w:hAnsi="Times New Roman"/>
          <w:rtl w:val="0"/>
        </w:rPr>
        <w:t xml:space="preserve">(Toxboe, A.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Deep understanding of customer needs: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must have a thorough understanding of your target customers' pain points, desires, and behaviors. This involves empathizing with their struggles and identifying opportunities to create value.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Unique Value Proposition that meets those needs: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product or service must offer a unique solution that addresses the customer needs you've identified. This value proposition should be clear, concise, and compelling.</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Compelling User Experience that delivers that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user experience of your product or service must be intuitive, engaging, and deliver the promised value. This includes the user interface, customer support, and overall interaction with your brand.</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Sustainable Business Model that captures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business model must be sustainable, scalable, and aligned with your value proposition. This includes pricing, revenue streams, cost structures, and operational efficiency </w:t>
      </w:r>
      <w:r w:rsidDel="00000000" w:rsidR="00000000" w:rsidRPr="00000000">
        <w:rPr>
          <w:rFonts w:ascii="Times New Roman" w:cs="Times New Roman" w:eastAsia="Times New Roman" w:hAnsi="Times New Roman"/>
          <w:rtl w:val="0"/>
        </w:rPr>
        <w:t xml:space="preserve">(Toxboe, A. 2024)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Source: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Toxboe, A. (2024)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Product/market fit, Learning Loop. Available at: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Learning Loop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07 June 2024).</w:t>
      </w:r>
    </w:p>
    <w:p w:rsidR="00000000" w:rsidDel="00000000" w:rsidP="00000000" w:rsidRDefault="00000000" w:rsidRPr="00000000" w14:paraId="00000010">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3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Study: Airbnb</w:t>
      </w:r>
    </w:p>
    <w:p w:rsidR="00000000" w:rsidDel="00000000" w:rsidP="00000000" w:rsidRDefault="00000000" w:rsidRPr="00000000" w14:paraId="00000012">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case study illustrates how Airbnb achieved Product-Market Fit by iterating on its product, gathering customer feedback, and pivoting to find a scalable business model that resonated with a large market.</w:t>
      </w:r>
    </w:p>
    <w:p w:rsidR="00000000" w:rsidDel="00000000" w:rsidP="00000000" w:rsidRDefault="00000000" w:rsidRPr="00000000" w14:paraId="00000014">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2008, Brian Chesky and Joe Gebbia, the founders of Airbnb, were struggling to pay their rent in San Francisco. They had an idea to rent out three air mattresses on their living room floor to attendees of a design conference, as all the hotels in the area were booked (</w:t>
      </w:r>
      <w:r w:rsidDel="00000000" w:rsidR="00000000" w:rsidRPr="00000000">
        <w:rPr>
          <w:rFonts w:ascii="Times New Roman" w:cs="Times New Roman" w:eastAsia="Times New Roman" w:hAnsi="Times New Roman"/>
          <w:rtl w:val="0"/>
        </w:rPr>
        <w:t xml:space="preserve">Gallagher, L. and Marshall, C. 2017)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Initial Product: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first version of Airbnb was a simple website with a few photos of the air mattresses and a description of the space. They called it "Air Bed &amp; Breakfast." </w:t>
      </w:r>
      <w:r w:rsidDel="00000000" w:rsidR="00000000" w:rsidRPr="00000000">
        <w:rPr>
          <w:rFonts w:ascii="Times New Roman" w:cs="Times New Roman" w:eastAsia="Times New Roman" w:hAnsi="Times New Roman"/>
          <w:rtl w:val="0"/>
        </w:rPr>
        <w:t xml:space="preserve">(Gallagher, L. and Marshall, C. 2017)</w:t>
      </w:r>
      <w:r w:rsidDel="00000000" w:rsidR="00000000" w:rsidRPr="00000000">
        <w:rPr>
          <w:rtl w:val="0"/>
        </w:rPr>
      </w:r>
    </w:p>
    <w:p w:rsidR="00000000" w:rsidDel="00000000" w:rsidP="00000000" w:rsidRDefault="00000000" w:rsidRPr="00000000" w14:paraId="00000018">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Early Traction: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initial listing got three bookings, and the founders earned enough money to pay their rent. This early traction gave them the confidence to continue working on the idea (</w:t>
      </w:r>
      <w:r w:rsidDel="00000000" w:rsidR="00000000" w:rsidRPr="00000000">
        <w:rPr>
          <w:rFonts w:ascii="Times New Roman" w:cs="Times New Roman" w:eastAsia="Times New Roman" w:hAnsi="Times New Roman"/>
          <w:rtl w:val="0"/>
        </w:rPr>
        <w:t xml:space="preserve">Patel, Sujan, 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Pivot: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 the founders soon realized that the air mattress concept was not scalable. They pivoted to focus on renting out entire homes and apartments, which became the core of Airbnb's business model </w:t>
      </w:r>
      <w:r w:rsidDel="00000000" w:rsidR="00000000" w:rsidRPr="00000000">
        <w:rPr>
          <w:rFonts w:ascii="Times New Roman" w:cs="Times New Roman" w:eastAsia="Times New Roman" w:hAnsi="Times New Roman"/>
          <w:rtl w:val="0"/>
        </w:rPr>
        <w:t xml:space="preserve">(Patel, Sujan, 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Feedback: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Chesky and Gebbia spent countless hours talking to their early customers, understanding their needs, and gathering feedback. They used this feedback to improve the user experience, add more features, and create a more trustworthy platform (</w:t>
      </w:r>
      <w:r w:rsidDel="00000000" w:rsidR="00000000" w:rsidRPr="00000000">
        <w:rPr>
          <w:rFonts w:ascii="Times New Roman" w:cs="Times New Roman" w:eastAsia="Times New Roman" w:hAnsi="Times New Roman"/>
          <w:rtl w:val="0"/>
        </w:rPr>
        <w:t xml:space="preserve">Entrepreneur, 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Airbnb's early retention rates were high, with many users returning to the platform to book more stays. This indicated that the product was resonating with the market </w:t>
      </w:r>
      <w:r w:rsidDel="00000000" w:rsidR="00000000" w:rsidRPr="00000000">
        <w:rPr>
          <w:rFonts w:ascii="Times New Roman" w:cs="Times New Roman" w:eastAsia="Times New Roman" w:hAnsi="Times New Roman"/>
          <w:rtl w:val="0"/>
        </w:rPr>
        <w:t xml:space="preserve">(Gallagher, L. and Marshall, C. 2017)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Growth: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Airbnb continued to iterate and improve, the platform started to grow rapidly. The company expanded to new cities, added more features, and improved its user experience </w:t>
      </w:r>
      <w:r w:rsidDel="00000000" w:rsidR="00000000" w:rsidRPr="00000000">
        <w:rPr>
          <w:rFonts w:ascii="Times New Roman" w:cs="Times New Roman" w:eastAsia="Times New Roman" w:hAnsi="Times New Roman"/>
          <w:rtl w:val="0"/>
        </w:rPr>
        <w:t xml:space="preserve">(Entrepreneur, 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Product-Market Fit: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Airbnb achieved PMF when it found a scalable business model that resonated with a large market of travelers looking for unique, affordable, and authentic accommodations. The platform's growth accelerated, and it became one of the most successful startups in the world </w:t>
      </w:r>
      <w:r w:rsidDel="00000000" w:rsidR="00000000" w:rsidRPr="00000000">
        <w:rPr>
          <w:rFonts w:ascii="Times New Roman" w:cs="Times New Roman" w:eastAsia="Times New Roman" w:hAnsi="Times New Roman"/>
          <w:rtl w:val="0"/>
        </w:rPr>
        <w:t xml:space="preserve">(Patel, Sujan, 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Takeaways:</w:t>
      </w:r>
    </w:p>
    <w:p w:rsidR="00000000" w:rsidDel="00000000" w:rsidP="00000000" w:rsidRDefault="00000000" w:rsidRPr="00000000" w14:paraId="00000026">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36"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Airbnb's early traction was driven by a simple, yet innovative idea.</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36"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founders' willingness to pivot and adapt to customer feedback was crucial to achieving PMF.</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36"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Retention rates were a key indicator of Airbnb's PMF.</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36"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Achieving PMF took time, effort, and perseverance, but it ultimately led to rapid growth and success.</w:t>
      </w:r>
    </w:p>
    <w:p w:rsidR="00000000" w:rsidDel="00000000" w:rsidP="00000000" w:rsidRDefault="00000000" w:rsidRPr="00000000" w14:paraId="0000002B">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3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Reference: </w:t>
      </w:r>
    </w:p>
    <w:p w:rsidR="00000000" w:rsidDel="00000000" w:rsidP="00000000" w:rsidRDefault="00000000" w:rsidRPr="00000000" w14:paraId="0000002F">
      <w:pPr>
        <w:spacing w:line="33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Gallagher, L. and Marshall, C. (2017) The Airbnb story. Grand Haven, MI: Audible Studios on Brilliance Audio.</w:t>
      </w:r>
    </w:p>
    <w:p w:rsidR="00000000" w:rsidDel="00000000" w:rsidP="00000000" w:rsidRDefault="00000000" w:rsidRPr="00000000" w14:paraId="00000031">
      <w:pPr>
        <w:spacing w:line="33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Patel, Sujan. "Learn the Growth Strategy That's Helped Airbnb and Dropbox Build Billion-Dollar Businesses." Forbes, 25 Feb. 2015.</w:t>
      </w:r>
    </w:p>
    <w:p w:rsidR="00000000" w:rsidDel="00000000" w:rsidP="00000000" w:rsidRDefault="00000000" w:rsidRPr="00000000" w14:paraId="00000033">
      <w:pPr>
        <w:spacing w:line="33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Entrepreneur. "Airbnb's Brian Chesky on the Company's Early Days." Entrepreneur, 2015.</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FB30EB"/>
  </w:style>
  <w:style w:type="paragraph" w:styleId="Heading1">
    <w:name w:val="heading 1"/>
    <w:basedOn w:val="Normal"/>
    <w:next w:val="Normal"/>
    <w:link w:val="Heading1Char"/>
    <w:uiPriority w:val="9"/>
    <w:qFormat w:val="1"/>
    <w:rsid w:val="00FB30E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B30E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FB30E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B30E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B30E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B30EB"/>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B30E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B30E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B30E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B30E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B30E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B30E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B30E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B30E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B30E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B30E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B30E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B30E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B30EB"/>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B30E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B30EB"/>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B30E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B30E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B30EB"/>
    <w:rPr>
      <w:i w:val="1"/>
      <w:iCs w:val="1"/>
      <w:color w:val="404040" w:themeColor="text1" w:themeTint="0000BF"/>
    </w:rPr>
  </w:style>
  <w:style w:type="paragraph" w:styleId="ListParagraph">
    <w:name w:val="List Paragraph"/>
    <w:basedOn w:val="Normal"/>
    <w:uiPriority w:val="34"/>
    <w:qFormat w:val="1"/>
    <w:rsid w:val="00FB30EB"/>
    <w:pPr>
      <w:ind w:left="720"/>
      <w:contextualSpacing w:val="1"/>
    </w:pPr>
  </w:style>
  <w:style w:type="character" w:styleId="IntenseEmphasis">
    <w:name w:val="Intense Emphasis"/>
    <w:basedOn w:val="DefaultParagraphFont"/>
    <w:uiPriority w:val="21"/>
    <w:qFormat w:val="1"/>
    <w:rsid w:val="00FB30EB"/>
    <w:rPr>
      <w:i w:val="1"/>
      <w:iCs w:val="1"/>
      <w:color w:val="0f4761" w:themeColor="accent1" w:themeShade="0000BF"/>
    </w:rPr>
  </w:style>
  <w:style w:type="paragraph" w:styleId="IntenseQuote">
    <w:name w:val="Intense Quote"/>
    <w:basedOn w:val="Normal"/>
    <w:next w:val="Normal"/>
    <w:link w:val="IntenseQuoteChar"/>
    <w:uiPriority w:val="30"/>
    <w:qFormat w:val="1"/>
    <w:rsid w:val="00FB30E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B30EB"/>
    <w:rPr>
      <w:i w:val="1"/>
      <w:iCs w:val="1"/>
      <w:color w:val="0f4761" w:themeColor="accent1" w:themeShade="0000BF"/>
    </w:rPr>
  </w:style>
  <w:style w:type="character" w:styleId="IntenseReference">
    <w:name w:val="Intense Reference"/>
    <w:basedOn w:val="DefaultParagraphFont"/>
    <w:uiPriority w:val="32"/>
    <w:qFormat w:val="1"/>
    <w:rsid w:val="00FB30EB"/>
    <w:rPr>
      <w:b w:val="1"/>
      <w:bCs w:val="1"/>
      <w:smallCaps w:val="1"/>
      <w:color w:val="0f4761" w:themeColor="accent1" w:themeShade="0000BF"/>
      <w:spacing w:val="5"/>
    </w:rPr>
  </w:style>
  <w:style w:type="paragraph" w:styleId="NormalWeb">
    <w:name w:val="Normal (Web)"/>
    <w:basedOn w:val="Normal"/>
    <w:uiPriority w:val="99"/>
    <w:unhideWhenUsed w:val="1"/>
    <w:rsid w:val="006D71F8"/>
    <w:pPr>
      <w:spacing w:after="100" w:afterAutospacing="1" w:before="100" w:beforeAutospacing="1"/>
    </w:pPr>
    <w:rPr>
      <w:rFonts w:ascii="Times New Roman" w:cs="Times New Roman" w:eastAsia="Times New Roman" w:hAnsi="Times New Roman"/>
      <w:kern w:val="0"/>
    </w:rPr>
  </w:style>
  <w:style w:type="character" w:styleId="Strong">
    <w:name w:val="Strong"/>
    <w:basedOn w:val="DefaultParagraphFont"/>
    <w:uiPriority w:val="22"/>
    <w:qFormat w:val="1"/>
    <w:rsid w:val="00A57D50"/>
    <w:rPr>
      <w:b w:val="1"/>
      <w:bCs w:val="1"/>
    </w:rPr>
  </w:style>
  <w:style w:type="character" w:styleId="Hyperlink">
    <w:name w:val="Hyperlink"/>
    <w:basedOn w:val="DefaultParagraphFont"/>
    <w:uiPriority w:val="99"/>
    <w:semiHidden w:val="1"/>
    <w:unhideWhenUsed w:val="1"/>
    <w:rsid w:val="00A57D50"/>
    <w:rPr>
      <w:color w:val="0000ff"/>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learningloop.io/glossary/product-market-f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f94RH6MWB+08uFZ+o7SKBWpig==">CgMxLjA4AHIhMVRoQ296bUxkMDNwQmhLQk5wTE9CeTRwdmZFZklRd3lZ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2024-06-06T10:16:00Z</dcterms:created>
  <dc:creator>Khiem Tran</dc:creator>
</cp:coreProperties>
</file>