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78" w:rsidRDefault="00D02D51" w:rsidP="00D02D5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A76CA">
        <w:rPr>
          <w:b/>
          <w:sz w:val="32"/>
          <w:szCs w:val="32"/>
          <w:u w:val="single"/>
        </w:rPr>
        <w:t>KPL’’s alphabet</w:t>
      </w:r>
    </w:p>
    <w:p w:rsidR="004A76CA" w:rsidRPr="004A76CA" w:rsidRDefault="004A76CA" w:rsidP="004A76CA">
      <w:pPr>
        <w:ind w:left="360"/>
        <w:rPr>
          <w:b/>
          <w:sz w:val="32"/>
          <w:szCs w:val="32"/>
          <w:u w:val="single"/>
        </w:rPr>
      </w:pPr>
    </w:p>
    <w:p w:rsidR="00D02D51" w:rsidRDefault="00D02D51" w:rsidP="00D02D51">
      <w:pPr>
        <w:pStyle w:val="ListParagraph"/>
      </w:pPr>
      <w:r>
        <w:t xml:space="preserve">- Letter: </w:t>
      </w:r>
      <w:r>
        <w:tab/>
        <w:t>a b c … x y z</w:t>
      </w:r>
    </w:p>
    <w:p w:rsidR="00D02D51" w:rsidRDefault="00D02D51" w:rsidP="00D02D51">
      <w:pPr>
        <w:pStyle w:val="ListParagraph"/>
      </w:pPr>
      <w:r>
        <w:tab/>
      </w:r>
      <w:r>
        <w:tab/>
        <w:t>A B C … X Y Z</w:t>
      </w:r>
    </w:p>
    <w:p w:rsidR="00D02D51" w:rsidRDefault="00D02D51" w:rsidP="00D02D51">
      <w:pPr>
        <w:pStyle w:val="ListParagraph"/>
      </w:pPr>
      <w:r>
        <w:t>- Digit:</w:t>
      </w:r>
      <w:r>
        <w:tab/>
        <w:t>0 1 2 3 … 9</w:t>
      </w:r>
    </w:p>
    <w:p w:rsidR="00D02D51" w:rsidRDefault="00D02D51" w:rsidP="00D02D51">
      <w:pPr>
        <w:pStyle w:val="ListParagraph"/>
      </w:pPr>
      <w:r>
        <w:t xml:space="preserve">- Special charater: </w:t>
      </w:r>
    </w:p>
    <w:p w:rsidR="00D02D51" w:rsidRDefault="00D02D51" w:rsidP="00D02D51">
      <w:pPr>
        <w:pStyle w:val="ListParagraph"/>
        <w:numPr>
          <w:ilvl w:val="0"/>
          <w:numId w:val="2"/>
        </w:numPr>
      </w:pPr>
      <w:r>
        <w:t>+   -   *   /</w:t>
      </w:r>
    </w:p>
    <w:p w:rsidR="00D02D51" w:rsidRDefault="00D02D51" w:rsidP="00D02D51">
      <w:pPr>
        <w:pStyle w:val="ListParagraph"/>
        <w:numPr>
          <w:ilvl w:val="0"/>
          <w:numId w:val="2"/>
        </w:numPr>
      </w:pPr>
      <w:r>
        <w:t>&lt;   &gt;  !   =</w:t>
      </w:r>
    </w:p>
    <w:p w:rsidR="00D02D51" w:rsidRDefault="00D02D51" w:rsidP="00D02D51">
      <w:pPr>
        <w:pStyle w:val="ListParagraph"/>
        <w:numPr>
          <w:ilvl w:val="0"/>
          <w:numId w:val="2"/>
        </w:numPr>
      </w:pPr>
      <w:r>
        <w:t>[space]   [comma , ]  .   :   ;  ‘   _</w:t>
      </w:r>
    </w:p>
    <w:p w:rsidR="00D02D51" w:rsidRDefault="00D02D51" w:rsidP="00D02D51">
      <w:pPr>
        <w:pStyle w:val="ListParagraph"/>
        <w:numPr>
          <w:ilvl w:val="0"/>
          <w:numId w:val="2"/>
        </w:numPr>
      </w:pPr>
      <w:r>
        <w:t>(   )</w:t>
      </w:r>
    </w:p>
    <w:p w:rsidR="00D02D51" w:rsidRDefault="00D02D51" w:rsidP="00A5682F">
      <w:pPr>
        <w:ind w:left="720"/>
      </w:pPr>
      <w:r>
        <w:t>- Keywords: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1495" w:type="dxa"/>
        <w:tblLook w:val="04A0" w:firstRow="1" w:lastRow="0" w:firstColumn="1" w:lastColumn="0" w:noHBand="0" w:noVBand="1"/>
      </w:tblPr>
      <w:tblGrid>
        <w:gridCol w:w="3920"/>
        <w:gridCol w:w="3270"/>
      </w:tblGrid>
      <w:tr w:rsidR="00D02D51" w:rsidTr="00A5682F">
        <w:tc>
          <w:tcPr>
            <w:tcW w:w="392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 xml:space="preserve">PROGRAM </w:t>
            </w:r>
          </w:p>
        </w:tc>
        <w:tc>
          <w:tcPr>
            <w:tcW w:w="327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INTEGER</w:t>
            </w:r>
          </w:p>
        </w:tc>
      </w:tr>
      <w:tr w:rsidR="00A5682F" w:rsidTr="00A5682F">
        <w:tc>
          <w:tcPr>
            <w:tcW w:w="3920" w:type="dxa"/>
          </w:tcPr>
          <w:p w:rsidR="00A5682F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CONST</w:t>
            </w:r>
          </w:p>
        </w:tc>
        <w:tc>
          <w:tcPr>
            <w:tcW w:w="3270" w:type="dxa"/>
          </w:tcPr>
          <w:p w:rsidR="00A5682F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CHAR</w:t>
            </w:r>
          </w:p>
        </w:tc>
      </w:tr>
      <w:tr w:rsidR="00D02D51" w:rsidTr="00A5682F">
        <w:tc>
          <w:tcPr>
            <w:tcW w:w="392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TYPE</w:t>
            </w:r>
          </w:p>
        </w:tc>
        <w:tc>
          <w:tcPr>
            <w:tcW w:w="327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CALL</w:t>
            </w:r>
          </w:p>
        </w:tc>
      </w:tr>
      <w:tr w:rsidR="00D02D51" w:rsidTr="00A5682F">
        <w:tc>
          <w:tcPr>
            <w:tcW w:w="392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VAR</w:t>
            </w:r>
          </w:p>
        </w:tc>
        <w:tc>
          <w:tcPr>
            <w:tcW w:w="327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IF</w:t>
            </w:r>
          </w:p>
        </w:tc>
      </w:tr>
      <w:tr w:rsidR="00D02D51" w:rsidTr="00A5682F">
        <w:tc>
          <w:tcPr>
            <w:tcW w:w="392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PROCEDURE</w:t>
            </w:r>
          </w:p>
        </w:tc>
        <w:tc>
          <w:tcPr>
            <w:tcW w:w="327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THEN</w:t>
            </w:r>
          </w:p>
        </w:tc>
      </w:tr>
      <w:tr w:rsidR="00D02D51" w:rsidTr="00A5682F">
        <w:tc>
          <w:tcPr>
            <w:tcW w:w="392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FUNCTION</w:t>
            </w:r>
          </w:p>
        </w:tc>
        <w:tc>
          <w:tcPr>
            <w:tcW w:w="3270" w:type="dxa"/>
          </w:tcPr>
          <w:p w:rsidR="00D02D51" w:rsidRDefault="00A5682F" w:rsidP="00D02D51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ELSE</w:t>
            </w:r>
          </w:p>
        </w:tc>
      </w:tr>
      <w:tr w:rsidR="00A5682F" w:rsidTr="00A5682F">
        <w:tc>
          <w:tcPr>
            <w:tcW w:w="392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BEGIN</w:t>
            </w:r>
          </w:p>
        </w:tc>
        <w:tc>
          <w:tcPr>
            <w:tcW w:w="327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WHILE</w:t>
            </w:r>
          </w:p>
        </w:tc>
      </w:tr>
      <w:tr w:rsidR="00A5682F" w:rsidTr="00A5682F">
        <w:tc>
          <w:tcPr>
            <w:tcW w:w="392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END</w:t>
            </w:r>
          </w:p>
        </w:tc>
        <w:tc>
          <w:tcPr>
            <w:tcW w:w="327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DO</w:t>
            </w:r>
          </w:p>
        </w:tc>
      </w:tr>
      <w:tr w:rsidR="00A5682F" w:rsidTr="00A5682F">
        <w:tc>
          <w:tcPr>
            <w:tcW w:w="392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ARRAY</w:t>
            </w:r>
          </w:p>
        </w:tc>
        <w:tc>
          <w:tcPr>
            <w:tcW w:w="327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FOR</w:t>
            </w:r>
          </w:p>
        </w:tc>
      </w:tr>
      <w:tr w:rsidR="00A5682F" w:rsidTr="00A5682F">
        <w:tc>
          <w:tcPr>
            <w:tcW w:w="392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OF</w:t>
            </w:r>
          </w:p>
        </w:tc>
        <w:tc>
          <w:tcPr>
            <w:tcW w:w="3270" w:type="dxa"/>
          </w:tcPr>
          <w:p w:rsidR="00A5682F" w:rsidRDefault="00A5682F" w:rsidP="00A5682F">
            <w:pPr>
              <w:pStyle w:val="ListParagraph"/>
              <w:numPr>
                <w:ilvl w:val="0"/>
                <w:numId w:val="3"/>
              </w:numPr>
              <w:ind w:left="0" w:firstLine="0"/>
            </w:pPr>
            <w:r>
              <w:t>TO</w:t>
            </w:r>
          </w:p>
        </w:tc>
      </w:tr>
    </w:tbl>
    <w:p w:rsidR="00A5682F" w:rsidRDefault="00A5682F" w:rsidP="00A5682F"/>
    <w:p w:rsidR="00A5682F" w:rsidRDefault="00A5682F" w:rsidP="00A5682F">
      <w:r>
        <w:tab/>
        <w:t>- Operators:</w:t>
      </w:r>
    </w:p>
    <w:p w:rsidR="00D02D51" w:rsidRDefault="00A5682F" w:rsidP="00A5682F">
      <w:pPr>
        <w:pStyle w:val="ListParagraph"/>
        <w:numPr>
          <w:ilvl w:val="0"/>
          <w:numId w:val="3"/>
        </w:numPr>
      </w:pPr>
      <w:r>
        <w:t>:=    assign</w:t>
      </w:r>
    </w:p>
    <w:p w:rsidR="00A5682F" w:rsidRDefault="00A5682F" w:rsidP="00A5682F">
      <w:pPr>
        <w:pStyle w:val="ListParagraph"/>
        <w:numPr>
          <w:ilvl w:val="0"/>
          <w:numId w:val="3"/>
        </w:numPr>
      </w:pPr>
      <w:r>
        <w:t>+       -       *      /</w:t>
      </w:r>
    </w:p>
    <w:p w:rsidR="00A5682F" w:rsidRDefault="00A5682F" w:rsidP="00A5682F">
      <w:pPr>
        <w:pStyle w:val="ListParagraph"/>
        <w:numPr>
          <w:ilvl w:val="0"/>
          <w:numId w:val="3"/>
        </w:numPr>
      </w:pPr>
      <w:r>
        <w:t>=      !=       &gt;     &lt;     &lt;=      &gt;=</w:t>
      </w:r>
    </w:p>
    <w:p w:rsidR="00A5682F" w:rsidRDefault="00A5682F" w:rsidP="00A5682F">
      <w:pPr>
        <w:ind w:left="720"/>
      </w:pPr>
      <w:r>
        <w:t>- Special characters: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 xml:space="preserve">;   (semicolon) 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>.   (period)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>:   (colon)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>,   (comma)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>(   (left parenthesis)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>)   (right parenthesis)</w:t>
      </w:r>
    </w:p>
    <w:p w:rsidR="00A5682F" w:rsidRDefault="00A5682F" w:rsidP="00A5682F">
      <w:pPr>
        <w:pStyle w:val="ListParagraph"/>
        <w:numPr>
          <w:ilvl w:val="0"/>
          <w:numId w:val="4"/>
        </w:numPr>
      </w:pPr>
      <w:r>
        <w:t>‘    (singlequote)</w:t>
      </w:r>
    </w:p>
    <w:p w:rsidR="00A5682F" w:rsidRDefault="00A5682F" w:rsidP="00A5682F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A76CA">
        <w:rPr>
          <w:b/>
          <w:sz w:val="32"/>
          <w:szCs w:val="32"/>
          <w:u w:val="single"/>
        </w:rPr>
        <w:lastRenderedPageBreak/>
        <w:t>Code</w:t>
      </w:r>
    </w:p>
    <w:p w:rsidR="004A76CA" w:rsidRPr="004A76CA" w:rsidRDefault="004A76CA" w:rsidP="004A76CA">
      <w:pPr>
        <w:ind w:left="360"/>
        <w:rPr>
          <w:b/>
          <w:sz w:val="32"/>
          <w:szCs w:val="32"/>
          <w:u w:val="single"/>
        </w:rPr>
      </w:pPr>
    </w:p>
    <w:p w:rsidR="00A5682F" w:rsidRPr="004A76CA" w:rsidRDefault="00A5682F" w:rsidP="00A5682F">
      <w:pPr>
        <w:pStyle w:val="ListParagraph"/>
        <w:numPr>
          <w:ilvl w:val="1"/>
          <w:numId w:val="1"/>
        </w:numPr>
        <w:rPr>
          <w:b/>
          <w:i/>
        </w:rPr>
      </w:pPr>
      <w:r w:rsidRPr="004A76CA">
        <w:rPr>
          <w:b/>
          <w:i/>
        </w:rPr>
        <w:t>CharCode</w:t>
      </w:r>
    </w:p>
    <w:p w:rsidR="00A5682F" w:rsidRDefault="00A5682F" w:rsidP="00A5682F">
      <w:pPr>
        <w:ind w:left="2160"/>
        <w:rPr>
          <w:rStyle w:val="fontstyle01"/>
        </w:rPr>
      </w:pPr>
      <w:r>
        <w:rPr>
          <w:rStyle w:val="fontstyle01"/>
        </w:rPr>
        <w:t>typedef enum {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CHAR_SPACE,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space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CHAR_LETTER,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character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CHAR_DIGIT,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digit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CHAR_PLUS,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‘+’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CHAR_MINUS,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‘-’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CHAR_TIMES,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‘*’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CHAR_SLASH,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‘/’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CHAR_LT,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‘&lt;‘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CHAR_GT,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‘&gt;‘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CHAR_EXCLAIMATION,</w:t>
      </w:r>
      <w:r>
        <w:rPr>
          <w:rStyle w:val="fontstyle01"/>
        </w:rPr>
        <w:tab/>
      </w:r>
      <w:r>
        <w:rPr>
          <w:rStyle w:val="fontstyle01"/>
        </w:rPr>
        <w:t>// ‘!’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CHAR_EQ,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‘=‘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CHAR_COMMA,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‘,’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CHAR_PERIOD,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‘.’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CHAR_COLON,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‘:’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CHAR_SEMICOLON, </w:t>
      </w:r>
      <w:r>
        <w:rPr>
          <w:rStyle w:val="fontstyle01"/>
        </w:rPr>
        <w:tab/>
      </w:r>
      <w:r>
        <w:rPr>
          <w:rStyle w:val="fontstyle01"/>
        </w:rPr>
        <w:t>// ‘;’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CHAR_SINGLEQUOTE, // ‘\’’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CHAR_LPAR,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‘(‘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CHAR_RPAR,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‘)’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CHAR_UNKNOWN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invalid character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} </w:t>
      </w:r>
      <w:r w:rsidRPr="003717FD">
        <w:rPr>
          <w:rStyle w:val="fontstyle01"/>
          <w:b/>
        </w:rPr>
        <w:t>CharCode</w:t>
      </w:r>
      <w:r>
        <w:rPr>
          <w:rStyle w:val="fontstyle01"/>
        </w:rPr>
        <w:t>;</w:t>
      </w:r>
    </w:p>
    <w:p w:rsidR="003717FD" w:rsidRDefault="003717FD" w:rsidP="00A5682F">
      <w:pPr>
        <w:ind w:left="2160"/>
        <w:rPr>
          <w:rStyle w:val="fontstyle01"/>
        </w:rPr>
      </w:pPr>
    </w:p>
    <w:p w:rsidR="003717FD" w:rsidRDefault="003717FD" w:rsidP="00A5682F">
      <w:pPr>
        <w:ind w:left="2160"/>
        <w:rPr>
          <w:rStyle w:val="fontstyle01"/>
        </w:rPr>
      </w:pPr>
    </w:p>
    <w:p w:rsidR="003717FD" w:rsidRPr="004A76CA" w:rsidRDefault="003717FD" w:rsidP="003717FD">
      <w:pPr>
        <w:pStyle w:val="ListParagraph"/>
        <w:numPr>
          <w:ilvl w:val="1"/>
          <w:numId w:val="1"/>
        </w:numPr>
        <w:rPr>
          <w:b/>
          <w:i/>
        </w:rPr>
      </w:pPr>
      <w:r w:rsidRPr="004A76CA">
        <w:rPr>
          <w:b/>
          <w:i/>
        </w:rPr>
        <w:t>TokenType</w:t>
      </w:r>
    </w:p>
    <w:p w:rsidR="003717FD" w:rsidRDefault="003717FD" w:rsidP="003717FD">
      <w:pPr>
        <w:ind w:left="2160"/>
        <w:rPr>
          <w:rStyle w:val="fontstyle01"/>
        </w:rPr>
      </w:pPr>
      <w:r>
        <w:rPr>
          <w:rStyle w:val="fontstyle01"/>
        </w:rPr>
        <w:t>typedef enum {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TK_NONE,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Invalid token - Error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TK_IDENT, </w:t>
      </w:r>
      <w:r>
        <w:rPr>
          <w:rStyle w:val="fontstyle01"/>
        </w:rPr>
        <w:tab/>
      </w:r>
      <w:r>
        <w:rPr>
          <w:rStyle w:val="fontstyle01"/>
        </w:rPr>
        <w:t>// Identifier token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TK_NUMBER, </w:t>
      </w:r>
      <w:r>
        <w:rPr>
          <w:rStyle w:val="fontstyle01"/>
        </w:rPr>
        <w:tab/>
      </w:r>
      <w:r>
        <w:rPr>
          <w:rStyle w:val="fontstyle01"/>
        </w:rPr>
        <w:t>// Number token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TK_CHAR, </w:t>
      </w:r>
      <w:r>
        <w:rPr>
          <w:rStyle w:val="fontstyle01"/>
        </w:rPr>
        <w:tab/>
      </w:r>
      <w:r>
        <w:rPr>
          <w:rStyle w:val="fontstyle01"/>
        </w:rPr>
        <w:t>// Character constant token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TK_EOF,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// End of program token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 w:rsidRPr="003717FD">
        <w:rPr>
          <w:rStyle w:val="fontstyle01"/>
          <w:color w:val="00B050"/>
        </w:rPr>
        <w:t>// keywords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lastRenderedPageBreak/>
        <w:t xml:space="preserve">   </w:t>
      </w:r>
      <w:r>
        <w:rPr>
          <w:rStyle w:val="fontstyle01"/>
        </w:rPr>
        <w:t>KW_PROGRAM, KW_CONST, KW_TYPE, KW_VAR,</w:t>
      </w:r>
      <w:r>
        <w:rPr>
          <w:rStyle w:val="fontstyle01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KW_INTEGER, KW_CHAR, KW_ARRAY, KW_OF,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KW_FUNCTION, KW_PROCEDURE,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KW_BEGIN, KW_END, KW_CALL,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KW_IF, KW_THEN, KW_ELSE,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KW_WHILE, KW_DO, KW_FOR, KW_TO,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 w:rsidRPr="003717FD">
        <w:rPr>
          <w:rStyle w:val="fontstyle01"/>
          <w:color w:val="00B050"/>
        </w:rPr>
        <w:t>// Special character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SB_SEMICOLON, SB_COLON, SB_PERIOD, </w:t>
      </w:r>
      <w:r>
        <w:rPr>
          <w:rStyle w:val="fontstyle01"/>
        </w:rPr>
        <w:t xml:space="preserve">          </w:t>
      </w:r>
      <w:r>
        <w:rPr>
          <w:rStyle w:val="fontstyle01"/>
        </w:rPr>
        <w:t>SB_COMMA,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 xml:space="preserve">SB_ASSIGN, SB_EQ, SB_NEQ, SB_LT, SB_LE, </w:t>
      </w:r>
      <w:r>
        <w:rPr>
          <w:rStyle w:val="fontstyle01"/>
        </w:rPr>
        <w:t xml:space="preserve">  </w:t>
      </w:r>
      <w:r>
        <w:rPr>
          <w:rStyle w:val="fontstyle01"/>
        </w:rPr>
        <w:t>SB_GT, SB_GE,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SB_PLUS, SB_MINUS, SB_TIMES, SB_SLASH,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   </w:t>
      </w:r>
      <w:r>
        <w:rPr>
          <w:rStyle w:val="fontstyle01"/>
        </w:rPr>
        <w:t>SB_LPAR, SB_RPAR, SB_LSEL, SB_RSEL</w:t>
      </w:r>
      <w:r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Style w:val="fontstyle01"/>
        </w:rPr>
        <w:t xml:space="preserve">} </w:t>
      </w:r>
      <w:r w:rsidRPr="003717FD">
        <w:rPr>
          <w:rStyle w:val="fontstyle01"/>
          <w:b/>
        </w:rPr>
        <w:t>TokenType</w:t>
      </w:r>
      <w:r>
        <w:rPr>
          <w:rStyle w:val="fontstyle01"/>
        </w:rPr>
        <w:t>;</w:t>
      </w:r>
    </w:p>
    <w:p w:rsidR="003717FD" w:rsidRDefault="003717FD" w:rsidP="003717FD">
      <w:pPr>
        <w:ind w:left="2160"/>
        <w:rPr>
          <w:rStyle w:val="fontstyle01"/>
        </w:rPr>
      </w:pPr>
    </w:p>
    <w:p w:rsidR="003717FD" w:rsidRDefault="003717FD" w:rsidP="003717FD">
      <w:pPr>
        <w:ind w:left="2160"/>
        <w:rPr>
          <w:rFonts w:ascii="Courier New" w:hAnsi="Courier New" w:cs="Courier New"/>
          <w:color w:val="00B050"/>
          <w:sz w:val="28"/>
          <w:szCs w:val="28"/>
        </w:rPr>
      </w:pPr>
      <w:r w:rsidRPr="003717FD">
        <w:rPr>
          <w:rFonts w:ascii="Courier New" w:hAnsi="Courier New" w:cs="Courier New"/>
          <w:color w:val="00B050"/>
          <w:sz w:val="28"/>
          <w:szCs w:val="28"/>
        </w:rPr>
        <w:t>// Structure of a token</w:t>
      </w:r>
    </w:p>
    <w:p w:rsidR="003717FD" w:rsidRDefault="003717FD" w:rsidP="003717FD">
      <w:pPr>
        <w:ind w:left="2160"/>
        <w:rPr>
          <w:rFonts w:ascii="Courier New" w:hAnsi="Courier New" w:cs="Courier New"/>
          <w:color w:val="000000"/>
          <w:sz w:val="28"/>
          <w:szCs w:val="28"/>
        </w:rPr>
      </w:pPr>
      <w:r w:rsidRPr="003717FD">
        <w:rPr>
          <w:rFonts w:ascii="Courier New" w:hAnsi="Courier New" w:cs="Courier New"/>
          <w:color w:val="000000"/>
          <w:sz w:val="28"/>
          <w:szCs w:val="28"/>
        </w:rPr>
        <w:t>#define MAX_IDENT_LEN 15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typedef struct {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3717FD">
        <w:rPr>
          <w:rFonts w:ascii="Courier New" w:hAnsi="Courier New" w:cs="Courier New"/>
          <w:color w:val="000000"/>
          <w:sz w:val="28"/>
          <w:szCs w:val="28"/>
        </w:rPr>
        <w:t>char string[MAX_IDENT_LEN + 1];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3717FD">
        <w:rPr>
          <w:rFonts w:ascii="Courier New" w:hAnsi="Courier New" w:cs="Courier New"/>
          <w:color w:val="000000"/>
          <w:sz w:val="28"/>
          <w:szCs w:val="28"/>
        </w:rPr>
        <w:t>int lineNo, colNo;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3717FD">
        <w:rPr>
          <w:rFonts w:ascii="Courier New" w:hAnsi="Courier New" w:cs="Courier New"/>
          <w:color w:val="000000"/>
          <w:sz w:val="28"/>
          <w:szCs w:val="28"/>
        </w:rPr>
        <w:t>TokenType tokenType;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3717FD">
        <w:rPr>
          <w:rFonts w:ascii="Courier New" w:hAnsi="Courier New" w:cs="Courier New"/>
          <w:color w:val="000000"/>
          <w:sz w:val="28"/>
          <w:szCs w:val="28"/>
        </w:rPr>
        <w:t>int value;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 xml:space="preserve">} </w:t>
      </w:r>
      <w:r w:rsidRPr="003717FD">
        <w:rPr>
          <w:rFonts w:ascii="Courier New" w:hAnsi="Courier New" w:cs="Courier New"/>
          <w:b/>
          <w:color w:val="000000"/>
          <w:sz w:val="28"/>
          <w:szCs w:val="28"/>
        </w:rPr>
        <w:t>Token</w:t>
      </w:r>
      <w:r w:rsidRPr="003717FD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717FD" w:rsidRDefault="003717FD" w:rsidP="003717FD">
      <w:pPr>
        <w:ind w:left="2160"/>
        <w:rPr>
          <w:rFonts w:ascii="Courier New" w:hAnsi="Courier New" w:cs="Courier New"/>
          <w:color w:val="000000"/>
          <w:sz w:val="28"/>
          <w:szCs w:val="28"/>
        </w:rPr>
      </w:pP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 w:rsidRPr="003717FD">
        <w:rPr>
          <w:rFonts w:ascii="Courier New" w:hAnsi="Courier New" w:cs="Courier New"/>
          <w:color w:val="00B050"/>
          <w:sz w:val="28"/>
          <w:szCs w:val="28"/>
        </w:rPr>
        <w:t>// Check whether a string is a keyword or not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TokenType checkKeyword(char *string);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// Create new token, provided type of token and location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Token* makeToken(TokenType tokenType, int lineNo, int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colNo)</w:t>
      </w:r>
    </w:p>
    <w:p w:rsidR="003717FD" w:rsidRDefault="003717FD" w:rsidP="003717FD">
      <w:pPr>
        <w:ind w:left="2160"/>
        <w:rPr>
          <w:rFonts w:ascii="Courier New" w:hAnsi="Courier New" w:cs="Courier New"/>
          <w:color w:val="000000"/>
          <w:sz w:val="28"/>
          <w:szCs w:val="28"/>
        </w:rPr>
      </w:pPr>
    </w:p>
    <w:p w:rsidR="003717FD" w:rsidRPr="003717FD" w:rsidRDefault="003717FD" w:rsidP="004A76CA">
      <w:pPr>
        <w:rPr>
          <w:rFonts w:ascii="Courier New" w:hAnsi="Courier New" w:cs="Courier New"/>
          <w:color w:val="000000"/>
          <w:sz w:val="28"/>
          <w:szCs w:val="28"/>
        </w:rPr>
      </w:pPr>
    </w:p>
    <w:p w:rsidR="003717FD" w:rsidRPr="004A76CA" w:rsidRDefault="003717FD" w:rsidP="003717FD">
      <w:pPr>
        <w:pStyle w:val="ListParagraph"/>
        <w:numPr>
          <w:ilvl w:val="1"/>
          <w:numId w:val="1"/>
        </w:numPr>
        <w:rPr>
          <w:b/>
          <w:i/>
        </w:rPr>
      </w:pPr>
      <w:r w:rsidRPr="004A76CA">
        <w:rPr>
          <w:b/>
          <w:i/>
        </w:rPr>
        <w:lastRenderedPageBreak/>
        <w:t>ErrorCode</w:t>
      </w:r>
    </w:p>
    <w:p w:rsidR="003717FD" w:rsidRDefault="003717FD" w:rsidP="003717FD">
      <w:pPr>
        <w:ind w:left="2160"/>
        <w:rPr>
          <w:rFonts w:ascii="Courier New" w:hAnsi="Courier New" w:cs="Courier New"/>
          <w:color w:val="000000"/>
          <w:sz w:val="28"/>
          <w:szCs w:val="28"/>
        </w:rPr>
      </w:pPr>
      <w:r w:rsidRPr="003717FD">
        <w:rPr>
          <w:rFonts w:ascii="Courier New" w:hAnsi="Courier New" w:cs="Courier New"/>
          <w:color w:val="00B050"/>
          <w:sz w:val="28"/>
          <w:szCs w:val="28"/>
        </w:rPr>
        <w:t>// List of error may occur in lexical analysis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typedef enum {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 xml:space="preserve">   ERR_ENDOFCOMMENT,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 xml:space="preserve">   ERR_IDENTTOOLONG,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 xml:space="preserve">   ERR_INVALIDCHARCONSTANT,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 xml:space="preserve">   ERR_INVALIDSYMBOL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 xml:space="preserve">} </w:t>
      </w:r>
      <w:r w:rsidRPr="003717FD">
        <w:rPr>
          <w:rFonts w:ascii="Courier New" w:hAnsi="Courier New" w:cs="Courier New"/>
          <w:b/>
          <w:color w:val="000000"/>
          <w:sz w:val="28"/>
          <w:szCs w:val="28"/>
        </w:rPr>
        <w:t>ErrorCode</w:t>
      </w:r>
      <w:r w:rsidRPr="003717FD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717FD" w:rsidRDefault="003717FD" w:rsidP="003717FD">
      <w:pPr>
        <w:ind w:left="2160"/>
        <w:rPr>
          <w:rFonts w:ascii="Courier New" w:hAnsi="Courier New" w:cs="Courier New"/>
          <w:color w:val="000000"/>
          <w:sz w:val="28"/>
          <w:szCs w:val="28"/>
        </w:rPr>
      </w:pP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 w:rsidRPr="003717FD">
        <w:rPr>
          <w:rFonts w:ascii="Courier New" w:hAnsi="Courier New" w:cs="Courier New"/>
          <w:color w:val="00B050"/>
          <w:sz w:val="28"/>
          <w:szCs w:val="28"/>
        </w:rPr>
        <w:t>// Error message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#define ERM_ENDOFCOMMENT "End of comment expected!"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#define ERM_IDENTTOOLONG "Identification too long!"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#define ERM_INVALIDCHARCONSTANT "Invalid const char!"</w:t>
      </w:r>
      <w:r w:rsidRPr="003717FD">
        <w:rPr>
          <w:rFonts w:ascii="Courier New" w:hAnsi="Courier New" w:cs="Courier New"/>
          <w:color w:val="000000"/>
          <w:sz w:val="28"/>
          <w:szCs w:val="28"/>
        </w:rPr>
        <w:br/>
        <w:t>#define ERM_INVALIDSYMBOL "Invalid symbol!"</w:t>
      </w:r>
    </w:p>
    <w:p w:rsidR="003717FD" w:rsidRPr="003717FD" w:rsidRDefault="003717FD" w:rsidP="003717FD">
      <w:pPr>
        <w:ind w:left="2160"/>
        <w:rPr>
          <w:sz w:val="28"/>
          <w:szCs w:val="28"/>
        </w:rPr>
      </w:pPr>
      <w:r w:rsidRPr="003717FD">
        <w:rPr>
          <w:rFonts w:ascii="Courier New" w:hAnsi="Courier New" w:cs="Courier New"/>
          <w:color w:val="000000"/>
          <w:sz w:val="28"/>
          <w:szCs w:val="28"/>
        </w:rPr>
        <w:br/>
      </w:r>
      <w:r w:rsidRPr="003717FD">
        <w:rPr>
          <w:rFonts w:ascii="Courier New" w:hAnsi="Courier New" w:cs="Courier New"/>
          <w:color w:val="00B050"/>
          <w:sz w:val="28"/>
          <w:szCs w:val="28"/>
        </w:rPr>
        <w:t>// Return error message</w:t>
      </w:r>
      <w:r w:rsidRPr="003717FD">
        <w:rPr>
          <w:rFonts w:ascii="Courier New" w:hAnsi="Courier New" w:cs="Courier New"/>
          <w:color w:val="00B050"/>
          <w:sz w:val="28"/>
          <w:szCs w:val="28"/>
        </w:rPr>
        <w:br/>
      </w:r>
      <w:r w:rsidRPr="003717FD">
        <w:rPr>
          <w:rFonts w:ascii="Courier New" w:hAnsi="Courier New" w:cs="Courier New"/>
          <w:color w:val="000000"/>
          <w:sz w:val="28"/>
          <w:szCs w:val="28"/>
        </w:rPr>
        <w:t>void error(ErrorCode err, int lineNo, int col</w:t>
      </w:r>
      <w:bookmarkStart w:id="0" w:name="_GoBack"/>
      <w:bookmarkEnd w:id="0"/>
      <w:r w:rsidRPr="003717FD">
        <w:rPr>
          <w:rFonts w:ascii="Courier New" w:hAnsi="Courier New" w:cs="Courier New"/>
          <w:color w:val="000000"/>
          <w:sz w:val="28"/>
          <w:szCs w:val="28"/>
        </w:rPr>
        <w:t>No);</w:t>
      </w:r>
    </w:p>
    <w:sectPr w:rsidR="003717FD" w:rsidRPr="0037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386D"/>
    <w:multiLevelType w:val="hybridMultilevel"/>
    <w:tmpl w:val="E6A62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2E085B"/>
    <w:multiLevelType w:val="hybridMultilevel"/>
    <w:tmpl w:val="66149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9C258E"/>
    <w:multiLevelType w:val="hybridMultilevel"/>
    <w:tmpl w:val="F306F3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915839"/>
    <w:multiLevelType w:val="hybridMultilevel"/>
    <w:tmpl w:val="393E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69"/>
    <w:rsid w:val="003717FD"/>
    <w:rsid w:val="00403178"/>
    <w:rsid w:val="004A76CA"/>
    <w:rsid w:val="00535269"/>
    <w:rsid w:val="009A54A4"/>
    <w:rsid w:val="00A5682F"/>
    <w:rsid w:val="00D0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F2406-CC81-4718-8336-6F3CE93F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51"/>
    <w:pPr>
      <w:ind w:left="720"/>
      <w:contextualSpacing/>
    </w:pPr>
  </w:style>
  <w:style w:type="table" w:styleId="TableGrid">
    <w:name w:val="Table Grid"/>
    <w:basedOn w:val="TableNormal"/>
    <w:uiPriority w:val="39"/>
    <w:rsid w:val="00D0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5682F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Lại Tiến</dc:creator>
  <cp:keywords/>
  <dc:description/>
  <cp:lastModifiedBy>Đức Lại Tiến</cp:lastModifiedBy>
  <cp:revision>4</cp:revision>
  <dcterms:created xsi:type="dcterms:W3CDTF">2020-10-01T01:48:00Z</dcterms:created>
  <dcterms:modified xsi:type="dcterms:W3CDTF">2020-10-01T03:11:00Z</dcterms:modified>
</cp:coreProperties>
</file>