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write a formal, detailed and informative meeting minutes </w:t>
        <w:br/>
      </w:r>
    </w:p>
    <w:p>
      <w:pPr>
        <w:pStyle w:val="BodyText"/>
      </w:pPr>
      <w:r>
        <w:t>Meeting minutes: Meeting Minutes: Earthquake Discussion</w:t>
        <w:br/>
        <w:br/>
        <w:t>Attendees: SPEAKER_00 and SPEAKER_01</w:t>
        <w:br/>
        <w:br/>
        <w:t>Date: Not specified</w:t>
        <w:br/>
        <w:br/>
        <w:t>Time: Not specified</w:t>
        <w:br/>
        <w:br/>
        <w:t>Objective: The objective of this meeting was to discuss the recent earthquake that occurred in the area.</w:t>
        <w:br/>
        <w:br/>
        <w:t>Summary:</w:t>
        <w:br/>
        <w:br/>
        <w:t>SPEAKER_00 began the discussion by mentioning that Eric, a colleague, had asked him if he felt the earthquake last night. SPEAKER_00 stated that he did not feel the earthquake, but Eric told him that it woke him up. SPEAKER_00 and SPEAKER_01 discussed the possibility of the earthquake being felt in the area, considering the location of the epicenter and their distance from it.</w:t>
        <w:br/>
        <w:br/>
        <w:t>SPEAKER_01 shared his experience with earthquakes, mentioning that he has experienced several in the past few years. He described the feeling of the earthquake as a shift or a sudden movement, similar to a cartoon. SPEAKER_00 agreed that the experience of an earthquake can be similar to a sudden train or truck going by, and that it is common for people to not realize it was an earthquake until afterwards.</w:t>
        <w:br/>
        <w:br/>
        <w:t>SPEAKER_01 also shared his experience of feeling an earthquake in Bangkok, which was an aftershock from the tsunami. He described the feeling as a rattling or a loud noise, and mentioned that it was not until later that he realized it was an earthquake.</w:t>
        <w:br/>
        <w:br/>
        <w:t>SPEAKER_00 shared his experience of feeling an earthquake while watching the World Series on TV, when the Loma Prieta earthquake occurred in San Francisco. He described the sudden shaking of the cameras and the loss of TV coverage.</w:t>
        <w:br/>
        <w:br/>
        <w:t>SPEAKER_01 mentioned that he lived in Japan for three months and experienced two earthquakes. He described the experience of feeling the building sway and mentioned that Japanese buildings are designed to absorb the shock of earthquakes.</w:t>
        <w:br/>
        <w:br/>
        <w:t>Conclusion:</w:t>
        <w:br/>
        <w:br/>
        <w:t>The meeting concluded with a discussion of the various experiences of earthquakes and the different ways people can feel them. The attendees agreed that earthquakes can be sudden and unexpected, and that it is common for people to not realize it was an earthquake until afterwards.</w:t>
        <w:br/>
        <w:br/>
        <w:t>Action Items:</w:t>
        <w:br/>
        <w:br/>
        <w:t>* None specified</w:t>
        <w:br/>
        <w:br/>
        <w:t>Copyright:</w:t>
        <w:br/>
        <w:br/>
        <w:t xml:space="preserve">This material is copyrighted in the year 2008 by Learn Real English LLC. </w:t>
        <w:br/>
      </w:r>
    </w:p>
    <w:p>
      <w:pPr>
        <w:pStyle w:val="BodyText"/>
      </w:pPr>
      <w:r>
        <w:br/>
        <w:t>Question: Here are the verification Wh-questions for each mentioned information:</w:t>
        <w:br/>
        <w:br/>
        <w:t>1. Did Eric ask SPEAKER_00 if he felt the earthquake last night?</w:t>
        <w:br/>
        <w:t>2. How far is the epicenter of the earthquake from the area where SPEAKER_00 and SPEAKER_01 are located?</w:t>
        <w:br/>
        <w:t>3. How many earthquakes has SPEAKER_01 experienced in the past few years?</w:t>
        <w:br/>
        <w:t>4. What was the feeling of the earthquake like, according to SPEAKER_01?</w:t>
        <w:br/>
        <w:t>5. Did SPEAKER_01 realize it was an earthquake immediately, or did it take him some time to figure it out?</w:t>
        <w:br/>
        <w:t>6. What was the experience of feeling an earthquake in Bangkok like, according to SPEAKER_01?</w:t>
        <w:br/>
        <w:t>7. Did SPEAKER_00 watch the World Series on TV when the Loma Prieta earthquake occurred in San Francisco?</w:t>
        <w:br/>
        <w:t>8. How many earthquakes did SPEAKER_01 experience while living in Japan for three months?</w:t>
        <w:br/>
        <w:t xml:space="preserve">9. Did Japanese buildings designed to absorb the shock of earthquakes sway during earthquakes, according to SPEAKER_01? </w:t>
        <w:br/>
      </w:r>
    </w:p>
    <w:p>
      <w:pPr>
        <w:pStyle w:val="BodyText"/>
      </w:pPr>
      <w:r>
        <w:br/>
        <w:t xml:space="preserve"> Answer: Here are the answers to the verification Wh-questions:</w:t>
        <w:br/>
        <w:br/>
        <w:t>1. Yes, Eric asked SPEAKER_00 if he felt the earthquake last night.</w:t>
        <w:br/>
        <w:t>2. The epicenter of the earthquake is due east of San Jose, and SPEAKER_00 and SPEAKER_01 are located somewhere in the area, but it's not specified how far they are from the epicenter.</w:t>
        <w:br/>
        <w:t>3. SPEAKER_01 has experienced quite a few earthquakes in the past several years, but only one while living in the area where he is currently located.</w:t>
        <w:br/>
        <w:t>4. According to SPEAKER_01, the earthquake felt like a shift, like a cartoon where buildings might shift to the right and then shift right back without falling.</w:t>
        <w:br/>
        <w:t>5. SPEAKER_01 didn't realize it was an earthquake immediately; it took him a few minutes to figure it out.</w:t>
        <w:br/>
        <w:t>6. According to SPEAKER_01, the earthquake in Bangkok felt like a train going by, with a loud noise and buildings shaking.</w:t>
        <w:br/>
        <w:t>7. Yes, SPEAKER_00 watched the World Series on TV when the Loma Prieta earthquake occurred in San Francisco.</w:t>
        <w:br/>
        <w:t>8. SPEAKER_01 experienced two earthquakes while living in Japan for three months.</w:t>
        <w:br/>
        <w:t xml:space="preserve">9. Yes, according to SPEAKER_01, Japanese buildings designed to absorb the shock of earthquakes did sway during earthquakes. </w:t>
        <w:br/>
      </w:r>
    </w:p>
    <w:p>
      <w:pPr>
        <w:pStyle w:val="BodyText"/>
      </w:pPr>
      <w:r>
        <w:br/>
        <w:t>New version: Here is the new version of the meeting minutes:</w:t>
        <w:br/>
        <w:br/>
        <w:t>Meeting Minutes: Earthquake Discussion</w:t>
        <w:br/>
        <w:br/>
        <w:t>Attendees: SPEAKER_00 and SPEAKER_01</w:t>
        <w:br/>
        <w:br/>
        <w:t>Date: Not specified</w:t>
        <w:br/>
        <w:br/>
        <w:t>Time: Not specified</w:t>
        <w:br/>
        <w:br/>
        <w:t>Objective: The objective of this meeting was to discuss the recent earthquake that occurred in the area.</w:t>
        <w:br/>
        <w:br/>
        <w:t>Summary:</w:t>
        <w:br/>
        <w:br/>
        <w:t>SPEAKER_00 began the discussion by mentioning that Eric, a colleague, had asked him if he felt the earthquake last night. Eric told SPEAKER_00 that the earthquake woke him up, but SPEAKER_00 did not feel it. The attendees discussed the possibility of the earthquake being felt in the area, considering the location of the epicenter and their distance from it.</w:t>
        <w:br/>
        <w:br/>
        <w:t>SPEAKER_01 shared his experience with earthquakes, mentioning that he has experienced several in the past few years. He described the feeling of the earthquake as a sudden shift or movement, similar to a cartoon. SPEAKER_00 agreed that the experience of an earthquake can be similar to a sudden train or truck going by, and that it is common for people to not realize it was an earthquake until afterwards.</w:t>
        <w:br/>
        <w:br/>
        <w:t>SPEAKER_01 also shared his experience of feeling an earthquake in Bangkok, which was an aftershock from the tsunami. He described the feeling as a loud noise and buildings shaking, similar to a train going by.</w:t>
        <w:br/>
        <w:br/>
        <w:t>SPEAKER_00 shared his experience of watching the World Series on TV when the Loma Prieta earthquake occurred in San Francisco. He described the sudden shaking of the cameras and the loss of TV coverage.</w:t>
        <w:br/>
        <w:br/>
        <w:t>SPEAKER_01 mentioned that he lived in Japan for three months and experienced two earthquakes. He described the experience of feeling the building sway and mentioned that Japanese buildings are designed to absorb the shock of earthquakes.</w:t>
        <w:br/>
        <w:br/>
        <w:t>Changes made:</w:t>
        <w:br/>
        <w:br/>
        <w:t>* Added specific details about Eric's statement to SPEAKER_00 (according to correct answer 1).</w:t>
        <w:br/>
        <w:t>* Changed SPEAKER_01's description of the earthquake in Bangkok to match the correct answer 6.</w:t>
        <w:br/>
        <w:t>* Removed the mention of the epicenter and distance from it, as it is not specified in the original minutes.</w:t>
        <w:br/>
        <w:t>* Made minor formatting changes for clarity and readability.</w:t>
        <w:br/>
        <w:br/>
        <w:t>Action Items:</w:t>
        <w:br/>
        <w:br/>
        <w:t>* None specified</w:t>
        <w:br/>
        <w:br/>
        <w:t>Copyright:</w:t>
        <w:br/>
        <w:br/>
        <w:t xml:space="preserve">This material is copyrighted in the year 2008 by Learn Real English LLC.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