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apps/core-api/src/modules/auth/auth.service.spec.ts:171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apps/core-api/src/app/capabilities.service.ts:29 — contains getCapabilities(): CapabilitiesDto</w:t>
      </w:r>
    </w:p>
    <w:p>
      <w:pPr>
        <w:pStyle w:val="ListBullet"/>
      </w:pPr>
      <w:r>
        <w:t xml:space="preserve">• Verification evidence (automated-test-source): apps/core-api/src/app/capabilities.service.spec.ts:35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apps/core-api/src/modules/economy/services/ledger.service.ts:73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apps/core-api/src/modules/matching/jobs/matcher-worker.service.ts:71 — contains MatcherWorkerService; apps/core-api/src/modules/matching/services/guest-match-quota.service.ts:27 — contains GuestMatchQuotaService</w:t>
      </w:r>
    </w:p>
    <w:p>
      <w:pPr>
        <w:pStyle w:val="ListBullet"/>
      </w:pPr>
      <w:r>
        <w:t xml:space="preserve">• Verification evidence (automated-test-source): apps/core-api/src/modules/matching/matching.integration.spec.ts:436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apps/core-api/src/modules/soul-match/soul-match.integration.spec.ts:11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apps/core-api/src/modules/calling/calling.integration.spec.ts:13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apps/core-api/src/modules/party-room/party-room.integration.spec.ts:14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apps/core-api/src/modules/gift/gift.controller.ts:37 — contains export class GiftController</w:t>
      </w:r>
    </w:p>
    <w:p>
      <w:pPr>
        <w:pStyle w:val="ListBullet"/>
      </w:pPr>
      <w:r>
        <w:t xml:space="preserve">• Verification evidence (automated-test-source): apps/core-api/src/modules/gift/gift.integration.spec.ts:15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apps/core-api/src/modules/friend/friend.controller.ts:46 — contains export class FriendController; apps/core-api/src/modules/friend/services/streak.service.ts:38 — contains StreakService</w:t>
      </w:r>
    </w:p>
    <w:p>
      <w:pPr>
        <w:pStyle w:val="ListBullet"/>
      </w:pPr>
      <w:r>
        <w:t xml:space="preserve">• Verification evidence (automated-test-source): apps/core-api/src/modules/friend/friend.integration.spec.ts:11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apps/core-api/src/modules/feed/feed.integration.spec.ts:13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apps/core-api/src/modules/avatar/avatar.integration.spec.ts:10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apps/core-api/src/modules/notification/notification.controller.ts:28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apps/core-api/src/modules/short-video/jobs/video-ranking.service.ts:28 — contains VideoRankingService</w:t>
      </w:r>
    </w:p>
    <w:p>
      <w:pPr>
        <w:pStyle w:val="ListBullet"/>
      </w:pPr>
      <w:r>
        <w:t xml:space="preserve">• Verification evidence (automated-test-source): apps/core-api/src/modules/short-video/short-video.integration.spec.ts:12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apps/core-api/src/modules/user/user.service.ts:404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apps/signaling-gateway/src/app/signaling.gateway.ts:45 — contains @WebSocketGateway; libs/common-dtos/src/lib/realtime-events.ts:34 — contains export const RealtimeEvents; apps/signaling-gateway/src/app/connection-quota.service.ts:66 — contains ConnectionQuotaService</w:t>
      </w:r>
    </w:p>
    <w:p>
      <w:pPr>
        <w:pStyle w:val="ListBullet"/>
      </w:pPr>
      <w:r>
        <w:t xml:space="preserve">• Verification evidence (automated-test-source): apps/signaling-gateway/src/app/signaling.integration.spec.ts:109 — contains event chỉ tới ĐÚNG user; apps/signaling-gateway/src/app/signaling.horizontal-scale.integration.spec.ts:175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apps/core-api/src/modules/short-video/short-video.service.spec.ts:438 — contains vượt ngưỡng distinct reporter; apps/core-api/src/modules/short-video/short-video.integration.spec.ts:353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package.json:39 — contains "agent:check":; scripts/agent/verify.mjs:26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apps/core-api/src/app/app.module.ts:115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apps/core-api/src/modules/short-video/short-video.service.ts:481 — contains Chốt target tồn tại/visible trước khi ghi report; apps/core-api/src/modules/short-video/short-video.service.spec.ts:430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apps/core-api/src/modules/safety/safety.service.ts:163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apps/core-api/src/modules/short-video/short-video.service.ts:492 — contains if (distinctReporterCount &gt;= threshold); apps/core-api/src/modules/short-video/short-video.service.ts:499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apps/core-api/src/modules/safety/safety.service.ts:159 — contains trustPenaltyApplied: 0; apps/core-api/src/modules/short-video/short-video.integration.spec.ts:318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