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Phần 1: Class Diagram cho nghiệp vụ Đặt lịch hẹn</w:t>
      </w:r>
    </w:p>
    <w:p>
      <w:pPr>
        <w:pStyle w:val="Normal"/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a)</w:t>
      </w:r>
    </w:p>
    <w:p>
      <w:pPr>
        <w:pStyle w:val="Normal"/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Class: KhachHang</w:t>
      </w:r>
    </w:p>
    <w:p>
      <w:pPr>
        <w:pStyle w:val="Normal"/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Thuộc tính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maKhachHang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tenKhachHang</w:t>
      </w:r>
    </w:p>
    <w:p>
      <w:pPr>
        <w:pStyle w:val="Normal"/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Class: KyThuatVien</w:t>
      </w:r>
    </w:p>
    <w:p>
      <w:pPr>
        <w:pStyle w:val="Normal"/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Thuộc tính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maKiThuatVien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tenKiThuatVien</w:t>
      </w:r>
    </w:p>
    <w:p>
      <w:pPr>
        <w:pStyle w:val="Normal"/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Class: LichHen</w:t>
      </w:r>
    </w:p>
    <w:p>
      <w:pPr>
        <w:pStyle w:val="Normal"/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Thuộc tính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maLichHen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khungGio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tenKiThuatVien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tenKhachHang</w:t>
      </w:r>
    </w:p>
    <w:p>
      <w:pPr>
        <w:pStyle w:val="Normal"/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b)</w:t>
      </w:r>
    </w:p>
    <w:p>
      <w:pPr>
        <w:pStyle w:val="Normal"/>
        <w:bidi w:val="0"/>
        <w:jc w:val="start"/>
        <w:rPr>
          <w:rFonts w:ascii="Open Sans" w:hAnsi="Open Sans"/>
          <w:b/>
          <w:bCs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287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Open Sans" w:hAnsi="Open Sans"/>
          <w:b/>
          <w:bCs/>
        </w:rPr>
        <w:t>Phần 2: Điều kiện dữ liệu hợp lệ</w:t>
      </w:r>
    </w:p>
    <w:p>
      <w:pPr>
        <w:pStyle w:val="Normal"/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Điều kiện dữ liệu hợp lệ: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Open Sans" w:hAnsi="Open Sans"/>
        </w:rPr>
      </w:pPr>
      <w:r>
        <w:rPr>
          <w:rFonts w:ascii="Open Sans" w:hAnsi="Open Sans"/>
          <w:b/>
        </w:rPr>
        <w:t>Tính hợp lệ của thời gian:</w:t>
      </w:r>
      <w:r>
        <w:rPr>
          <w:rFonts w:ascii="Open Sans" w:hAnsi="Open Sans"/>
        </w:rPr>
        <w:t xml:space="preserve"> Giờ bắt đầu của </w:t>
      </w:r>
      <w:r>
        <w:rPr>
          <w:rStyle w:val="SourceText"/>
          <w:rFonts w:ascii="Open Sans" w:hAnsi="Open Sans"/>
        </w:rPr>
        <w:t>khungGio</w:t>
      </w:r>
      <w:r>
        <w:rPr>
          <w:rFonts w:ascii="Open Sans" w:hAnsi="Open Sans"/>
        </w:rPr>
        <w:t xml:space="preserve"> phải diễn ra trước giờ kết thúc của </w:t>
      </w:r>
      <w:r>
        <w:rPr>
          <w:rStyle w:val="SourceText"/>
          <w:rFonts w:ascii="Open Sans" w:hAnsi="Open Sans"/>
        </w:rPr>
        <w:t>khungGio</w:t>
      </w:r>
      <w:r>
        <w:rPr>
          <w:rFonts w:ascii="Open Sans" w:hAnsi="Open Sans"/>
        </w:rPr>
        <w:t xml:space="preserve"> (và nên là thời gian ở tương lai so với thời điểm đặt lịch).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Open Sans" w:hAnsi="Open Sans"/>
        </w:rPr>
      </w:pPr>
      <w:r>
        <w:rPr>
          <w:rFonts w:ascii="Open Sans" w:hAnsi="Open Sans"/>
          <w:b/>
        </w:rPr>
        <w:t>Không trùng lặp lịch của Kỹ thuật viên:</w:t>
      </w:r>
      <w:r>
        <w:rPr>
          <w:rFonts w:ascii="Open Sans" w:hAnsi="Open Sans"/>
        </w:rPr>
        <w:t xml:space="preserve"> </w:t>
      </w:r>
      <w:r>
        <w:rPr>
          <w:rStyle w:val="SourceText"/>
          <w:rFonts w:ascii="Open Sans" w:hAnsi="Open Sans"/>
        </w:rPr>
        <w:t>khungGio</w:t>
      </w:r>
      <w:r>
        <w:rPr>
          <w:rFonts w:ascii="Open Sans" w:hAnsi="Open Sans"/>
        </w:rPr>
        <w:t xml:space="preserve"> của lịch hẹn mới tuyệt đối không được trùng lặp hoặc giao thoa (dù chỉ một phần) với </w:t>
      </w:r>
      <w:r>
        <w:rPr>
          <w:rStyle w:val="SourceText"/>
          <w:rFonts w:ascii="Open Sans" w:hAnsi="Open Sans"/>
        </w:rPr>
        <w:t>khungGio</w:t>
      </w:r>
      <w:r>
        <w:rPr>
          <w:rFonts w:ascii="Open Sans" w:hAnsi="Open Sans"/>
        </w:rPr>
        <w:t xml:space="preserve"> của bất kỳ lịch hẹn nào đã tồn tại trên hệ thống của cùng một </w:t>
      </w:r>
      <w:r>
        <w:rPr>
          <w:rStyle w:val="SourceText"/>
          <w:rFonts w:ascii="Open Sans" w:hAnsi="Open Sans"/>
        </w:rPr>
        <w:t>KyThuatVien</w:t>
      </w:r>
      <w:r>
        <w:rPr>
          <w:rFonts w:ascii="Open Sans" w:hAnsi="Open Sans"/>
        </w:rPr>
        <w:t xml:space="preserve"> được chọn.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Open Sans" w:hAnsi="Open Sans"/>
        </w:rPr>
      </w:pPr>
      <w:r>
        <w:rPr>
          <w:rFonts w:ascii="Open Sans" w:hAnsi="Open Sans"/>
          <w:b/>
        </w:rPr>
        <w:t>Dữ liệu tham chiếu đầy đủ:</w:t>
      </w:r>
      <w:r>
        <w:rPr>
          <w:rFonts w:ascii="Open Sans" w:hAnsi="Open Sans"/>
        </w:rPr>
        <w:t xml:space="preserve"> Lịch hẹn phải được gắn với một đối tượng </w:t>
      </w:r>
      <w:r>
        <w:rPr>
          <w:rStyle w:val="SourceText"/>
          <w:rFonts w:ascii="Open Sans" w:hAnsi="Open Sans"/>
        </w:rPr>
        <w:t>KhachHang</w:t>
      </w:r>
      <w:r>
        <w:rPr>
          <w:rFonts w:ascii="Open Sans" w:hAnsi="Open Sans"/>
        </w:rPr>
        <w:t xml:space="preserve"> hợp lệ và một </w:t>
      </w:r>
      <w:r>
        <w:rPr>
          <w:rStyle w:val="SourceText"/>
          <w:rFonts w:ascii="Open Sans" w:hAnsi="Open Sans"/>
        </w:rPr>
        <w:t>KyThuatVien</w:t>
      </w:r>
      <w:r>
        <w:rPr>
          <w:rFonts w:ascii="Open Sans" w:hAnsi="Open Sans"/>
        </w:rPr>
        <w:t xml:space="preserve"> hợp lệ (các trường dữ liệu liên kết này không được để trống/Null).</w:t>
      </w:r>
    </w:p>
    <w:p>
      <w:pPr>
        <w:pStyle w:val="Normal"/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Phần 3: Sequence Diagram + Xử lý trường hợp lỗi + Trình bày</w:t>
      </w:r>
    </w:p>
    <w:p>
      <w:pPr>
        <w:pStyle w:val="Normal"/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kết quả theo mẫu chung</w:t>
      </w:r>
    </w:p>
    <w:p>
      <w:pPr>
        <w:pStyle w:val="Normal"/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a) Vẽ Sequence Diagram</w:t>
      </w:r>
    </w:p>
    <w:p>
      <w:pPr>
        <w:pStyle w:val="Normal"/>
        <w:bidi w:val="0"/>
        <w:jc w:val="start"/>
        <w:rPr>
          <w:rFonts w:ascii="Open Sans" w:hAnsi="Open Sans"/>
          <w:b/>
          <w:bCs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8064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0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Open Sans" w:hAnsi="Open Sans"/>
          <w:b/>
          <w:bCs/>
        </w:rPr>
        <w:t>b) Hủy lịch hẹn — Trường hợp mã lịch hẹn không tồn tại: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Khách hàng gửi yêu cầu hủy lịch kèm theo mã lịch hẹn đến Hệ thống.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Hệ thống tìm kiếm mã lịch hẹn trong cơ sở dữ liệu.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Hệ thống xác định mã lịch hẹn không tồn tại, lập tức dừng xử lý và trả về thông báo lỗi "Không tìm thấy lịch hẹn" cho Khách hàng.</w:t>
      </w:r>
    </w:p>
    <w:p>
      <w:pPr>
        <w:pStyle w:val="Normal"/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c) Ví dụ trình bày kết quả theo mẫu chung</w:t>
      </w:r>
    </w:p>
    <w:p>
      <w:pPr>
        <w:pStyle w:val="BodyText"/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Ví dụ 1: Đặt lịch hẹn thành công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Trạng thái: THÀNH CÔNG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Dữ liệu trả về: Mã lịch hẹn LH003, KTV Hùng, 10:00 - 11:00 20/03/2026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Thông báo lỗi:</w:t>
      </w:r>
    </w:p>
    <w:p>
      <w:pPr>
        <w:pStyle w:val="BodyText"/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Ví dụ 2: Hủy lịch hẹn bị từ chối (Mã không tồn tại)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Trạng thái: TỪ CHỐI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Dữ liệu trả về: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Thông báo lỗi: Không tìm thấy lịch hẹn</w:t>
      </w:r>
    </w:p>
    <w:p>
      <w:pPr>
        <w:pStyle w:val="Normal"/>
        <w:bidi w:val="0"/>
        <w:jc w:val="star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Open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29"/>
        </w:tabs>
        <w:ind w:start="1429" w:hanging="360"/>
      </w:pPr>
      <w:rPr/>
    </w:lvl>
    <w:lvl w:ilvl="1">
      <w:start w:val="1"/>
      <w:numFmt w:val="decimal"/>
      <w:lvlText w:val="%2."/>
      <w:lvlJc w:val="start"/>
      <w:pPr>
        <w:tabs>
          <w:tab w:val="num" w:pos="1789"/>
        </w:tabs>
        <w:ind w:start="1789" w:hanging="360"/>
      </w:pPr>
      <w:rPr/>
    </w:lvl>
    <w:lvl w:ilvl="2">
      <w:start w:val="1"/>
      <w:numFmt w:val="decimal"/>
      <w:lvlText w:val="%3."/>
      <w:lvlJc w:val="start"/>
      <w:pPr>
        <w:tabs>
          <w:tab w:val="num" w:pos="2149"/>
        </w:tabs>
        <w:ind w:start="2149" w:hanging="360"/>
      </w:pPr>
      <w:rPr/>
    </w:lvl>
    <w:lvl w:ilvl="3">
      <w:start w:val="1"/>
      <w:numFmt w:val="decimal"/>
      <w:lvlText w:val="%4."/>
      <w:lvlJc w:val="start"/>
      <w:pPr>
        <w:tabs>
          <w:tab w:val="num" w:pos="2509"/>
        </w:tabs>
        <w:ind w:start="2509" w:hanging="360"/>
      </w:pPr>
      <w:rPr/>
    </w:lvl>
    <w:lvl w:ilvl="4">
      <w:start w:val="1"/>
      <w:numFmt w:val="decimal"/>
      <w:lvlText w:val="%5."/>
      <w:lvlJc w:val="start"/>
      <w:pPr>
        <w:tabs>
          <w:tab w:val="num" w:pos="2869"/>
        </w:tabs>
        <w:ind w:start="2869" w:hanging="360"/>
      </w:pPr>
      <w:rPr/>
    </w:lvl>
    <w:lvl w:ilvl="5">
      <w:start w:val="1"/>
      <w:numFmt w:val="decimal"/>
      <w:lvlText w:val="%6."/>
      <w:lvlJc w:val="start"/>
      <w:pPr>
        <w:tabs>
          <w:tab w:val="num" w:pos="3229"/>
        </w:tabs>
        <w:ind w:start="3229" w:hanging="360"/>
      </w:pPr>
      <w:rPr/>
    </w:lvl>
    <w:lvl w:ilvl="6">
      <w:start w:val="1"/>
      <w:numFmt w:val="decimal"/>
      <w:lvlText w:val="%7."/>
      <w:lvlJc w:val="start"/>
      <w:pPr>
        <w:tabs>
          <w:tab w:val="num" w:pos="3589"/>
        </w:tabs>
        <w:ind w:start="3589" w:hanging="360"/>
      </w:pPr>
      <w:rPr/>
    </w:lvl>
    <w:lvl w:ilvl="7">
      <w:start w:val="1"/>
      <w:numFmt w:val="decimal"/>
      <w:lvlText w:val="%8."/>
      <w:lvlJc w:val="start"/>
      <w:pPr>
        <w:tabs>
          <w:tab w:val="num" w:pos="3949"/>
        </w:tabs>
        <w:ind w:start="3949" w:hanging="360"/>
      </w:pPr>
      <w:rPr/>
    </w:lvl>
    <w:lvl w:ilvl="8">
      <w:start w:val="1"/>
      <w:numFmt w:val="decimal"/>
      <w:lvlText w:val="%9."/>
      <w:lvlJc w:val="start"/>
      <w:pPr>
        <w:tabs>
          <w:tab w:val="num" w:pos="4309"/>
        </w:tabs>
        <w:ind w:start="4309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429"/>
        </w:tabs>
        <w:ind w:start="1429" w:hanging="360"/>
      </w:pPr>
      <w:rPr/>
    </w:lvl>
    <w:lvl w:ilvl="1">
      <w:start w:val="1"/>
      <w:numFmt w:val="decimal"/>
      <w:lvlText w:val="%2."/>
      <w:lvlJc w:val="start"/>
      <w:pPr>
        <w:tabs>
          <w:tab w:val="num" w:pos="1789"/>
        </w:tabs>
        <w:ind w:start="1789" w:hanging="360"/>
      </w:pPr>
      <w:rPr/>
    </w:lvl>
    <w:lvl w:ilvl="2">
      <w:start w:val="1"/>
      <w:numFmt w:val="decimal"/>
      <w:lvlText w:val="%3."/>
      <w:lvlJc w:val="start"/>
      <w:pPr>
        <w:tabs>
          <w:tab w:val="num" w:pos="2149"/>
        </w:tabs>
        <w:ind w:start="2149" w:hanging="360"/>
      </w:pPr>
      <w:rPr/>
    </w:lvl>
    <w:lvl w:ilvl="3">
      <w:start w:val="1"/>
      <w:numFmt w:val="decimal"/>
      <w:lvlText w:val="%4."/>
      <w:lvlJc w:val="start"/>
      <w:pPr>
        <w:tabs>
          <w:tab w:val="num" w:pos="2509"/>
        </w:tabs>
        <w:ind w:start="2509" w:hanging="360"/>
      </w:pPr>
      <w:rPr/>
    </w:lvl>
    <w:lvl w:ilvl="4">
      <w:start w:val="1"/>
      <w:numFmt w:val="decimal"/>
      <w:lvlText w:val="%5."/>
      <w:lvlJc w:val="start"/>
      <w:pPr>
        <w:tabs>
          <w:tab w:val="num" w:pos="2869"/>
        </w:tabs>
        <w:ind w:start="2869" w:hanging="360"/>
      </w:pPr>
      <w:rPr/>
    </w:lvl>
    <w:lvl w:ilvl="5">
      <w:start w:val="1"/>
      <w:numFmt w:val="decimal"/>
      <w:lvlText w:val="%6."/>
      <w:lvlJc w:val="start"/>
      <w:pPr>
        <w:tabs>
          <w:tab w:val="num" w:pos="3229"/>
        </w:tabs>
        <w:ind w:start="3229" w:hanging="360"/>
      </w:pPr>
      <w:rPr/>
    </w:lvl>
    <w:lvl w:ilvl="6">
      <w:start w:val="1"/>
      <w:numFmt w:val="decimal"/>
      <w:lvlText w:val="%7."/>
      <w:lvlJc w:val="start"/>
      <w:pPr>
        <w:tabs>
          <w:tab w:val="num" w:pos="3589"/>
        </w:tabs>
        <w:ind w:start="3589" w:hanging="360"/>
      </w:pPr>
      <w:rPr/>
    </w:lvl>
    <w:lvl w:ilvl="7">
      <w:start w:val="1"/>
      <w:numFmt w:val="decimal"/>
      <w:lvlText w:val="%8."/>
      <w:lvlJc w:val="start"/>
      <w:pPr>
        <w:tabs>
          <w:tab w:val="num" w:pos="3949"/>
        </w:tabs>
        <w:ind w:start="3949" w:hanging="360"/>
      </w:pPr>
      <w:rPr/>
    </w:lvl>
    <w:lvl w:ilvl="8">
      <w:start w:val="1"/>
      <w:numFmt w:val="decimal"/>
      <w:lvlText w:val="%9."/>
      <w:lvlJc w:val="start"/>
      <w:pPr>
        <w:tabs>
          <w:tab w:val="num" w:pos="4309"/>
        </w:tabs>
        <w:ind w:start="4309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429"/>
        </w:tabs>
        <w:ind w:start="1429" w:hanging="360"/>
      </w:pPr>
      <w:rPr/>
    </w:lvl>
    <w:lvl w:ilvl="1">
      <w:start w:val="1"/>
      <w:numFmt w:val="decimal"/>
      <w:lvlText w:val="%2."/>
      <w:lvlJc w:val="start"/>
      <w:pPr>
        <w:tabs>
          <w:tab w:val="num" w:pos="1789"/>
        </w:tabs>
        <w:ind w:start="1789" w:hanging="360"/>
      </w:pPr>
      <w:rPr/>
    </w:lvl>
    <w:lvl w:ilvl="2">
      <w:start w:val="1"/>
      <w:numFmt w:val="decimal"/>
      <w:lvlText w:val="%3."/>
      <w:lvlJc w:val="start"/>
      <w:pPr>
        <w:tabs>
          <w:tab w:val="num" w:pos="2149"/>
        </w:tabs>
        <w:ind w:start="2149" w:hanging="360"/>
      </w:pPr>
      <w:rPr/>
    </w:lvl>
    <w:lvl w:ilvl="3">
      <w:start w:val="1"/>
      <w:numFmt w:val="decimal"/>
      <w:lvlText w:val="%4."/>
      <w:lvlJc w:val="start"/>
      <w:pPr>
        <w:tabs>
          <w:tab w:val="num" w:pos="2509"/>
        </w:tabs>
        <w:ind w:start="2509" w:hanging="360"/>
      </w:pPr>
      <w:rPr/>
    </w:lvl>
    <w:lvl w:ilvl="4">
      <w:start w:val="1"/>
      <w:numFmt w:val="decimal"/>
      <w:lvlText w:val="%5."/>
      <w:lvlJc w:val="start"/>
      <w:pPr>
        <w:tabs>
          <w:tab w:val="num" w:pos="2869"/>
        </w:tabs>
        <w:ind w:start="2869" w:hanging="360"/>
      </w:pPr>
      <w:rPr/>
    </w:lvl>
    <w:lvl w:ilvl="5">
      <w:start w:val="1"/>
      <w:numFmt w:val="decimal"/>
      <w:lvlText w:val="%6."/>
      <w:lvlJc w:val="start"/>
      <w:pPr>
        <w:tabs>
          <w:tab w:val="num" w:pos="3229"/>
        </w:tabs>
        <w:ind w:start="3229" w:hanging="360"/>
      </w:pPr>
      <w:rPr/>
    </w:lvl>
    <w:lvl w:ilvl="6">
      <w:start w:val="1"/>
      <w:numFmt w:val="decimal"/>
      <w:lvlText w:val="%7."/>
      <w:lvlJc w:val="start"/>
      <w:pPr>
        <w:tabs>
          <w:tab w:val="num" w:pos="3589"/>
        </w:tabs>
        <w:ind w:start="3589" w:hanging="360"/>
      </w:pPr>
      <w:rPr/>
    </w:lvl>
    <w:lvl w:ilvl="7">
      <w:start w:val="1"/>
      <w:numFmt w:val="decimal"/>
      <w:lvlText w:val="%8."/>
      <w:lvlJc w:val="start"/>
      <w:pPr>
        <w:tabs>
          <w:tab w:val="num" w:pos="3949"/>
        </w:tabs>
        <w:ind w:start="3949" w:hanging="360"/>
      </w:pPr>
      <w:rPr/>
    </w:lvl>
    <w:lvl w:ilvl="8">
      <w:start w:val="1"/>
      <w:numFmt w:val="decimal"/>
      <w:lvlText w:val="%9."/>
      <w:lvlJc w:val="start"/>
      <w:pPr>
        <w:tabs>
          <w:tab w:val="num" w:pos="4309"/>
        </w:tabs>
        <w:ind w:start="4309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LibreOffice/26.2.6.3$Linux_X86_64 LibreOffice_project/3368d68623437fcada3460f71c92f6f7a3dc6b22</Application>
  <AppVersion>15.0000</AppVersion>
  <Pages>3</Pages>
  <Words>338</Words>
  <Characters>1291</Characters>
  <CharactersWithSpaces>1572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2026-09-23T07:48:54Z</dcterms:created>
  <dc:creator/>
  <dc:description/>
  <dc:language>en-US</dc:language>
  <cp:lastModifiedBy/>
  <dcterms:modified xsi:type="dcterms:W3CDTF">2026-09-23T08:40:19Z</dcterms:modified>
  <cp:revision>3</cp:revision>
  <dc:subject/>
  <dc:title/>
</cp:coreProperties>
</file>