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5541" w14:textId="77777777" w:rsidR="00B51674" w:rsidRDefault="00F15F4F" w:rsidP="00420AEF">
      <w:pPr>
        <w:pStyle w:val="Title"/>
        <w:pBdr>
          <w:top w:val="triple" w:sz="4" w:space="1" w:color="auto"/>
          <w:left w:val="triple" w:sz="4" w:space="13" w:color="auto"/>
          <w:bottom w:val="triple" w:sz="4" w:space="1" w:color="auto"/>
          <w:right w:val="triple" w:sz="4" w:space="4" w:color="auto"/>
        </w:pBdr>
        <w:spacing w:line="240" w:lineRule="auto"/>
        <w:ind w:left="-57"/>
        <w:rPr>
          <w:rFonts w:ascii="Arial Black" w:hAnsi="Arial Black"/>
          <w:sz w:val="32"/>
          <w:u w:val="none"/>
        </w:rPr>
      </w:pPr>
      <w:r>
        <w:rPr>
          <w:rFonts w:ascii="Arial Black" w:hAnsi="Arial Black"/>
          <w:sz w:val="32"/>
          <w:u w:val="none"/>
        </w:rPr>
        <w:t>SMALL CHARITY CONSTI</w:t>
      </w:r>
      <w:r w:rsidR="00B51674">
        <w:rPr>
          <w:rFonts w:ascii="Arial Black" w:hAnsi="Arial Black"/>
          <w:sz w:val="32"/>
          <w:u w:val="none"/>
        </w:rPr>
        <w:t>TUTION</w:t>
      </w:r>
    </w:p>
    <w:p w14:paraId="66CA9DB1" w14:textId="77777777" w:rsidR="00BC7ACA" w:rsidRPr="00176F9B" w:rsidRDefault="00176F9B" w:rsidP="00176F9B">
      <w:pPr>
        <w:pStyle w:val="Title"/>
        <w:pBdr>
          <w:top w:val="triple" w:sz="4" w:space="1" w:color="auto"/>
          <w:left w:val="triple" w:sz="4" w:space="13" w:color="auto"/>
          <w:bottom w:val="triple" w:sz="4" w:space="1" w:color="auto"/>
          <w:right w:val="triple" w:sz="4" w:space="4" w:color="auto"/>
        </w:pBdr>
        <w:spacing w:line="240" w:lineRule="auto"/>
        <w:ind w:left="-57"/>
        <w:rPr>
          <w:rFonts w:ascii="Arial Black" w:hAnsi="Arial Black"/>
          <w:b w:val="0"/>
          <w:sz w:val="16"/>
          <w:szCs w:val="16"/>
          <w:u w:val="none"/>
        </w:rPr>
      </w:pPr>
      <w:r>
        <w:rPr>
          <w:rFonts w:ascii="Arial Black" w:hAnsi="Arial Black"/>
          <w:b w:val="0"/>
          <w:sz w:val="16"/>
          <w:szCs w:val="16"/>
          <w:u w:val="none"/>
        </w:rPr>
        <w:t>Suitable for</w:t>
      </w:r>
      <w:r w:rsidR="00420AEF" w:rsidRPr="00176F9B">
        <w:rPr>
          <w:rFonts w:ascii="Arial Black" w:hAnsi="Arial Black"/>
          <w:b w:val="0"/>
          <w:sz w:val="16"/>
          <w:szCs w:val="16"/>
          <w:u w:val="none"/>
        </w:rPr>
        <w:t xml:space="preserve"> small charities with an annual income under </w:t>
      </w:r>
      <w:r w:rsidR="00011750" w:rsidRPr="00176F9B">
        <w:rPr>
          <w:rFonts w:ascii="Arial Black" w:hAnsi="Arial Black"/>
          <w:b w:val="0"/>
          <w:sz w:val="16"/>
          <w:szCs w:val="16"/>
          <w:u w:val="none"/>
        </w:rPr>
        <w:t>£5,000</w:t>
      </w:r>
      <w:r>
        <w:rPr>
          <w:rFonts w:ascii="Arial Black" w:hAnsi="Arial Black"/>
          <w:b w:val="0"/>
          <w:sz w:val="16"/>
          <w:szCs w:val="16"/>
          <w:u w:val="none"/>
        </w:rPr>
        <w:t xml:space="preserve"> that</w:t>
      </w:r>
      <w:r w:rsidRPr="00176F9B">
        <w:rPr>
          <w:rFonts w:ascii="Arial Black" w:hAnsi="Arial Black"/>
          <w:b w:val="0"/>
          <w:sz w:val="16"/>
          <w:szCs w:val="16"/>
          <w:u w:val="none"/>
        </w:rPr>
        <w:t xml:space="preserve"> </w:t>
      </w:r>
      <w:r>
        <w:rPr>
          <w:rFonts w:ascii="Arial Black" w:hAnsi="Arial Black"/>
          <w:b w:val="0"/>
          <w:sz w:val="16"/>
          <w:szCs w:val="16"/>
          <w:u w:val="none"/>
        </w:rPr>
        <w:t>do</w:t>
      </w:r>
      <w:r w:rsidRPr="00176F9B">
        <w:rPr>
          <w:rFonts w:ascii="Arial Black" w:hAnsi="Arial Black"/>
          <w:b w:val="0"/>
          <w:sz w:val="16"/>
          <w:szCs w:val="16"/>
          <w:u w:val="none"/>
        </w:rPr>
        <w:t>n</w:t>
      </w:r>
      <w:r>
        <w:rPr>
          <w:rFonts w:ascii="Arial Black" w:hAnsi="Arial Black"/>
          <w:b w:val="0"/>
          <w:sz w:val="16"/>
          <w:szCs w:val="16"/>
          <w:u w:val="none"/>
        </w:rPr>
        <w:t>’t</w:t>
      </w:r>
      <w:r w:rsidRPr="00176F9B">
        <w:rPr>
          <w:rFonts w:ascii="Arial Black" w:hAnsi="Arial Black"/>
          <w:b w:val="0"/>
          <w:sz w:val="16"/>
          <w:szCs w:val="16"/>
          <w:u w:val="none"/>
        </w:rPr>
        <w:t xml:space="preserve"> own a building or employ people </w:t>
      </w:r>
      <w:r>
        <w:rPr>
          <w:rFonts w:ascii="Arial Black" w:hAnsi="Arial Black"/>
          <w:b w:val="0"/>
          <w:sz w:val="16"/>
          <w:szCs w:val="16"/>
          <w:u w:val="none"/>
        </w:rPr>
        <w:t xml:space="preserve"> and do not </w:t>
      </w:r>
      <w:r w:rsidRPr="00176F9B">
        <w:rPr>
          <w:rFonts w:ascii="Arial Black" w:hAnsi="Arial Black"/>
          <w:b w:val="0"/>
          <w:sz w:val="16"/>
          <w:szCs w:val="16"/>
          <w:u w:val="none"/>
        </w:rPr>
        <w:t>intend to register with the Charity Commission</w:t>
      </w:r>
      <w:r>
        <w:rPr>
          <w:rFonts w:ascii="Arial Black" w:hAnsi="Arial Black"/>
          <w:b w:val="0"/>
          <w:sz w:val="16"/>
          <w:szCs w:val="16"/>
          <w:u w:val="none"/>
        </w:rPr>
        <w:t>.</w:t>
      </w:r>
    </w:p>
    <w:p w14:paraId="06106B8B" w14:textId="77777777" w:rsidR="00B51674" w:rsidRPr="008D29B4" w:rsidRDefault="00B51674" w:rsidP="00B51674">
      <w:pPr>
        <w:ind w:left="-57"/>
        <w:rPr>
          <w:b/>
          <w:sz w:val="16"/>
        </w:rPr>
      </w:pPr>
    </w:p>
    <w:p w14:paraId="3EFA579D" w14:textId="77777777" w:rsidR="00082C5A" w:rsidRDefault="00082C5A" w:rsidP="00B51674">
      <w:pPr>
        <w:ind w:left="-57"/>
        <w:rPr>
          <w:b/>
          <w:sz w:val="22"/>
        </w:rPr>
      </w:pPr>
    </w:p>
    <w:p w14:paraId="24FFEAA5" w14:textId="77777777" w:rsidR="00C559FB" w:rsidRDefault="00C559FB" w:rsidP="00B51674">
      <w:pPr>
        <w:ind w:left="-57"/>
        <w:rPr>
          <w:b/>
          <w:sz w:val="22"/>
        </w:rPr>
      </w:pPr>
    </w:p>
    <w:p w14:paraId="08D96FCC" w14:textId="77777777" w:rsidR="00B51674" w:rsidRPr="008D29B4" w:rsidRDefault="00DA2705" w:rsidP="00B51674">
      <w:pPr>
        <w:ind w:left="-57"/>
        <w:rPr>
          <w:b/>
          <w:sz w:val="22"/>
          <w:u w:val="single"/>
        </w:rPr>
      </w:pPr>
      <w:r>
        <w:rPr>
          <w:b/>
          <w:sz w:val="22"/>
        </w:rPr>
        <w:t>1</w:t>
      </w:r>
      <w:r>
        <w:rPr>
          <w:b/>
          <w:sz w:val="22"/>
        </w:rPr>
        <w:tab/>
      </w:r>
      <w:r w:rsidR="00B51674" w:rsidRPr="008D29B4">
        <w:rPr>
          <w:b/>
          <w:sz w:val="22"/>
          <w:u w:val="single"/>
        </w:rPr>
        <w:t>NAME</w:t>
      </w:r>
    </w:p>
    <w:p w14:paraId="18A28CE6" w14:textId="77777777" w:rsidR="00B51674" w:rsidRPr="008D29B4" w:rsidRDefault="00B51674" w:rsidP="00B51674">
      <w:pPr>
        <w:ind w:left="-57"/>
        <w:rPr>
          <w:sz w:val="16"/>
          <w:u w:val="single"/>
        </w:rPr>
      </w:pPr>
    </w:p>
    <w:p w14:paraId="2F041857" w14:textId="6528C31C" w:rsidR="00B51674" w:rsidRPr="008D29B4" w:rsidRDefault="00B51674" w:rsidP="00B51674">
      <w:pPr>
        <w:ind w:left="-57"/>
        <w:rPr>
          <w:sz w:val="22"/>
        </w:rPr>
      </w:pPr>
      <w:r w:rsidRPr="008D29B4">
        <w:rPr>
          <w:sz w:val="22"/>
        </w:rPr>
        <w:tab/>
      </w:r>
      <w:r w:rsidRPr="008D29B4">
        <w:rPr>
          <w:sz w:val="22"/>
        </w:rPr>
        <w:tab/>
        <w:t>The</w:t>
      </w:r>
      <w:r>
        <w:rPr>
          <w:sz w:val="22"/>
        </w:rPr>
        <w:t xml:space="preserve"> </w:t>
      </w:r>
      <w:r w:rsidR="00F15F4F">
        <w:rPr>
          <w:sz w:val="22"/>
        </w:rPr>
        <w:t>charity’s</w:t>
      </w:r>
      <w:r w:rsidRPr="008D29B4">
        <w:rPr>
          <w:sz w:val="22"/>
        </w:rPr>
        <w:t xml:space="preserve"> name is</w:t>
      </w:r>
      <w:r w:rsidRPr="008D29B4">
        <w:rPr>
          <w:sz w:val="22"/>
        </w:rPr>
        <w:tab/>
      </w:r>
      <w:r w:rsidR="00CA1650">
        <w:rPr>
          <w:sz w:val="22"/>
        </w:rPr>
        <w:t>“</w:t>
      </w:r>
      <w:r w:rsidR="007F4256">
        <w:rPr>
          <w:sz w:val="22"/>
        </w:rPr>
        <w:t>STEM in Vietnam</w:t>
      </w:r>
      <w:r w:rsidR="00CA1650">
        <w:rPr>
          <w:sz w:val="22"/>
        </w:rPr>
        <w:t>”.</w:t>
      </w:r>
    </w:p>
    <w:p w14:paraId="4B2691B4" w14:textId="77777777" w:rsidR="00B51674" w:rsidRPr="008D29B4" w:rsidRDefault="00B51674" w:rsidP="00B51674">
      <w:pPr>
        <w:ind w:left="-57"/>
        <w:rPr>
          <w:b/>
          <w:sz w:val="22"/>
        </w:rPr>
      </w:pPr>
    </w:p>
    <w:p w14:paraId="21B086E7" w14:textId="77777777" w:rsidR="00B51674" w:rsidRDefault="00DA2705" w:rsidP="00B51674">
      <w:pPr>
        <w:ind w:left="-57"/>
        <w:rPr>
          <w:b/>
          <w:sz w:val="22"/>
          <w:u w:val="single"/>
        </w:rPr>
      </w:pPr>
      <w:r>
        <w:rPr>
          <w:b/>
          <w:sz w:val="22"/>
        </w:rPr>
        <w:t>2</w:t>
      </w:r>
      <w:r w:rsidR="00B51674" w:rsidRPr="008D29B4">
        <w:rPr>
          <w:b/>
          <w:sz w:val="22"/>
        </w:rPr>
        <w:tab/>
      </w:r>
      <w:r w:rsidR="00B51674" w:rsidRPr="00966F69">
        <w:rPr>
          <w:b/>
          <w:sz w:val="22"/>
          <w:u w:val="single"/>
        </w:rPr>
        <w:t xml:space="preserve">THE </w:t>
      </w:r>
      <w:r w:rsidR="00B51674">
        <w:rPr>
          <w:b/>
          <w:sz w:val="22"/>
          <w:u w:val="single"/>
        </w:rPr>
        <w:t>PURPOSE</w:t>
      </w:r>
      <w:r w:rsidR="00B51674" w:rsidRPr="00966F69">
        <w:rPr>
          <w:b/>
          <w:sz w:val="22"/>
          <w:u w:val="single"/>
        </w:rPr>
        <w:t>S</w:t>
      </w:r>
      <w:r w:rsidR="00B51674">
        <w:rPr>
          <w:b/>
          <w:sz w:val="22"/>
          <w:u w:val="single"/>
        </w:rPr>
        <w:t xml:space="preserve"> OF THE </w:t>
      </w:r>
      <w:r w:rsidR="00F15F4F">
        <w:rPr>
          <w:b/>
          <w:sz w:val="22"/>
          <w:u w:val="single"/>
        </w:rPr>
        <w:t>CHARITY</w:t>
      </w:r>
      <w:r w:rsidR="00B51674">
        <w:rPr>
          <w:b/>
          <w:sz w:val="22"/>
          <w:u w:val="single"/>
        </w:rPr>
        <w:t xml:space="preserve"> </w:t>
      </w:r>
      <w:r w:rsidR="00FD7366">
        <w:rPr>
          <w:b/>
          <w:sz w:val="22"/>
          <w:u w:val="single"/>
        </w:rPr>
        <w:t>ARE:</w:t>
      </w:r>
      <w:r w:rsidR="00B51674">
        <w:rPr>
          <w:b/>
          <w:sz w:val="22"/>
          <w:u w:val="single"/>
        </w:rPr>
        <w:t>-</w:t>
      </w:r>
      <w:r w:rsidR="00CC6504">
        <w:rPr>
          <w:b/>
          <w:sz w:val="22"/>
          <w:u w:val="single"/>
        </w:rPr>
        <w:t xml:space="preserve"> </w:t>
      </w:r>
    </w:p>
    <w:p w14:paraId="0C33FD99" w14:textId="77777777" w:rsidR="00C559FB" w:rsidRPr="008D29B4" w:rsidRDefault="00C559FB" w:rsidP="00B51674">
      <w:pPr>
        <w:ind w:left="-57"/>
        <w:rPr>
          <w:b/>
          <w:sz w:val="22"/>
          <w:u w:val="single"/>
        </w:rPr>
      </w:pPr>
    </w:p>
    <w:p w14:paraId="1FCF9BB5" w14:textId="6469389F" w:rsidR="00B51674" w:rsidRDefault="00B51674" w:rsidP="00CA1650">
      <w:pPr>
        <w:ind w:left="-57" w:firstLine="720"/>
        <w:rPr>
          <w:sz w:val="22"/>
        </w:rPr>
      </w:pPr>
      <w:r>
        <w:rPr>
          <w:sz w:val="22"/>
        </w:rPr>
        <w:tab/>
      </w:r>
      <w:r w:rsidR="00CA1650">
        <w:rPr>
          <w:sz w:val="22"/>
        </w:rPr>
        <w:t>To help the best Vietnamese STEM students access university education.</w:t>
      </w:r>
    </w:p>
    <w:p w14:paraId="7A95424C" w14:textId="77777777" w:rsidR="00B51674" w:rsidRPr="008D29B4" w:rsidRDefault="00B51674" w:rsidP="00B51674">
      <w:pPr>
        <w:ind w:left="-57"/>
        <w:rPr>
          <w:b/>
          <w:sz w:val="22"/>
        </w:rPr>
      </w:pPr>
      <w:r w:rsidRPr="008D29B4">
        <w:rPr>
          <w:b/>
          <w:sz w:val="22"/>
        </w:rPr>
        <w:tab/>
      </w:r>
    </w:p>
    <w:p w14:paraId="4B1D4BC1" w14:textId="77777777" w:rsidR="00D416B1" w:rsidRPr="00D416B1" w:rsidRDefault="00DA2705" w:rsidP="007C56F8">
      <w:pPr>
        <w:ind w:left="663" w:hanging="720"/>
        <w:rPr>
          <w:b/>
          <w:sz w:val="22"/>
          <w:u w:val="single"/>
        </w:rPr>
      </w:pPr>
      <w:r>
        <w:rPr>
          <w:b/>
          <w:sz w:val="22"/>
        </w:rPr>
        <w:t>3</w:t>
      </w:r>
      <w:r w:rsidR="007C56F8">
        <w:rPr>
          <w:b/>
          <w:sz w:val="22"/>
        </w:rPr>
        <w:tab/>
      </w:r>
      <w:r w:rsidR="00D416B1" w:rsidRPr="00D416B1">
        <w:rPr>
          <w:b/>
          <w:sz w:val="22"/>
          <w:u w:val="single"/>
        </w:rPr>
        <w:t>TRUSTEES</w:t>
      </w:r>
    </w:p>
    <w:p w14:paraId="3DF0058D" w14:textId="77777777" w:rsidR="00FD7366" w:rsidRDefault="00FD7366" w:rsidP="00D416B1">
      <w:pPr>
        <w:ind w:left="663"/>
        <w:rPr>
          <w:sz w:val="22"/>
        </w:rPr>
      </w:pPr>
    </w:p>
    <w:p w14:paraId="3C11D547" w14:textId="77777777" w:rsidR="007C56F8" w:rsidRPr="006B0E53" w:rsidRDefault="007C56F8" w:rsidP="00D416B1">
      <w:pPr>
        <w:ind w:left="663"/>
        <w:rPr>
          <w:sz w:val="22"/>
        </w:rPr>
      </w:pPr>
      <w:r w:rsidRPr="006B0E53">
        <w:rPr>
          <w:sz w:val="22"/>
        </w:rPr>
        <w:t xml:space="preserve">The charity shall be managed by </w:t>
      </w:r>
      <w:r w:rsidR="00376E2A">
        <w:rPr>
          <w:sz w:val="22"/>
        </w:rPr>
        <w:t>a committee of t</w:t>
      </w:r>
      <w:r w:rsidRPr="006B0E53">
        <w:rPr>
          <w:sz w:val="22"/>
        </w:rPr>
        <w:t>rustees</w:t>
      </w:r>
      <w:r w:rsidR="00DA2705">
        <w:rPr>
          <w:sz w:val="22"/>
        </w:rPr>
        <w:t xml:space="preserve"> who are appointed at the Annual Gener</w:t>
      </w:r>
      <w:r w:rsidR="007D2EBD">
        <w:rPr>
          <w:sz w:val="22"/>
        </w:rPr>
        <w:t xml:space="preserve">al </w:t>
      </w:r>
      <w:r w:rsidR="00BB2D9E">
        <w:rPr>
          <w:sz w:val="22"/>
        </w:rPr>
        <w:t>Meeting (AGM) of the charity</w:t>
      </w:r>
      <w:r w:rsidR="007D2EBD">
        <w:rPr>
          <w:sz w:val="22"/>
        </w:rPr>
        <w:t>.</w:t>
      </w:r>
    </w:p>
    <w:p w14:paraId="132FE395" w14:textId="77777777" w:rsidR="007C56F8" w:rsidRDefault="007C56F8" w:rsidP="007C56F8">
      <w:pPr>
        <w:ind w:left="-57"/>
        <w:rPr>
          <w:b/>
          <w:sz w:val="22"/>
        </w:rPr>
      </w:pPr>
    </w:p>
    <w:p w14:paraId="2F3A75FD" w14:textId="77777777" w:rsidR="00B51674" w:rsidRPr="00FD7366" w:rsidRDefault="00DA2705" w:rsidP="00FD7366">
      <w:pPr>
        <w:ind w:left="-57"/>
        <w:rPr>
          <w:b/>
          <w:sz w:val="22"/>
          <w:u w:val="single"/>
        </w:rPr>
      </w:pPr>
      <w:r>
        <w:rPr>
          <w:b/>
          <w:sz w:val="22"/>
        </w:rPr>
        <w:t>4</w:t>
      </w:r>
      <w:r w:rsidR="00FD7366" w:rsidRPr="00FD7366">
        <w:rPr>
          <w:b/>
          <w:sz w:val="22"/>
        </w:rPr>
        <w:tab/>
      </w:r>
      <w:r w:rsidR="00B51674" w:rsidRPr="00FD7366">
        <w:rPr>
          <w:b/>
          <w:sz w:val="22"/>
          <w:u w:val="single"/>
        </w:rPr>
        <w:t>CARRYING OUT THE PURPOSES</w:t>
      </w:r>
    </w:p>
    <w:p w14:paraId="70CD40DA" w14:textId="77777777" w:rsidR="00B51674" w:rsidRPr="008D29B4" w:rsidRDefault="00B51674" w:rsidP="00B51674">
      <w:pPr>
        <w:ind w:left="-57" w:firstLine="720"/>
        <w:rPr>
          <w:sz w:val="22"/>
        </w:rPr>
      </w:pPr>
    </w:p>
    <w:p w14:paraId="0D3DD226" w14:textId="77777777" w:rsidR="00B51674" w:rsidRPr="008D29B4" w:rsidRDefault="00B51674" w:rsidP="005353FA">
      <w:pPr>
        <w:ind w:left="663"/>
        <w:rPr>
          <w:sz w:val="22"/>
        </w:rPr>
      </w:pPr>
      <w:r w:rsidRPr="008D29B4">
        <w:rPr>
          <w:sz w:val="22"/>
        </w:rPr>
        <w:t xml:space="preserve">In order to carry out the </w:t>
      </w:r>
      <w:r w:rsidR="001B7F01">
        <w:rPr>
          <w:sz w:val="22"/>
        </w:rPr>
        <w:t>charitable</w:t>
      </w:r>
      <w:r w:rsidR="00351646">
        <w:rPr>
          <w:sz w:val="22"/>
        </w:rPr>
        <w:t xml:space="preserve"> </w:t>
      </w:r>
      <w:r>
        <w:rPr>
          <w:sz w:val="22"/>
        </w:rPr>
        <w:t>purposes</w:t>
      </w:r>
      <w:r w:rsidRPr="008D29B4">
        <w:rPr>
          <w:sz w:val="22"/>
        </w:rPr>
        <w:t>, the</w:t>
      </w:r>
      <w:r w:rsidR="005353FA">
        <w:rPr>
          <w:sz w:val="22"/>
        </w:rPr>
        <w:t xml:space="preserve"> </w:t>
      </w:r>
      <w:r w:rsidR="00F15F4F">
        <w:rPr>
          <w:sz w:val="22"/>
        </w:rPr>
        <w:t>trustees</w:t>
      </w:r>
      <w:r w:rsidR="005353FA">
        <w:rPr>
          <w:sz w:val="22"/>
        </w:rPr>
        <w:t xml:space="preserve"> </w:t>
      </w:r>
      <w:r>
        <w:rPr>
          <w:sz w:val="22"/>
        </w:rPr>
        <w:t>ha</w:t>
      </w:r>
      <w:r w:rsidR="00F15F4F">
        <w:rPr>
          <w:sz w:val="22"/>
        </w:rPr>
        <w:t>ve</w:t>
      </w:r>
      <w:r>
        <w:rPr>
          <w:sz w:val="22"/>
        </w:rPr>
        <w:t xml:space="preserve"> the power </w:t>
      </w:r>
      <w:r w:rsidR="00FD7366">
        <w:rPr>
          <w:sz w:val="22"/>
        </w:rPr>
        <w:t>to</w:t>
      </w:r>
      <w:r w:rsidR="00FD7366" w:rsidRPr="008D29B4">
        <w:rPr>
          <w:sz w:val="22"/>
        </w:rPr>
        <w:t>:</w:t>
      </w:r>
    </w:p>
    <w:p w14:paraId="17B3C576" w14:textId="77777777" w:rsidR="00B51674" w:rsidRPr="008D29B4" w:rsidRDefault="00B51674" w:rsidP="00B51674">
      <w:pPr>
        <w:ind w:left="-57" w:firstLine="720"/>
        <w:rPr>
          <w:sz w:val="22"/>
        </w:rPr>
      </w:pPr>
    </w:p>
    <w:p w14:paraId="66AB088C" w14:textId="77777777" w:rsidR="001B7F01" w:rsidRDefault="00B51674" w:rsidP="001B7F01">
      <w:pPr>
        <w:numPr>
          <w:ilvl w:val="0"/>
          <w:numId w:val="1"/>
        </w:numPr>
        <w:rPr>
          <w:sz w:val="22"/>
        </w:rPr>
      </w:pPr>
      <w:r w:rsidRPr="008D29B4">
        <w:rPr>
          <w:sz w:val="22"/>
        </w:rPr>
        <w:t xml:space="preserve">raise </w:t>
      </w:r>
      <w:r w:rsidR="007D2EBD">
        <w:rPr>
          <w:sz w:val="22"/>
        </w:rPr>
        <w:t>funds</w:t>
      </w:r>
      <w:r w:rsidRPr="008D29B4">
        <w:rPr>
          <w:sz w:val="22"/>
        </w:rPr>
        <w:t xml:space="preserve">, </w:t>
      </w:r>
      <w:r>
        <w:rPr>
          <w:sz w:val="22"/>
        </w:rPr>
        <w:t>receive grants and donations</w:t>
      </w:r>
    </w:p>
    <w:p w14:paraId="4A73C40B" w14:textId="77777777" w:rsidR="00DA2705" w:rsidRDefault="00DA2705" w:rsidP="00DA2705">
      <w:pPr>
        <w:ind w:left="720"/>
        <w:rPr>
          <w:sz w:val="22"/>
        </w:rPr>
      </w:pPr>
    </w:p>
    <w:p w14:paraId="5634A406" w14:textId="77777777" w:rsidR="00DA2705" w:rsidRPr="008D29B4" w:rsidRDefault="00DA2705" w:rsidP="001B7F01">
      <w:pPr>
        <w:numPr>
          <w:ilvl w:val="0"/>
          <w:numId w:val="1"/>
        </w:numPr>
        <w:rPr>
          <w:sz w:val="22"/>
        </w:rPr>
      </w:pPr>
      <w:r>
        <w:rPr>
          <w:sz w:val="22"/>
        </w:rPr>
        <w:t>apply funds to carry out the work of the charity</w:t>
      </w:r>
    </w:p>
    <w:p w14:paraId="3C8565B4" w14:textId="77777777" w:rsidR="00B51674" w:rsidRPr="008D29B4" w:rsidRDefault="00B51674" w:rsidP="00B51674">
      <w:pPr>
        <w:ind w:left="-57"/>
        <w:rPr>
          <w:sz w:val="16"/>
        </w:rPr>
      </w:pPr>
    </w:p>
    <w:p w14:paraId="649B76F7" w14:textId="77777777" w:rsidR="00B51674" w:rsidRPr="008D29B4" w:rsidRDefault="00B51674" w:rsidP="00B51674">
      <w:pPr>
        <w:numPr>
          <w:ilvl w:val="0"/>
          <w:numId w:val="1"/>
        </w:numPr>
        <w:rPr>
          <w:sz w:val="22"/>
        </w:rPr>
      </w:pPr>
      <w:r w:rsidRPr="008D29B4">
        <w:rPr>
          <w:sz w:val="22"/>
        </w:rPr>
        <w:t xml:space="preserve">co-operate with </w:t>
      </w:r>
      <w:r>
        <w:rPr>
          <w:sz w:val="22"/>
        </w:rPr>
        <w:t xml:space="preserve">and support </w:t>
      </w:r>
      <w:r w:rsidRPr="008D29B4">
        <w:rPr>
          <w:sz w:val="22"/>
        </w:rPr>
        <w:t xml:space="preserve">other </w:t>
      </w:r>
      <w:r w:rsidR="00F15F4F">
        <w:rPr>
          <w:sz w:val="22"/>
        </w:rPr>
        <w:t>charities</w:t>
      </w:r>
      <w:r>
        <w:rPr>
          <w:sz w:val="22"/>
        </w:rPr>
        <w:t xml:space="preserve"> with similar purposes</w:t>
      </w:r>
    </w:p>
    <w:p w14:paraId="3B2FD3FF" w14:textId="77777777" w:rsidR="00B51674" w:rsidRPr="008D29B4" w:rsidRDefault="00B51674" w:rsidP="00B51674">
      <w:pPr>
        <w:rPr>
          <w:sz w:val="22"/>
        </w:rPr>
      </w:pPr>
    </w:p>
    <w:p w14:paraId="34E4B78D" w14:textId="77777777" w:rsidR="00B51674" w:rsidRPr="008D29B4" w:rsidRDefault="00B51674" w:rsidP="00B51674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do anything </w:t>
      </w:r>
      <w:r w:rsidR="007C56F8">
        <w:rPr>
          <w:sz w:val="22"/>
        </w:rPr>
        <w:t>which is</w:t>
      </w:r>
      <w:r>
        <w:rPr>
          <w:sz w:val="22"/>
        </w:rPr>
        <w:t xml:space="preserve"> law</w:t>
      </w:r>
      <w:r w:rsidR="007C56F8">
        <w:rPr>
          <w:sz w:val="22"/>
        </w:rPr>
        <w:t xml:space="preserve">ful </w:t>
      </w:r>
      <w:r w:rsidR="00862306">
        <w:rPr>
          <w:sz w:val="22"/>
        </w:rPr>
        <w:t>and</w:t>
      </w:r>
      <w:r>
        <w:rPr>
          <w:sz w:val="22"/>
        </w:rPr>
        <w:t xml:space="preserve"> necessary</w:t>
      </w:r>
      <w:r w:rsidR="00D416B1">
        <w:rPr>
          <w:sz w:val="22"/>
        </w:rPr>
        <w:t xml:space="preserve"> </w:t>
      </w:r>
      <w:r>
        <w:rPr>
          <w:sz w:val="22"/>
        </w:rPr>
        <w:t>to</w:t>
      </w:r>
      <w:r w:rsidRPr="008D29B4">
        <w:rPr>
          <w:sz w:val="22"/>
        </w:rPr>
        <w:t xml:space="preserve"> achieve</w:t>
      </w:r>
      <w:r>
        <w:rPr>
          <w:sz w:val="22"/>
        </w:rPr>
        <w:t xml:space="preserve"> the purposes</w:t>
      </w:r>
    </w:p>
    <w:p w14:paraId="456274DD" w14:textId="77777777" w:rsidR="00B51674" w:rsidRPr="008D29B4" w:rsidRDefault="00B51674" w:rsidP="00B51674">
      <w:pPr>
        <w:ind w:left="-57"/>
        <w:rPr>
          <w:sz w:val="22"/>
        </w:rPr>
      </w:pPr>
    </w:p>
    <w:p w14:paraId="6D2A178D" w14:textId="77777777" w:rsidR="00B51674" w:rsidRPr="008D29B4" w:rsidRDefault="00DA2705" w:rsidP="00B51674">
      <w:pPr>
        <w:ind w:left="-57"/>
        <w:rPr>
          <w:b/>
          <w:sz w:val="22"/>
          <w:u w:val="single"/>
        </w:rPr>
      </w:pPr>
      <w:r>
        <w:rPr>
          <w:b/>
          <w:sz w:val="22"/>
        </w:rPr>
        <w:t>5</w:t>
      </w:r>
      <w:r w:rsidR="00B51674" w:rsidRPr="008D29B4">
        <w:rPr>
          <w:sz w:val="22"/>
        </w:rPr>
        <w:tab/>
      </w:r>
      <w:r w:rsidR="00B51674" w:rsidRPr="008D29B4">
        <w:rPr>
          <w:b/>
          <w:sz w:val="22"/>
          <w:u w:val="single"/>
        </w:rPr>
        <w:t>MEMBERSHIP</w:t>
      </w:r>
    </w:p>
    <w:p w14:paraId="02D67131" w14:textId="77777777" w:rsidR="00B51674" w:rsidRPr="008D29B4" w:rsidRDefault="00B51674" w:rsidP="00B51674">
      <w:pPr>
        <w:ind w:left="-57"/>
        <w:rPr>
          <w:sz w:val="22"/>
          <w:u w:val="single"/>
        </w:rPr>
      </w:pPr>
    </w:p>
    <w:p w14:paraId="77C106BD" w14:textId="7CDFC874" w:rsidR="00B51674" w:rsidRDefault="007C56F8" w:rsidP="00B51674">
      <w:pPr>
        <w:ind w:left="720"/>
        <w:jc w:val="both"/>
        <w:rPr>
          <w:sz w:val="22"/>
        </w:rPr>
      </w:pPr>
      <w:r>
        <w:rPr>
          <w:sz w:val="22"/>
        </w:rPr>
        <w:t>The charity shall have a membership</w:t>
      </w:r>
      <w:r w:rsidR="006B0E53">
        <w:rPr>
          <w:sz w:val="22"/>
        </w:rPr>
        <w:t>.</w:t>
      </w:r>
      <w:r w:rsidR="00F45B05">
        <w:rPr>
          <w:sz w:val="22"/>
        </w:rPr>
        <w:t xml:space="preserve"> </w:t>
      </w:r>
      <w:r w:rsidR="004E629C">
        <w:rPr>
          <w:sz w:val="22"/>
        </w:rPr>
        <w:t xml:space="preserve">People who support the work of the charity and are aged 18 or over can apply </w:t>
      </w:r>
      <w:r w:rsidR="006E4CD3">
        <w:rPr>
          <w:sz w:val="22"/>
        </w:rPr>
        <w:t>to the trustees to become a</w:t>
      </w:r>
      <w:r w:rsidR="00EB34D2">
        <w:rPr>
          <w:sz w:val="22"/>
        </w:rPr>
        <w:t xml:space="preserve"> member</w:t>
      </w:r>
      <w:r w:rsidR="00B51674">
        <w:rPr>
          <w:sz w:val="22"/>
        </w:rPr>
        <w:t>.</w:t>
      </w:r>
      <w:r w:rsidR="00F45B05">
        <w:rPr>
          <w:sz w:val="22"/>
        </w:rPr>
        <w:t xml:space="preserve"> </w:t>
      </w:r>
      <w:r w:rsidR="004E629C">
        <w:rPr>
          <w:sz w:val="22"/>
        </w:rPr>
        <w:t>Once accepted by the trustees, m</w:t>
      </w:r>
      <w:r w:rsidR="00B51674" w:rsidRPr="008D29B4">
        <w:rPr>
          <w:sz w:val="22"/>
        </w:rPr>
        <w:t>embership</w:t>
      </w:r>
      <w:r w:rsidR="00B51674">
        <w:rPr>
          <w:sz w:val="22"/>
        </w:rPr>
        <w:t xml:space="preserve"> lasts for 3 years and</w:t>
      </w:r>
      <w:r w:rsidR="00B51674" w:rsidRPr="008D29B4">
        <w:rPr>
          <w:sz w:val="22"/>
        </w:rPr>
        <w:t xml:space="preserve"> </w:t>
      </w:r>
      <w:r w:rsidR="00B51674">
        <w:rPr>
          <w:sz w:val="22"/>
        </w:rPr>
        <w:t>may</w:t>
      </w:r>
      <w:r w:rsidR="00B51674" w:rsidRPr="008D29B4">
        <w:rPr>
          <w:sz w:val="22"/>
        </w:rPr>
        <w:t xml:space="preserve"> be renewed.  </w:t>
      </w:r>
      <w:r w:rsidR="00B51674">
        <w:rPr>
          <w:sz w:val="22"/>
        </w:rPr>
        <w:t xml:space="preserve">The </w:t>
      </w:r>
      <w:r w:rsidR="00F15F4F">
        <w:rPr>
          <w:sz w:val="22"/>
        </w:rPr>
        <w:t>trustees</w:t>
      </w:r>
      <w:r w:rsidR="00B51674">
        <w:rPr>
          <w:sz w:val="22"/>
        </w:rPr>
        <w:t xml:space="preserve"> will keep a</w:t>
      </w:r>
      <w:r w:rsidR="00B51674" w:rsidRPr="008D29B4">
        <w:rPr>
          <w:sz w:val="22"/>
        </w:rPr>
        <w:t>n up</w:t>
      </w:r>
      <w:r w:rsidR="00F15F4F">
        <w:rPr>
          <w:sz w:val="22"/>
        </w:rPr>
        <w:t>-</w:t>
      </w:r>
      <w:r w:rsidR="00B51674" w:rsidRPr="008D29B4">
        <w:rPr>
          <w:sz w:val="22"/>
        </w:rPr>
        <w:t>to</w:t>
      </w:r>
      <w:r w:rsidR="00F15F4F">
        <w:rPr>
          <w:sz w:val="22"/>
        </w:rPr>
        <w:t>-</w:t>
      </w:r>
      <w:r w:rsidR="00B51674" w:rsidRPr="008D29B4">
        <w:rPr>
          <w:sz w:val="22"/>
        </w:rPr>
        <w:t>date membership list.</w:t>
      </w:r>
    </w:p>
    <w:p w14:paraId="432C8BBB" w14:textId="77777777" w:rsidR="00B51674" w:rsidRDefault="00B51674" w:rsidP="00B51674">
      <w:pPr>
        <w:ind w:left="720"/>
        <w:jc w:val="both"/>
        <w:rPr>
          <w:sz w:val="22"/>
        </w:rPr>
      </w:pPr>
    </w:p>
    <w:p w14:paraId="1EF95449" w14:textId="71E92544" w:rsidR="00B51674" w:rsidRPr="008D29B4" w:rsidRDefault="00B51674" w:rsidP="00B51674">
      <w:pPr>
        <w:ind w:left="720"/>
        <w:jc w:val="both"/>
        <w:rPr>
          <w:sz w:val="22"/>
        </w:rPr>
      </w:pPr>
      <w:r>
        <w:rPr>
          <w:sz w:val="22"/>
        </w:rPr>
        <w:t xml:space="preserve">The </w:t>
      </w:r>
      <w:r w:rsidR="00F15F4F">
        <w:rPr>
          <w:sz w:val="22"/>
        </w:rPr>
        <w:t>trustees</w:t>
      </w:r>
      <w:r>
        <w:rPr>
          <w:sz w:val="22"/>
        </w:rPr>
        <w:t xml:space="preserve"> may </w:t>
      </w:r>
      <w:r w:rsidR="004A1338">
        <w:rPr>
          <w:sz w:val="22"/>
        </w:rPr>
        <w:t>remove</w:t>
      </w:r>
      <w:r w:rsidR="00F15F4F">
        <w:rPr>
          <w:sz w:val="22"/>
        </w:rPr>
        <w:t xml:space="preserve"> a person</w:t>
      </w:r>
      <w:r w:rsidR="006B0E53">
        <w:rPr>
          <w:sz w:val="22"/>
        </w:rPr>
        <w:t>’</w:t>
      </w:r>
      <w:r w:rsidR="00F15F4F">
        <w:rPr>
          <w:sz w:val="22"/>
        </w:rPr>
        <w:t>s membership</w:t>
      </w:r>
      <w:r>
        <w:rPr>
          <w:sz w:val="22"/>
        </w:rPr>
        <w:t xml:space="preserve"> </w:t>
      </w:r>
      <w:r w:rsidR="00412347">
        <w:rPr>
          <w:sz w:val="22"/>
        </w:rPr>
        <w:t>if they believe</w:t>
      </w:r>
      <w:r>
        <w:rPr>
          <w:sz w:val="22"/>
        </w:rPr>
        <w:t xml:space="preserve"> </w:t>
      </w:r>
      <w:smartTag w:uri="urn:schemas-microsoft-com:office:smarttags" w:element="PersonName">
        <w:r>
          <w:rPr>
            <w:sz w:val="22"/>
          </w:rPr>
          <w:t>it is</w:t>
        </w:r>
      </w:smartTag>
      <w:r>
        <w:rPr>
          <w:sz w:val="22"/>
        </w:rPr>
        <w:t xml:space="preserve"> in the best interest</w:t>
      </w:r>
      <w:r w:rsidR="007C56F8">
        <w:rPr>
          <w:sz w:val="22"/>
        </w:rPr>
        <w:t>s</w:t>
      </w:r>
      <w:r>
        <w:rPr>
          <w:sz w:val="22"/>
        </w:rPr>
        <w:t xml:space="preserve"> of the </w:t>
      </w:r>
      <w:r w:rsidR="00F15F4F">
        <w:rPr>
          <w:sz w:val="22"/>
        </w:rPr>
        <w:t>charity</w:t>
      </w:r>
      <w:r w:rsidR="007C56F8">
        <w:rPr>
          <w:sz w:val="22"/>
        </w:rPr>
        <w:t xml:space="preserve">. </w:t>
      </w:r>
      <w:r w:rsidR="00412347">
        <w:rPr>
          <w:sz w:val="22"/>
        </w:rPr>
        <w:t>The</w:t>
      </w:r>
      <w:r w:rsidR="004A1338">
        <w:rPr>
          <w:sz w:val="22"/>
        </w:rPr>
        <w:t xml:space="preserve"> member has</w:t>
      </w:r>
      <w:r>
        <w:rPr>
          <w:sz w:val="22"/>
        </w:rPr>
        <w:t xml:space="preserve"> the right to be heard by the </w:t>
      </w:r>
      <w:r w:rsidR="00F15F4F">
        <w:rPr>
          <w:sz w:val="22"/>
        </w:rPr>
        <w:t>trustees</w:t>
      </w:r>
      <w:r>
        <w:rPr>
          <w:sz w:val="22"/>
        </w:rPr>
        <w:t xml:space="preserve"> before the decision is made</w:t>
      </w:r>
      <w:r w:rsidR="00412347">
        <w:rPr>
          <w:sz w:val="22"/>
        </w:rPr>
        <w:t xml:space="preserve"> and</w:t>
      </w:r>
      <w:r>
        <w:rPr>
          <w:sz w:val="22"/>
        </w:rPr>
        <w:t xml:space="preserve"> can be accompanied by a friend.</w:t>
      </w:r>
    </w:p>
    <w:p w14:paraId="5E2335B5" w14:textId="77777777" w:rsidR="00B51674" w:rsidRPr="008D29B4" w:rsidRDefault="00B51674" w:rsidP="00B51674">
      <w:pPr>
        <w:ind w:left="-57"/>
        <w:jc w:val="both"/>
        <w:rPr>
          <w:b/>
          <w:sz w:val="22"/>
        </w:rPr>
      </w:pPr>
    </w:p>
    <w:p w14:paraId="07D03BA5" w14:textId="77777777" w:rsidR="00B51674" w:rsidRPr="008D29B4" w:rsidRDefault="00DA2705" w:rsidP="00B51674">
      <w:pPr>
        <w:ind w:left="-57"/>
        <w:rPr>
          <w:b/>
          <w:sz w:val="22"/>
          <w:u w:val="single"/>
        </w:rPr>
      </w:pPr>
      <w:r>
        <w:rPr>
          <w:b/>
          <w:sz w:val="22"/>
        </w:rPr>
        <w:t>6</w:t>
      </w:r>
      <w:r w:rsidR="00B51674" w:rsidRPr="008D29B4">
        <w:rPr>
          <w:b/>
          <w:sz w:val="22"/>
        </w:rPr>
        <w:tab/>
      </w:r>
      <w:r w:rsidR="00B51674" w:rsidRPr="008D29B4">
        <w:rPr>
          <w:b/>
          <w:sz w:val="22"/>
          <w:u w:val="single"/>
        </w:rPr>
        <w:t>ANNUAL GENERAL MEETING</w:t>
      </w:r>
      <w:r w:rsidR="00B51674">
        <w:rPr>
          <w:b/>
          <w:sz w:val="22"/>
          <w:u w:val="single"/>
        </w:rPr>
        <w:t xml:space="preserve"> - AGM</w:t>
      </w:r>
    </w:p>
    <w:p w14:paraId="5A8CE914" w14:textId="77777777" w:rsidR="00B51674" w:rsidRPr="008D29B4" w:rsidRDefault="00B51674" w:rsidP="00B51674">
      <w:pPr>
        <w:ind w:left="-57"/>
        <w:rPr>
          <w:sz w:val="22"/>
        </w:rPr>
      </w:pPr>
    </w:p>
    <w:p w14:paraId="6AD690AF" w14:textId="77777777" w:rsidR="00B51674" w:rsidRDefault="00B51674" w:rsidP="00B51674">
      <w:pPr>
        <w:numPr>
          <w:ilvl w:val="0"/>
          <w:numId w:val="2"/>
        </w:numPr>
        <w:ind w:left="-57" w:firstLine="766"/>
        <w:rPr>
          <w:sz w:val="22"/>
        </w:rPr>
      </w:pPr>
      <w:r w:rsidRPr="008D29B4">
        <w:rPr>
          <w:sz w:val="22"/>
        </w:rPr>
        <w:t xml:space="preserve">The AGM </w:t>
      </w:r>
      <w:r>
        <w:rPr>
          <w:sz w:val="22"/>
        </w:rPr>
        <w:t>must</w:t>
      </w:r>
      <w:r w:rsidRPr="008D29B4">
        <w:rPr>
          <w:sz w:val="22"/>
        </w:rPr>
        <w:t xml:space="preserve"> be held every year</w:t>
      </w:r>
      <w:r>
        <w:rPr>
          <w:sz w:val="22"/>
        </w:rPr>
        <w:t xml:space="preserve">, </w:t>
      </w:r>
      <w:r w:rsidRPr="008D29B4">
        <w:rPr>
          <w:sz w:val="22"/>
        </w:rPr>
        <w:t>with 14 days notice given to all members telling</w:t>
      </w:r>
    </w:p>
    <w:p w14:paraId="44798368" w14:textId="2859109B" w:rsidR="00B51674" w:rsidRPr="008D29B4" w:rsidRDefault="00B51674" w:rsidP="00B51674">
      <w:pPr>
        <w:ind w:left="663" w:firstLine="777"/>
        <w:rPr>
          <w:sz w:val="22"/>
        </w:rPr>
      </w:pPr>
      <w:r w:rsidRPr="008D29B4">
        <w:rPr>
          <w:sz w:val="22"/>
        </w:rPr>
        <w:t>them what is on the agenda.</w:t>
      </w:r>
      <w:r w:rsidR="007D2EBD">
        <w:rPr>
          <w:sz w:val="22"/>
        </w:rPr>
        <w:t xml:space="preserve"> Minutes must be kept of the AGM.</w:t>
      </w:r>
    </w:p>
    <w:p w14:paraId="04B3141C" w14:textId="77777777" w:rsidR="00B51674" w:rsidRPr="008D29B4" w:rsidRDefault="00B51674" w:rsidP="00B51674">
      <w:pPr>
        <w:ind w:left="-57"/>
        <w:rPr>
          <w:sz w:val="22"/>
        </w:rPr>
      </w:pPr>
    </w:p>
    <w:p w14:paraId="65173C27" w14:textId="50F052A4" w:rsidR="00B51674" w:rsidRPr="008D29B4" w:rsidRDefault="00B51674" w:rsidP="00530CEB">
      <w:pPr>
        <w:numPr>
          <w:ilvl w:val="0"/>
          <w:numId w:val="2"/>
        </w:numPr>
        <w:ind w:left="-57" w:firstLine="766"/>
        <w:rPr>
          <w:sz w:val="22"/>
        </w:rPr>
      </w:pPr>
      <w:r w:rsidRPr="008D29B4">
        <w:rPr>
          <w:sz w:val="22"/>
        </w:rPr>
        <w:t xml:space="preserve">There must be at least </w:t>
      </w:r>
      <w:r w:rsidR="00144319">
        <w:rPr>
          <w:sz w:val="22"/>
        </w:rPr>
        <w:t>1</w:t>
      </w:r>
      <w:r>
        <w:rPr>
          <w:sz w:val="22"/>
        </w:rPr>
        <w:t xml:space="preserve"> member</w:t>
      </w:r>
      <w:r w:rsidRPr="008D29B4">
        <w:rPr>
          <w:sz w:val="22"/>
        </w:rPr>
        <w:t xml:space="preserve"> present at the AGM. </w:t>
      </w:r>
    </w:p>
    <w:p w14:paraId="476B9708" w14:textId="77777777" w:rsidR="00B51674" w:rsidRPr="008D29B4" w:rsidRDefault="00B51674" w:rsidP="00B51674">
      <w:pPr>
        <w:ind w:left="-57"/>
        <w:rPr>
          <w:sz w:val="16"/>
        </w:rPr>
      </w:pPr>
    </w:p>
    <w:p w14:paraId="058DF935" w14:textId="62823ACA" w:rsidR="00D5713F" w:rsidRPr="008D29B4" w:rsidRDefault="001E6A4B" w:rsidP="00D5713F">
      <w:pPr>
        <w:numPr>
          <w:ilvl w:val="0"/>
          <w:numId w:val="2"/>
        </w:numPr>
        <w:tabs>
          <w:tab w:val="clear" w:pos="1440"/>
          <w:tab w:val="num" w:pos="709"/>
        </w:tabs>
        <w:ind w:left="709" w:firstLine="0"/>
        <w:rPr>
          <w:sz w:val="22"/>
        </w:rPr>
      </w:pPr>
      <w:r>
        <w:rPr>
          <w:sz w:val="22"/>
        </w:rPr>
        <w:t>E</w:t>
      </w:r>
      <w:r w:rsidR="00D5713F" w:rsidRPr="008D29B4">
        <w:rPr>
          <w:sz w:val="22"/>
        </w:rPr>
        <w:t>very member has one vote.</w:t>
      </w:r>
    </w:p>
    <w:p w14:paraId="329E1DED" w14:textId="77777777" w:rsidR="00D5713F" w:rsidRPr="008D29B4" w:rsidRDefault="00D5713F" w:rsidP="00D5713F">
      <w:pPr>
        <w:ind w:left="709"/>
        <w:rPr>
          <w:sz w:val="16"/>
        </w:rPr>
      </w:pPr>
    </w:p>
    <w:p w14:paraId="76EEE55C" w14:textId="77777777" w:rsidR="00B51674" w:rsidRPr="008D29B4" w:rsidRDefault="00B51674" w:rsidP="00B51674">
      <w:pPr>
        <w:numPr>
          <w:ilvl w:val="0"/>
          <w:numId w:val="2"/>
        </w:numPr>
        <w:ind w:left="-57" w:firstLine="766"/>
        <w:rPr>
          <w:sz w:val="22"/>
        </w:rPr>
      </w:pPr>
      <w:r w:rsidRPr="008D29B4">
        <w:rPr>
          <w:sz w:val="22"/>
        </w:rPr>
        <w:t xml:space="preserve">The </w:t>
      </w:r>
      <w:r w:rsidR="00F15F4F">
        <w:rPr>
          <w:sz w:val="22"/>
        </w:rPr>
        <w:t>trustees</w:t>
      </w:r>
      <w:r w:rsidRPr="008D29B4">
        <w:rPr>
          <w:sz w:val="22"/>
        </w:rPr>
        <w:t xml:space="preserve"> </w:t>
      </w:r>
      <w:r>
        <w:rPr>
          <w:sz w:val="22"/>
        </w:rPr>
        <w:t>shall</w:t>
      </w:r>
      <w:r w:rsidRPr="008D29B4">
        <w:rPr>
          <w:sz w:val="22"/>
        </w:rPr>
        <w:t xml:space="preserve"> present the annual report and accounts.</w:t>
      </w:r>
    </w:p>
    <w:p w14:paraId="45E1F993" w14:textId="77777777" w:rsidR="00B51674" w:rsidRPr="008D29B4" w:rsidRDefault="00B51674" w:rsidP="00B51674">
      <w:pPr>
        <w:ind w:left="-57"/>
        <w:rPr>
          <w:sz w:val="16"/>
        </w:rPr>
      </w:pPr>
    </w:p>
    <w:p w14:paraId="09305FB0" w14:textId="2F28FE02" w:rsidR="00B51674" w:rsidRPr="008D29B4" w:rsidRDefault="00B51674" w:rsidP="00B5167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Any m</w:t>
      </w:r>
      <w:r w:rsidRPr="008D29B4">
        <w:rPr>
          <w:sz w:val="22"/>
        </w:rPr>
        <w:t xml:space="preserve">ember </w:t>
      </w:r>
      <w:r>
        <w:rPr>
          <w:sz w:val="22"/>
        </w:rPr>
        <w:t>may</w:t>
      </w:r>
      <w:r w:rsidRPr="008D29B4">
        <w:rPr>
          <w:sz w:val="22"/>
        </w:rPr>
        <w:t xml:space="preserve"> </w:t>
      </w:r>
      <w:r w:rsidR="00C0793B">
        <w:rPr>
          <w:sz w:val="22"/>
        </w:rPr>
        <w:t xml:space="preserve">stand </w:t>
      </w:r>
      <w:r w:rsidRPr="008D29B4">
        <w:rPr>
          <w:sz w:val="22"/>
        </w:rPr>
        <w:t xml:space="preserve">for election as a </w:t>
      </w:r>
      <w:r w:rsidR="00F15F4F">
        <w:rPr>
          <w:sz w:val="22"/>
        </w:rPr>
        <w:t>trustee</w:t>
      </w:r>
      <w:r w:rsidRPr="008D29B4">
        <w:rPr>
          <w:sz w:val="22"/>
        </w:rPr>
        <w:t>.</w:t>
      </w:r>
    </w:p>
    <w:p w14:paraId="1FD389E7" w14:textId="77777777" w:rsidR="00B51674" w:rsidRPr="008D29B4" w:rsidRDefault="00B51674" w:rsidP="00B51674">
      <w:pPr>
        <w:ind w:left="709"/>
        <w:rPr>
          <w:sz w:val="16"/>
        </w:rPr>
      </w:pPr>
    </w:p>
    <w:p w14:paraId="115E27C8" w14:textId="41E26809" w:rsidR="00C559FB" w:rsidRDefault="00B51674" w:rsidP="00B51674">
      <w:pPr>
        <w:numPr>
          <w:ilvl w:val="0"/>
          <w:numId w:val="2"/>
        </w:numPr>
        <w:rPr>
          <w:sz w:val="22"/>
        </w:rPr>
      </w:pPr>
      <w:r w:rsidRPr="008D29B4">
        <w:rPr>
          <w:sz w:val="22"/>
        </w:rPr>
        <w:t xml:space="preserve">Members </w:t>
      </w:r>
      <w:r>
        <w:rPr>
          <w:sz w:val="22"/>
        </w:rPr>
        <w:t>shall elect</w:t>
      </w:r>
      <w:r w:rsidRPr="008D29B4">
        <w:rPr>
          <w:sz w:val="22"/>
        </w:rPr>
        <w:t xml:space="preserve"> </w:t>
      </w:r>
      <w:r>
        <w:rPr>
          <w:sz w:val="22"/>
        </w:rPr>
        <w:t xml:space="preserve">between </w:t>
      </w:r>
      <w:r w:rsidR="00144319">
        <w:rPr>
          <w:sz w:val="22"/>
        </w:rPr>
        <w:t>1</w:t>
      </w:r>
      <w:r>
        <w:rPr>
          <w:sz w:val="22"/>
        </w:rPr>
        <w:t xml:space="preserve"> and 10 </w:t>
      </w:r>
      <w:r w:rsidR="00F15F4F">
        <w:rPr>
          <w:sz w:val="22"/>
        </w:rPr>
        <w:t>trustees to serve for the next year</w:t>
      </w:r>
      <w:r>
        <w:rPr>
          <w:sz w:val="22"/>
        </w:rPr>
        <w:t xml:space="preserve">. They will retire at the next AGM </w:t>
      </w:r>
      <w:r w:rsidR="004E629C">
        <w:rPr>
          <w:sz w:val="22"/>
        </w:rPr>
        <w:t>but</w:t>
      </w:r>
      <w:r>
        <w:rPr>
          <w:sz w:val="22"/>
        </w:rPr>
        <w:t xml:space="preserve"> may stand for re-election.</w:t>
      </w:r>
    </w:p>
    <w:p w14:paraId="6428D45C" w14:textId="77777777" w:rsidR="00082C5A" w:rsidRDefault="00C559FB" w:rsidP="00C559FB">
      <w:pPr>
        <w:rPr>
          <w:b/>
          <w:sz w:val="22"/>
        </w:rPr>
      </w:pPr>
      <w:r>
        <w:rPr>
          <w:sz w:val="22"/>
        </w:rPr>
        <w:br w:type="page"/>
      </w:r>
    </w:p>
    <w:p w14:paraId="0D67A9D0" w14:textId="77777777" w:rsidR="00082C5A" w:rsidRDefault="00082C5A" w:rsidP="00B51674">
      <w:pPr>
        <w:ind w:left="-57"/>
        <w:rPr>
          <w:b/>
          <w:sz w:val="22"/>
        </w:rPr>
      </w:pPr>
    </w:p>
    <w:p w14:paraId="5CEA429D" w14:textId="77777777" w:rsidR="00082C5A" w:rsidRDefault="00082C5A" w:rsidP="00B51674">
      <w:pPr>
        <w:ind w:left="-57"/>
        <w:rPr>
          <w:b/>
          <w:sz w:val="22"/>
        </w:rPr>
      </w:pPr>
    </w:p>
    <w:p w14:paraId="220A67C4" w14:textId="77777777" w:rsidR="00B51674" w:rsidRPr="008D29B4" w:rsidRDefault="00DA2705" w:rsidP="00B51674">
      <w:pPr>
        <w:ind w:left="-57"/>
        <w:rPr>
          <w:b/>
          <w:sz w:val="22"/>
          <w:u w:val="single"/>
        </w:rPr>
      </w:pPr>
      <w:r>
        <w:rPr>
          <w:b/>
          <w:sz w:val="22"/>
        </w:rPr>
        <w:t>7</w:t>
      </w:r>
      <w:r w:rsidR="00B51674" w:rsidRPr="008D29B4">
        <w:rPr>
          <w:b/>
          <w:sz w:val="22"/>
        </w:rPr>
        <w:tab/>
      </w:r>
      <w:r w:rsidR="00F15F4F">
        <w:rPr>
          <w:b/>
          <w:sz w:val="22"/>
          <w:u w:val="single"/>
        </w:rPr>
        <w:t>TRUSTEE</w:t>
      </w:r>
      <w:r w:rsidR="00D416B1">
        <w:rPr>
          <w:b/>
          <w:sz w:val="22"/>
          <w:u w:val="single"/>
        </w:rPr>
        <w:t xml:space="preserve"> MEETINGS</w:t>
      </w:r>
    </w:p>
    <w:p w14:paraId="043B7ECF" w14:textId="77777777" w:rsidR="00B51674" w:rsidRPr="008D29B4" w:rsidRDefault="00B51674" w:rsidP="00B51674">
      <w:pPr>
        <w:ind w:left="709"/>
        <w:jc w:val="both"/>
        <w:rPr>
          <w:b/>
          <w:sz w:val="22"/>
          <w:u w:val="single"/>
        </w:rPr>
      </w:pPr>
    </w:p>
    <w:p w14:paraId="797C6BF1" w14:textId="477B1AB5" w:rsidR="00B51674" w:rsidRPr="008D29B4" w:rsidRDefault="00B51674" w:rsidP="00B51674">
      <w:pPr>
        <w:numPr>
          <w:ilvl w:val="0"/>
          <w:numId w:val="10"/>
        </w:numPr>
        <w:jc w:val="both"/>
        <w:rPr>
          <w:sz w:val="22"/>
        </w:rPr>
      </w:pPr>
      <w:r w:rsidRPr="008D29B4">
        <w:rPr>
          <w:sz w:val="22"/>
        </w:rPr>
        <w:t>T</w:t>
      </w:r>
      <w:r w:rsidR="00F15F4F">
        <w:rPr>
          <w:sz w:val="22"/>
        </w:rPr>
        <w:t>rustees</w:t>
      </w:r>
      <w:r w:rsidRPr="008D29B4">
        <w:rPr>
          <w:sz w:val="22"/>
        </w:rPr>
        <w:t xml:space="preserve"> </w:t>
      </w:r>
      <w:r w:rsidR="001E6A4B">
        <w:rPr>
          <w:sz w:val="22"/>
        </w:rPr>
        <w:t>must</w:t>
      </w:r>
      <w:r w:rsidRPr="008D29B4">
        <w:rPr>
          <w:sz w:val="22"/>
        </w:rPr>
        <w:t xml:space="preserve"> hold at least </w:t>
      </w:r>
      <w:r>
        <w:rPr>
          <w:sz w:val="22"/>
        </w:rPr>
        <w:t>3</w:t>
      </w:r>
      <w:r w:rsidRPr="008D29B4">
        <w:rPr>
          <w:sz w:val="22"/>
        </w:rPr>
        <w:t xml:space="preserve"> meetings each year.</w:t>
      </w:r>
      <w:r w:rsidR="00144319">
        <w:rPr>
          <w:sz w:val="22"/>
        </w:rPr>
        <w:t xml:space="preserve"> </w:t>
      </w:r>
      <w:r w:rsidR="008B00B1">
        <w:rPr>
          <w:sz w:val="22"/>
        </w:rPr>
        <w:t xml:space="preserve">At their first meeting after the </w:t>
      </w:r>
      <w:r w:rsidR="00144319">
        <w:rPr>
          <w:sz w:val="22"/>
        </w:rPr>
        <w:t>AGM,</w:t>
      </w:r>
      <w:r w:rsidR="008B00B1">
        <w:rPr>
          <w:sz w:val="22"/>
        </w:rPr>
        <w:t xml:space="preserve"> t</w:t>
      </w:r>
      <w:r>
        <w:rPr>
          <w:sz w:val="22"/>
        </w:rPr>
        <w:t xml:space="preserve">hey will elect </w:t>
      </w:r>
      <w:r w:rsidR="008B00B1">
        <w:rPr>
          <w:sz w:val="22"/>
        </w:rPr>
        <w:t>a</w:t>
      </w:r>
      <w:r>
        <w:rPr>
          <w:sz w:val="22"/>
        </w:rPr>
        <w:t xml:space="preserve"> </w:t>
      </w:r>
      <w:r w:rsidR="008B00B1">
        <w:rPr>
          <w:sz w:val="22"/>
        </w:rPr>
        <w:t>c</w:t>
      </w:r>
      <w:r>
        <w:rPr>
          <w:sz w:val="22"/>
        </w:rPr>
        <w:t xml:space="preserve">hair, </w:t>
      </w:r>
      <w:r w:rsidR="00144319">
        <w:rPr>
          <w:sz w:val="22"/>
        </w:rPr>
        <w:t>a treasurer,</w:t>
      </w:r>
      <w:r>
        <w:rPr>
          <w:sz w:val="22"/>
        </w:rPr>
        <w:t xml:space="preserve"> and </w:t>
      </w:r>
      <w:r w:rsidR="00144319">
        <w:rPr>
          <w:sz w:val="22"/>
        </w:rPr>
        <w:t xml:space="preserve">a </w:t>
      </w:r>
      <w:r w:rsidR="008B00B1">
        <w:rPr>
          <w:sz w:val="22"/>
        </w:rPr>
        <w:t>s</w:t>
      </w:r>
      <w:r>
        <w:rPr>
          <w:sz w:val="22"/>
        </w:rPr>
        <w:t>ecretary.</w:t>
      </w:r>
      <w:r w:rsidR="00144319">
        <w:rPr>
          <w:sz w:val="22"/>
        </w:rPr>
        <w:t xml:space="preserve"> </w:t>
      </w:r>
      <w:r w:rsidR="00DA2705">
        <w:rPr>
          <w:sz w:val="22"/>
        </w:rPr>
        <w:t>Trustees may act by majority decision.</w:t>
      </w:r>
    </w:p>
    <w:p w14:paraId="3545E4DA" w14:textId="77777777" w:rsidR="00B51674" w:rsidRPr="008D29B4" w:rsidRDefault="00B51674" w:rsidP="00B51674">
      <w:pPr>
        <w:ind w:left="720"/>
        <w:jc w:val="both"/>
        <w:rPr>
          <w:sz w:val="22"/>
        </w:rPr>
      </w:pPr>
    </w:p>
    <w:p w14:paraId="5569530A" w14:textId="45EE7C62" w:rsidR="00B51674" w:rsidRDefault="00B51674" w:rsidP="00B51674">
      <w:pPr>
        <w:numPr>
          <w:ilvl w:val="0"/>
          <w:numId w:val="10"/>
        </w:numPr>
        <w:jc w:val="both"/>
        <w:rPr>
          <w:sz w:val="22"/>
        </w:rPr>
      </w:pPr>
      <w:r w:rsidRPr="008D29B4">
        <w:rPr>
          <w:sz w:val="22"/>
        </w:rPr>
        <w:t xml:space="preserve">At least </w:t>
      </w:r>
      <w:r w:rsidR="00E52C2F">
        <w:rPr>
          <w:sz w:val="22"/>
        </w:rPr>
        <w:t>1</w:t>
      </w:r>
      <w:r w:rsidRPr="008D29B4">
        <w:rPr>
          <w:sz w:val="22"/>
        </w:rPr>
        <w:t xml:space="preserve"> </w:t>
      </w:r>
      <w:r w:rsidR="00F15F4F">
        <w:rPr>
          <w:sz w:val="22"/>
        </w:rPr>
        <w:t xml:space="preserve">trustee </w:t>
      </w:r>
      <w:r w:rsidRPr="008D29B4">
        <w:rPr>
          <w:sz w:val="22"/>
        </w:rPr>
        <w:t>must be</w:t>
      </w:r>
      <w:r w:rsidR="00F15F4F">
        <w:rPr>
          <w:sz w:val="22"/>
        </w:rPr>
        <w:t xml:space="preserve"> present</w:t>
      </w:r>
      <w:r w:rsidRPr="008D29B4">
        <w:rPr>
          <w:sz w:val="22"/>
        </w:rPr>
        <w:t xml:space="preserve"> at </w:t>
      </w:r>
      <w:r w:rsidR="00F15F4F">
        <w:rPr>
          <w:sz w:val="22"/>
        </w:rPr>
        <w:t>the</w:t>
      </w:r>
      <w:r>
        <w:rPr>
          <w:sz w:val="22"/>
        </w:rPr>
        <w:t xml:space="preserve"> </w:t>
      </w:r>
      <w:r w:rsidRPr="008D29B4">
        <w:rPr>
          <w:sz w:val="22"/>
        </w:rPr>
        <w:t xml:space="preserve">meeting to be able to take decisions. </w:t>
      </w:r>
      <w:r w:rsidR="00DA2705">
        <w:rPr>
          <w:sz w:val="22"/>
        </w:rPr>
        <w:t xml:space="preserve"> </w:t>
      </w:r>
      <w:r>
        <w:rPr>
          <w:sz w:val="22"/>
        </w:rPr>
        <w:t xml:space="preserve"> Minutes shall be kept for every meeting.</w:t>
      </w:r>
    </w:p>
    <w:p w14:paraId="44A38A4A" w14:textId="77777777" w:rsidR="007C56F8" w:rsidRDefault="007C56F8" w:rsidP="007C56F8">
      <w:pPr>
        <w:jc w:val="both"/>
        <w:rPr>
          <w:sz w:val="22"/>
        </w:rPr>
      </w:pPr>
    </w:p>
    <w:p w14:paraId="50FD02B0" w14:textId="3C351557" w:rsidR="007C56F8" w:rsidRPr="008D29B4" w:rsidRDefault="00446050" w:rsidP="00B51674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 xml:space="preserve">If trustees have a conflict of </w:t>
      </w:r>
      <w:r w:rsidR="00144319">
        <w:rPr>
          <w:sz w:val="22"/>
        </w:rPr>
        <w:t>interest,</w:t>
      </w:r>
      <w:r>
        <w:rPr>
          <w:sz w:val="22"/>
        </w:rPr>
        <w:t xml:space="preserve"> they must de</w:t>
      </w:r>
      <w:r w:rsidR="007E3CB4">
        <w:rPr>
          <w:sz w:val="22"/>
        </w:rPr>
        <w:t>c</w:t>
      </w:r>
      <w:r>
        <w:rPr>
          <w:sz w:val="22"/>
        </w:rPr>
        <w:t xml:space="preserve">lare it and leave the meeting </w:t>
      </w:r>
      <w:r w:rsidR="007960B8">
        <w:rPr>
          <w:sz w:val="22"/>
        </w:rPr>
        <w:t>while</w:t>
      </w:r>
      <w:r>
        <w:rPr>
          <w:sz w:val="22"/>
        </w:rPr>
        <w:t xml:space="preserve"> this matter is being discussed or decided</w:t>
      </w:r>
      <w:r w:rsidR="007C56F8">
        <w:rPr>
          <w:sz w:val="22"/>
        </w:rPr>
        <w:t>.</w:t>
      </w:r>
    </w:p>
    <w:p w14:paraId="155CF08F" w14:textId="77777777" w:rsidR="00B51674" w:rsidRPr="008D29B4" w:rsidRDefault="00B51674" w:rsidP="00B51674">
      <w:pPr>
        <w:ind w:left="720"/>
        <w:jc w:val="both"/>
        <w:rPr>
          <w:sz w:val="22"/>
        </w:rPr>
      </w:pPr>
    </w:p>
    <w:p w14:paraId="29855087" w14:textId="77777777" w:rsidR="00B51674" w:rsidRPr="00E24D79" w:rsidRDefault="00B51674" w:rsidP="00B51674">
      <w:pPr>
        <w:numPr>
          <w:ilvl w:val="0"/>
          <w:numId w:val="10"/>
        </w:numPr>
        <w:jc w:val="both"/>
        <w:rPr>
          <w:b/>
          <w:sz w:val="22"/>
        </w:rPr>
      </w:pPr>
      <w:r w:rsidRPr="00CF11A9">
        <w:rPr>
          <w:sz w:val="22"/>
        </w:rPr>
        <w:t xml:space="preserve">During the year, the </w:t>
      </w:r>
      <w:r w:rsidR="00F15F4F">
        <w:rPr>
          <w:sz w:val="22"/>
        </w:rPr>
        <w:t>trustees</w:t>
      </w:r>
      <w:r w:rsidRPr="00CF11A9">
        <w:rPr>
          <w:sz w:val="22"/>
        </w:rPr>
        <w:t xml:space="preserve"> </w:t>
      </w:r>
      <w:r>
        <w:rPr>
          <w:sz w:val="22"/>
        </w:rPr>
        <w:t>may</w:t>
      </w:r>
      <w:r w:rsidRPr="00CF11A9">
        <w:rPr>
          <w:sz w:val="22"/>
        </w:rPr>
        <w:t xml:space="preserve"> appoint</w:t>
      </w:r>
      <w:r>
        <w:rPr>
          <w:sz w:val="22"/>
        </w:rPr>
        <w:t xml:space="preserve"> up to </w:t>
      </w:r>
      <w:r w:rsidR="00F15F4F">
        <w:rPr>
          <w:sz w:val="22"/>
        </w:rPr>
        <w:t>2 additional trustees.  They</w:t>
      </w:r>
      <w:r>
        <w:rPr>
          <w:sz w:val="22"/>
        </w:rPr>
        <w:t xml:space="preserve"> will stand down at the next AGM.</w:t>
      </w:r>
    </w:p>
    <w:p w14:paraId="7A6F15D1" w14:textId="77777777" w:rsidR="00B51674" w:rsidRDefault="00B51674" w:rsidP="00B51674">
      <w:pPr>
        <w:jc w:val="both"/>
        <w:rPr>
          <w:b/>
          <w:sz w:val="22"/>
        </w:rPr>
      </w:pPr>
    </w:p>
    <w:p w14:paraId="12A4FDC5" w14:textId="77777777" w:rsidR="00B51674" w:rsidRPr="00E24D79" w:rsidRDefault="00B51674" w:rsidP="00B51674">
      <w:pPr>
        <w:numPr>
          <w:ilvl w:val="0"/>
          <w:numId w:val="10"/>
        </w:numPr>
        <w:jc w:val="both"/>
        <w:rPr>
          <w:b/>
          <w:sz w:val="22"/>
        </w:rPr>
      </w:pPr>
      <w:r>
        <w:rPr>
          <w:rFonts w:cs="Arial"/>
          <w:color w:val="000000"/>
          <w:sz w:val="22"/>
          <w:szCs w:val="22"/>
          <w:lang w:val="en"/>
        </w:rPr>
        <w:t xml:space="preserve">The </w:t>
      </w:r>
      <w:r w:rsidR="00220D29">
        <w:rPr>
          <w:rFonts w:cs="Arial"/>
          <w:color w:val="000000"/>
          <w:sz w:val="22"/>
          <w:szCs w:val="22"/>
          <w:lang w:val="en"/>
        </w:rPr>
        <w:t>t</w:t>
      </w:r>
      <w:r w:rsidR="00F15F4F">
        <w:rPr>
          <w:rFonts w:cs="Arial"/>
          <w:color w:val="000000"/>
          <w:sz w:val="22"/>
          <w:szCs w:val="22"/>
          <w:lang w:val="en"/>
        </w:rPr>
        <w:t>rustees</w:t>
      </w:r>
      <w:r>
        <w:rPr>
          <w:rFonts w:cs="Arial"/>
          <w:color w:val="000000"/>
          <w:sz w:val="22"/>
          <w:szCs w:val="22"/>
          <w:lang w:val="en"/>
        </w:rPr>
        <w:t xml:space="preserve"> may make reasonable additional rules </w:t>
      </w:r>
      <w:r w:rsidR="00304D02">
        <w:rPr>
          <w:rFonts w:cs="Arial"/>
          <w:color w:val="000000"/>
          <w:sz w:val="22"/>
          <w:szCs w:val="22"/>
          <w:lang w:val="en"/>
        </w:rPr>
        <w:t>to help run</w:t>
      </w:r>
      <w:r>
        <w:rPr>
          <w:rFonts w:cs="Arial"/>
          <w:color w:val="000000"/>
          <w:sz w:val="22"/>
          <w:szCs w:val="22"/>
          <w:lang w:val="en"/>
        </w:rPr>
        <w:t xml:space="preserve"> the </w:t>
      </w:r>
      <w:r w:rsidR="00F15F4F">
        <w:rPr>
          <w:rFonts w:cs="Arial"/>
          <w:color w:val="000000"/>
          <w:sz w:val="22"/>
          <w:szCs w:val="22"/>
          <w:lang w:val="en"/>
        </w:rPr>
        <w:t>charity</w:t>
      </w:r>
      <w:r>
        <w:rPr>
          <w:rFonts w:cs="Arial"/>
          <w:color w:val="000000"/>
          <w:sz w:val="22"/>
          <w:szCs w:val="22"/>
          <w:lang w:val="en"/>
        </w:rPr>
        <w:t>.  These rules must not conflict with this constitution or the law.</w:t>
      </w:r>
    </w:p>
    <w:p w14:paraId="5EA8385F" w14:textId="77777777" w:rsidR="00B51674" w:rsidRDefault="00B51674" w:rsidP="00B51674">
      <w:pPr>
        <w:jc w:val="both"/>
        <w:rPr>
          <w:b/>
          <w:sz w:val="22"/>
        </w:rPr>
      </w:pPr>
    </w:p>
    <w:p w14:paraId="76876B20" w14:textId="77777777" w:rsidR="00B51674" w:rsidRPr="008D29B4" w:rsidRDefault="00DA2705" w:rsidP="00B51674">
      <w:pPr>
        <w:ind w:left="-57"/>
        <w:jc w:val="both"/>
        <w:rPr>
          <w:b/>
          <w:sz w:val="22"/>
          <w:u w:val="single"/>
        </w:rPr>
      </w:pPr>
      <w:r>
        <w:rPr>
          <w:b/>
          <w:sz w:val="22"/>
        </w:rPr>
        <w:t>8</w:t>
      </w:r>
      <w:r w:rsidR="00B51674" w:rsidRPr="008D29B4">
        <w:rPr>
          <w:b/>
          <w:sz w:val="22"/>
        </w:rPr>
        <w:tab/>
      </w:r>
      <w:r w:rsidR="00B51674" w:rsidRPr="008D29B4">
        <w:rPr>
          <w:b/>
          <w:sz w:val="22"/>
          <w:u w:val="single"/>
        </w:rPr>
        <w:t>MONEY</w:t>
      </w:r>
      <w:r w:rsidR="007C56F8">
        <w:rPr>
          <w:b/>
          <w:sz w:val="22"/>
          <w:u w:val="single"/>
        </w:rPr>
        <w:t xml:space="preserve"> AND PROPERTY</w:t>
      </w:r>
    </w:p>
    <w:p w14:paraId="4425A9EE" w14:textId="77777777" w:rsidR="00B51674" w:rsidRPr="008D29B4" w:rsidRDefault="00B51674" w:rsidP="00B51674">
      <w:pPr>
        <w:ind w:left="-57" w:firstLine="766"/>
        <w:jc w:val="both"/>
        <w:rPr>
          <w:b/>
          <w:sz w:val="22"/>
          <w:u w:val="single"/>
        </w:rPr>
      </w:pPr>
    </w:p>
    <w:p w14:paraId="73F4DA50" w14:textId="77777777" w:rsidR="007C56F8" w:rsidRPr="008D29B4" w:rsidRDefault="00357F87" w:rsidP="007C56F8">
      <w:pPr>
        <w:numPr>
          <w:ilvl w:val="0"/>
          <w:numId w:val="4"/>
        </w:numPr>
        <w:ind w:left="-57" w:firstLine="766"/>
        <w:jc w:val="both"/>
        <w:rPr>
          <w:sz w:val="22"/>
        </w:rPr>
      </w:pPr>
      <w:r>
        <w:rPr>
          <w:sz w:val="22"/>
        </w:rPr>
        <w:t>M</w:t>
      </w:r>
      <w:r w:rsidR="005E772C">
        <w:rPr>
          <w:sz w:val="22"/>
        </w:rPr>
        <w:t>oney</w:t>
      </w:r>
      <w:r w:rsidR="007C56F8" w:rsidRPr="008D29B4">
        <w:rPr>
          <w:sz w:val="22"/>
        </w:rPr>
        <w:t xml:space="preserve"> and property </w:t>
      </w:r>
      <w:r w:rsidR="007C56F8">
        <w:rPr>
          <w:sz w:val="22"/>
        </w:rPr>
        <w:t>must</w:t>
      </w:r>
      <w:r w:rsidR="007C56F8" w:rsidRPr="008D29B4">
        <w:rPr>
          <w:sz w:val="22"/>
        </w:rPr>
        <w:t xml:space="preserve"> only be used</w:t>
      </w:r>
      <w:r>
        <w:rPr>
          <w:sz w:val="22"/>
        </w:rPr>
        <w:t xml:space="preserve"> for the charity’s</w:t>
      </w:r>
      <w:r w:rsidR="007C56F8" w:rsidRPr="008D29B4">
        <w:rPr>
          <w:sz w:val="22"/>
        </w:rPr>
        <w:t xml:space="preserve"> </w:t>
      </w:r>
      <w:r w:rsidR="007C56F8">
        <w:rPr>
          <w:sz w:val="22"/>
        </w:rPr>
        <w:t>purposes</w:t>
      </w:r>
      <w:r w:rsidR="007C56F8" w:rsidRPr="008D29B4">
        <w:rPr>
          <w:sz w:val="22"/>
        </w:rPr>
        <w:t>.</w:t>
      </w:r>
    </w:p>
    <w:p w14:paraId="13681A83" w14:textId="77777777" w:rsidR="00B51674" w:rsidRDefault="00B51674" w:rsidP="00626449">
      <w:pPr>
        <w:ind w:firstLine="709"/>
        <w:jc w:val="both"/>
        <w:rPr>
          <w:sz w:val="22"/>
        </w:rPr>
      </w:pPr>
    </w:p>
    <w:p w14:paraId="1BCDD95A" w14:textId="45C08DF6" w:rsidR="006B61B7" w:rsidRDefault="006B61B7" w:rsidP="006B61B7">
      <w:pPr>
        <w:numPr>
          <w:ilvl w:val="0"/>
          <w:numId w:val="4"/>
        </w:numPr>
        <w:jc w:val="both"/>
        <w:rPr>
          <w:sz w:val="22"/>
        </w:rPr>
      </w:pPr>
      <w:r w:rsidRPr="008D29B4">
        <w:rPr>
          <w:sz w:val="22"/>
        </w:rPr>
        <w:t>T</w:t>
      </w:r>
      <w:r>
        <w:rPr>
          <w:sz w:val="22"/>
        </w:rPr>
        <w:t>rustees</w:t>
      </w:r>
      <w:r w:rsidRPr="008D29B4">
        <w:rPr>
          <w:sz w:val="22"/>
        </w:rPr>
        <w:t xml:space="preserve"> </w:t>
      </w:r>
      <w:r>
        <w:rPr>
          <w:sz w:val="22"/>
        </w:rPr>
        <w:t>must</w:t>
      </w:r>
      <w:r w:rsidR="005E772C">
        <w:rPr>
          <w:sz w:val="22"/>
        </w:rPr>
        <w:t xml:space="preserve"> keep </w:t>
      </w:r>
      <w:r w:rsidRPr="008D29B4">
        <w:rPr>
          <w:sz w:val="22"/>
        </w:rPr>
        <w:t>accounts.</w:t>
      </w:r>
      <w:r w:rsidR="00144319">
        <w:rPr>
          <w:sz w:val="22"/>
        </w:rPr>
        <w:t xml:space="preserve"> </w:t>
      </w:r>
      <w:r w:rsidR="00EB34D2">
        <w:rPr>
          <w:sz w:val="22"/>
        </w:rPr>
        <w:t xml:space="preserve">The </w:t>
      </w:r>
      <w:r w:rsidR="00494953">
        <w:rPr>
          <w:sz w:val="22"/>
        </w:rPr>
        <w:t>most recent annual</w:t>
      </w:r>
      <w:r w:rsidR="00EB34D2">
        <w:rPr>
          <w:sz w:val="22"/>
        </w:rPr>
        <w:t xml:space="preserve"> accounts can be seen by anybody on request.</w:t>
      </w:r>
    </w:p>
    <w:p w14:paraId="4318094B" w14:textId="77777777" w:rsidR="006B61B7" w:rsidRPr="008D29B4" w:rsidRDefault="006B61B7" w:rsidP="006B61B7">
      <w:pPr>
        <w:ind w:left="720"/>
        <w:jc w:val="both"/>
        <w:rPr>
          <w:sz w:val="22"/>
        </w:rPr>
      </w:pPr>
    </w:p>
    <w:p w14:paraId="0C29538C" w14:textId="77777777" w:rsidR="00B51674" w:rsidRDefault="002E342C" w:rsidP="00B51674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Trustees cannot receive any money or property from the charity,</w:t>
      </w:r>
      <w:r w:rsidR="00B51674">
        <w:rPr>
          <w:sz w:val="22"/>
        </w:rPr>
        <w:t xml:space="preserve"> except to refund </w:t>
      </w:r>
      <w:r w:rsidR="00626449">
        <w:rPr>
          <w:sz w:val="22"/>
        </w:rPr>
        <w:t>reasonable</w:t>
      </w:r>
      <w:r>
        <w:rPr>
          <w:sz w:val="22"/>
        </w:rPr>
        <w:t xml:space="preserve"> out of pocket</w:t>
      </w:r>
      <w:r w:rsidR="00B51674">
        <w:rPr>
          <w:sz w:val="22"/>
        </w:rPr>
        <w:t xml:space="preserve"> expenses.</w:t>
      </w:r>
    </w:p>
    <w:p w14:paraId="2876D869" w14:textId="77777777" w:rsidR="00626449" w:rsidRDefault="00626449" w:rsidP="00626449">
      <w:pPr>
        <w:ind w:left="720"/>
        <w:jc w:val="both"/>
        <w:rPr>
          <w:sz w:val="22"/>
        </w:rPr>
      </w:pPr>
    </w:p>
    <w:p w14:paraId="5C456EBE" w14:textId="7560ADDB" w:rsidR="00B51674" w:rsidRDefault="00304D02" w:rsidP="00144319">
      <w:pPr>
        <w:numPr>
          <w:ilvl w:val="0"/>
          <w:numId w:val="4"/>
        </w:numPr>
        <w:ind w:left="-57" w:firstLine="766"/>
        <w:jc w:val="both"/>
        <w:rPr>
          <w:sz w:val="22"/>
        </w:rPr>
      </w:pPr>
      <w:r>
        <w:rPr>
          <w:sz w:val="22"/>
        </w:rPr>
        <w:t>Money</w:t>
      </w:r>
      <w:r w:rsidR="00626449" w:rsidRPr="008D29B4">
        <w:rPr>
          <w:sz w:val="22"/>
        </w:rPr>
        <w:t xml:space="preserve"> </w:t>
      </w:r>
      <w:r w:rsidR="00626449">
        <w:rPr>
          <w:sz w:val="22"/>
        </w:rPr>
        <w:t>must</w:t>
      </w:r>
      <w:r w:rsidR="00626449" w:rsidRPr="008D29B4">
        <w:rPr>
          <w:sz w:val="22"/>
        </w:rPr>
        <w:t xml:space="preserve"> be held in</w:t>
      </w:r>
      <w:r w:rsidR="00626449">
        <w:rPr>
          <w:sz w:val="22"/>
        </w:rPr>
        <w:t xml:space="preserve"> the charity’s</w:t>
      </w:r>
      <w:r w:rsidR="00626449" w:rsidRPr="008D29B4">
        <w:rPr>
          <w:sz w:val="22"/>
        </w:rPr>
        <w:t xml:space="preserve"> bank account.</w:t>
      </w:r>
    </w:p>
    <w:p w14:paraId="18FAA5D1" w14:textId="77777777" w:rsidR="00144319" w:rsidRPr="008D29B4" w:rsidRDefault="00144319" w:rsidP="00144319">
      <w:pPr>
        <w:jc w:val="both"/>
        <w:rPr>
          <w:sz w:val="22"/>
        </w:rPr>
      </w:pPr>
    </w:p>
    <w:p w14:paraId="6EB651C7" w14:textId="77777777" w:rsidR="00B51674" w:rsidRDefault="00DA2705" w:rsidP="00B51674">
      <w:pPr>
        <w:ind w:left="-5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9</w:t>
      </w:r>
      <w:r w:rsidR="00B51674" w:rsidRPr="00966F69">
        <w:rPr>
          <w:b/>
          <w:sz w:val="22"/>
          <w:szCs w:val="22"/>
        </w:rPr>
        <w:tab/>
      </w:r>
      <w:r w:rsidR="00B51674" w:rsidRPr="00626449">
        <w:rPr>
          <w:b/>
          <w:sz w:val="22"/>
          <w:szCs w:val="22"/>
          <w:u w:val="single"/>
        </w:rPr>
        <w:t>GENERAL</w:t>
      </w:r>
      <w:r w:rsidR="00C0793B">
        <w:rPr>
          <w:b/>
          <w:sz w:val="22"/>
          <w:szCs w:val="22"/>
          <w:u w:val="single"/>
        </w:rPr>
        <w:t xml:space="preserve"> </w:t>
      </w:r>
      <w:r w:rsidR="00B51674" w:rsidRPr="00626449">
        <w:rPr>
          <w:b/>
          <w:sz w:val="22"/>
          <w:szCs w:val="22"/>
          <w:u w:val="single"/>
        </w:rPr>
        <w:t>MEETINGS</w:t>
      </w:r>
    </w:p>
    <w:p w14:paraId="636C2891" w14:textId="77777777" w:rsidR="00B51674" w:rsidRDefault="00B51674" w:rsidP="00B51674">
      <w:pPr>
        <w:ind w:left="720"/>
        <w:rPr>
          <w:b/>
          <w:sz w:val="22"/>
          <w:szCs w:val="22"/>
          <w:u w:val="single"/>
        </w:rPr>
      </w:pPr>
    </w:p>
    <w:p w14:paraId="475D2475" w14:textId="3A0D03C1" w:rsidR="004E629C" w:rsidRDefault="007D2EBD" w:rsidP="004E629C">
      <w:pPr>
        <w:pStyle w:val="BodyTextIndent"/>
        <w:jc w:val="both"/>
        <w:rPr>
          <w:szCs w:val="22"/>
        </w:rPr>
      </w:pPr>
      <w:r>
        <w:rPr>
          <w:szCs w:val="22"/>
        </w:rPr>
        <w:t xml:space="preserve">If the </w:t>
      </w:r>
      <w:r w:rsidR="000E4BAE">
        <w:rPr>
          <w:szCs w:val="22"/>
        </w:rPr>
        <w:t xml:space="preserve">Trustees </w:t>
      </w:r>
      <w:r w:rsidR="00BB2D9E">
        <w:rPr>
          <w:szCs w:val="22"/>
        </w:rPr>
        <w:t>consider</w:t>
      </w:r>
      <w:r>
        <w:rPr>
          <w:szCs w:val="22"/>
        </w:rPr>
        <w:t xml:space="preserve"> </w:t>
      </w:r>
      <w:smartTag w:uri="urn:schemas-microsoft-com:office:smarttags" w:element="PersonName">
        <w:r>
          <w:rPr>
            <w:szCs w:val="22"/>
          </w:rPr>
          <w:t>it is</w:t>
        </w:r>
      </w:smartTag>
      <w:r>
        <w:rPr>
          <w:szCs w:val="22"/>
        </w:rPr>
        <w:t xml:space="preserve"> ne</w:t>
      </w:r>
      <w:r w:rsidR="00DA2705">
        <w:rPr>
          <w:szCs w:val="22"/>
        </w:rPr>
        <w:t>cessary to change the const</w:t>
      </w:r>
      <w:r w:rsidR="001D4C3D">
        <w:rPr>
          <w:szCs w:val="22"/>
        </w:rPr>
        <w:t>itution</w:t>
      </w:r>
      <w:r w:rsidR="000E4BAE">
        <w:rPr>
          <w:szCs w:val="22"/>
        </w:rPr>
        <w:t>,</w:t>
      </w:r>
      <w:r w:rsidR="001D4C3D">
        <w:rPr>
          <w:szCs w:val="22"/>
        </w:rPr>
        <w:t xml:space="preserve"> or wind up the charity</w:t>
      </w:r>
      <w:r w:rsidR="000E4BAE">
        <w:rPr>
          <w:szCs w:val="22"/>
        </w:rPr>
        <w:t>,</w:t>
      </w:r>
      <w:r>
        <w:rPr>
          <w:szCs w:val="22"/>
        </w:rPr>
        <w:t xml:space="preserve"> they must call a General Meeting</w:t>
      </w:r>
      <w:r w:rsidR="000E4BAE">
        <w:rPr>
          <w:szCs w:val="22"/>
        </w:rPr>
        <w:t xml:space="preserve"> so that the </w:t>
      </w:r>
      <w:r>
        <w:rPr>
          <w:szCs w:val="22"/>
        </w:rPr>
        <w:t>membership</w:t>
      </w:r>
      <w:r w:rsidR="000E4BAE">
        <w:rPr>
          <w:szCs w:val="22"/>
        </w:rPr>
        <w:t xml:space="preserve"> can make th</w:t>
      </w:r>
      <w:r w:rsidR="00BB2D9E">
        <w:rPr>
          <w:szCs w:val="22"/>
        </w:rPr>
        <w:t>e</w:t>
      </w:r>
      <w:r w:rsidR="000E4BAE">
        <w:rPr>
          <w:szCs w:val="22"/>
        </w:rPr>
        <w:t xml:space="preserve"> decision</w:t>
      </w:r>
      <w:r w:rsidR="002A12F2">
        <w:rPr>
          <w:szCs w:val="22"/>
        </w:rPr>
        <w:t>.</w:t>
      </w:r>
      <w:r w:rsidR="004E629C">
        <w:rPr>
          <w:szCs w:val="22"/>
        </w:rPr>
        <w:t xml:space="preserve">  </w:t>
      </w:r>
      <w:r w:rsidR="001D4C3D">
        <w:rPr>
          <w:szCs w:val="22"/>
        </w:rPr>
        <w:t xml:space="preserve">Trustees must also call a General Meeting </w:t>
      </w:r>
      <w:r w:rsidR="00BB2D9E">
        <w:rPr>
          <w:szCs w:val="22"/>
        </w:rPr>
        <w:t>if they receive a w</w:t>
      </w:r>
      <w:r w:rsidR="001D4C3D">
        <w:rPr>
          <w:szCs w:val="22"/>
        </w:rPr>
        <w:t>ritten request</w:t>
      </w:r>
      <w:r w:rsidR="00BB2D9E">
        <w:rPr>
          <w:szCs w:val="22"/>
        </w:rPr>
        <w:t xml:space="preserve"> from</w:t>
      </w:r>
      <w:r w:rsidR="001D4C3D">
        <w:rPr>
          <w:szCs w:val="22"/>
        </w:rPr>
        <w:t xml:space="preserve"> the majority of members.  </w:t>
      </w:r>
      <w:r w:rsidR="004E629C">
        <w:rPr>
          <w:szCs w:val="22"/>
        </w:rPr>
        <w:t>All members must be given 14 days notice and</w:t>
      </w:r>
      <w:r w:rsidR="00603D17">
        <w:rPr>
          <w:szCs w:val="22"/>
        </w:rPr>
        <w:t xml:space="preserve"> </w:t>
      </w:r>
      <w:r w:rsidR="00603D17" w:rsidRPr="00DA2705">
        <w:rPr>
          <w:szCs w:val="22"/>
        </w:rPr>
        <w:t>told</w:t>
      </w:r>
      <w:r w:rsidR="004E629C" w:rsidRPr="00DA2705">
        <w:rPr>
          <w:szCs w:val="22"/>
        </w:rPr>
        <w:t xml:space="preserve"> </w:t>
      </w:r>
      <w:r w:rsidR="00603D17" w:rsidRPr="00DA2705">
        <w:rPr>
          <w:szCs w:val="22"/>
        </w:rPr>
        <w:t xml:space="preserve">the reason for the meeting.  </w:t>
      </w:r>
      <w:r w:rsidR="004934C8">
        <w:rPr>
          <w:szCs w:val="22"/>
        </w:rPr>
        <w:t>All d</w:t>
      </w:r>
      <w:r w:rsidR="004E629C">
        <w:rPr>
          <w:szCs w:val="22"/>
        </w:rPr>
        <w:t>ecisions require a two thirds majority.</w:t>
      </w:r>
      <w:r w:rsidR="00D2746B">
        <w:rPr>
          <w:szCs w:val="22"/>
        </w:rPr>
        <w:t xml:space="preserve"> Minutes must be kept.</w:t>
      </w:r>
    </w:p>
    <w:p w14:paraId="5B4C77EA" w14:textId="77777777" w:rsidR="00B51674" w:rsidRPr="00966F69" w:rsidRDefault="00B51674" w:rsidP="00B51674">
      <w:pPr>
        <w:ind w:left="720"/>
        <w:rPr>
          <w:sz w:val="22"/>
          <w:szCs w:val="22"/>
        </w:rPr>
      </w:pPr>
    </w:p>
    <w:p w14:paraId="1FA13CED" w14:textId="2055CA73" w:rsidR="004E629C" w:rsidRDefault="004E629C" w:rsidP="004E629C">
      <w:pPr>
        <w:numPr>
          <w:ilvl w:val="0"/>
          <w:numId w:val="9"/>
        </w:numPr>
        <w:rPr>
          <w:sz w:val="22"/>
          <w:szCs w:val="22"/>
        </w:rPr>
      </w:pPr>
      <w:r>
        <w:rPr>
          <w:b/>
          <w:sz w:val="22"/>
          <w:szCs w:val="22"/>
        </w:rPr>
        <w:t>Winding up</w:t>
      </w:r>
      <w:r w:rsidR="00BC7ACA">
        <w:rPr>
          <w:b/>
          <w:sz w:val="22"/>
          <w:szCs w:val="22"/>
        </w:rPr>
        <w:t xml:space="preserve"> -</w:t>
      </w:r>
      <w:r w:rsidR="007E3CB4">
        <w:rPr>
          <w:b/>
          <w:sz w:val="22"/>
          <w:szCs w:val="22"/>
        </w:rPr>
        <w:t xml:space="preserve"> </w:t>
      </w:r>
      <w:r w:rsidR="007E3CB4">
        <w:rPr>
          <w:sz w:val="22"/>
          <w:szCs w:val="22"/>
        </w:rPr>
        <w:t>any</w:t>
      </w:r>
      <w:r>
        <w:rPr>
          <w:sz w:val="22"/>
          <w:szCs w:val="22"/>
        </w:rPr>
        <w:t xml:space="preserve"> money or property remaining after payment of debts must be given to a charity with similar purposes to this one.</w:t>
      </w:r>
    </w:p>
    <w:p w14:paraId="07AB1FAD" w14:textId="77777777" w:rsidR="004E629C" w:rsidRDefault="004E629C" w:rsidP="004E629C">
      <w:pPr>
        <w:ind w:left="720"/>
        <w:rPr>
          <w:sz w:val="22"/>
          <w:szCs w:val="22"/>
        </w:rPr>
      </w:pPr>
    </w:p>
    <w:p w14:paraId="4AEADF94" w14:textId="557B0175" w:rsidR="002A12F2" w:rsidRDefault="00B51674" w:rsidP="002A12F2">
      <w:pPr>
        <w:numPr>
          <w:ilvl w:val="0"/>
          <w:numId w:val="9"/>
        </w:numPr>
        <w:rPr>
          <w:sz w:val="22"/>
          <w:szCs w:val="22"/>
        </w:rPr>
      </w:pPr>
      <w:r w:rsidRPr="0045145B">
        <w:rPr>
          <w:b/>
          <w:sz w:val="22"/>
          <w:szCs w:val="22"/>
        </w:rPr>
        <w:t>Chang</w:t>
      </w:r>
      <w:r w:rsidR="00227256">
        <w:rPr>
          <w:b/>
          <w:sz w:val="22"/>
          <w:szCs w:val="22"/>
        </w:rPr>
        <w:t>es to</w:t>
      </w:r>
      <w:r w:rsidRPr="0045145B">
        <w:rPr>
          <w:b/>
          <w:sz w:val="22"/>
          <w:szCs w:val="22"/>
        </w:rPr>
        <w:t xml:space="preserve"> the </w:t>
      </w:r>
      <w:r w:rsidRPr="0051587B">
        <w:rPr>
          <w:b/>
          <w:sz w:val="22"/>
          <w:szCs w:val="22"/>
        </w:rPr>
        <w:t>Constitution</w:t>
      </w:r>
      <w:r w:rsidR="00427CF2">
        <w:rPr>
          <w:b/>
          <w:sz w:val="22"/>
          <w:szCs w:val="22"/>
        </w:rPr>
        <w:t xml:space="preserve"> -</w:t>
      </w:r>
      <w:r>
        <w:rPr>
          <w:sz w:val="22"/>
          <w:szCs w:val="22"/>
        </w:rPr>
        <w:t xml:space="preserve"> </w:t>
      </w:r>
      <w:r w:rsidR="00116154">
        <w:rPr>
          <w:sz w:val="22"/>
          <w:szCs w:val="22"/>
        </w:rPr>
        <w:t>can be made at AGMs or General Meetings.  N</w:t>
      </w:r>
      <w:r w:rsidR="00626449">
        <w:rPr>
          <w:sz w:val="22"/>
          <w:szCs w:val="22"/>
        </w:rPr>
        <w:t>o change can be made</w:t>
      </w:r>
      <w:r w:rsidR="00603D17">
        <w:rPr>
          <w:sz w:val="22"/>
          <w:szCs w:val="22"/>
        </w:rPr>
        <w:t xml:space="preserve"> </w:t>
      </w:r>
      <w:r w:rsidR="009E7EE1">
        <w:rPr>
          <w:sz w:val="22"/>
          <w:szCs w:val="22"/>
        </w:rPr>
        <w:t>that</w:t>
      </w:r>
      <w:r w:rsidR="00626449">
        <w:rPr>
          <w:sz w:val="22"/>
          <w:szCs w:val="22"/>
        </w:rPr>
        <w:t xml:space="preserve"> would make the organisation no longer a charity.</w:t>
      </w:r>
    </w:p>
    <w:p w14:paraId="2F8FFF4B" w14:textId="77777777" w:rsidR="002A12F2" w:rsidRPr="002A12F2" w:rsidRDefault="002A12F2" w:rsidP="002A12F2">
      <w:pPr>
        <w:ind w:left="720"/>
        <w:rPr>
          <w:sz w:val="22"/>
          <w:szCs w:val="22"/>
        </w:rPr>
      </w:pPr>
    </w:p>
    <w:p w14:paraId="4241A182" w14:textId="77777777" w:rsidR="002A12F2" w:rsidRPr="000E4BAE" w:rsidRDefault="00BC7ACA" w:rsidP="00B51674">
      <w:pPr>
        <w:numPr>
          <w:ilvl w:val="0"/>
          <w:numId w:val="9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General </w:t>
      </w:r>
      <w:r w:rsidR="00F278BC">
        <w:rPr>
          <w:b/>
          <w:sz w:val="22"/>
          <w:szCs w:val="22"/>
        </w:rPr>
        <w:t>Meeting</w:t>
      </w:r>
      <w:r>
        <w:rPr>
          <w:b/>
          <w:sz w:val="22"/>
          <w:szCs w:val="22"/>
        </w:rPr>
        <w:t xml:space="preserve"> -</w:t>
      </w:r>
      <w:r w:rsidR="00F278BC">
        <w:rPr>
          <w:b/>
          <w:sz w:val="22"/>
          <w:szCs w:val="22"/>
        </w:rPr>
        <w:t xml:space="preserve"> </w:t>
      </w:r>
      <w:r w:rsidR="00F278BC" w:rsidRPr="00EB607A">
        <w:rPr>
          <w:sz w:val="22"/>
          <w:szCs w:val="22"/>
        </w:rPr>
        <w:t>called o</w:t>
      </w:r>
      <w:r w:rsidR="002A12F2" w:rsidRPr="00EB607A">
        <w:rPr>
          <w:sz w:val="22"/>
          <w:szCs w:val="22"/>
        </w:rPr>
        <w:t xml:space="preserve">n written request </w:t>
      </w:r>
      <w:r w:rsidR="00BB2D9E">
        <w:rPr>
          <w:sz w:val="22"/>
          <w:szCs w:val="22"/>
        </w:rPr>
        <w:t xml:space="preserve">from </w:t>
      </w:r>
      <w:r w:rsidR="008D7F3F">
        <w:rPr>
          <w:sz w:val="22"/>
          <w:szCs w:val="22"/>
        </w:rPr>
        <w:t xml:space="preserve">a majority of </w:t>
      </w:r>
      <w:r w:rsidR="002A12F2" w:rsidRPr="001E647E">
        <w:rPr>
          <w:sz w:val="22"/>
          <w:szCs w:val="22"/>
        </w:rPr>
        <w:t>members</w:t>
      </w:r>
      <w:r w:rsidR="002A12F2">
        <w:rPr>
          <w:b/>
          <w:sz w:val="22"/>
          <w:szCs w:val="22"/>
        </w:rPr>
        <w:t>.</w:t>
      </w:r>
    </w:p>
    <w:p w14:paraId="6ADDDA15" w14:textId="77777777" w:rsidR="000E4BAE" w:rsidRPr="000E4BAE" w:rsidRDefault="000E4BAE" w:rsidP="000E4BAE">
      <w:pPr>
        <w:ind w:left="720"/>
        <w:rPr>
          <w:sz w:val="22"/>
          <w:szCs w:val="22"/>
        </w:rPr>
      </w:pPr>
    </w:p>
    <w:p w14:paraId="5C043A02" w14:textId="6AF3CA48" w:rsidR="000E4BAE" w:rsidRDefault="000E4BAE" w:rsidP="00B51674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Trustees may also call a General Meeting to consult the membership</w:t>
      </w:r>
      <w:r w:rsidR="00144319">
        <w:rPr>
          <w:sz w:val="22"/>
          <w:szCs w:val="22"/>
        </w:rPr>
        <w:t>.</w:t>
      </w:r>
    </w:p>
    <w:p w14:paraId="29324B99" w14:textId="77777777" w:rsidR="00082C5A" w:rsidRDefault="00082C5A" w:rsidP="00082C5A">
      <w:pPr>
        <w:rPr>
          <w:sz w:val="22"/>
          <w:szCs w:val="22"/>
        </w:rPr>
      </w:pPr>
    </w:p>
    <w:p w14:paraId="098B0381" w14:textId="77777777" w:rsidR="00082C5A" w:rsidRDefault="00082C5A" w:rsidP="00082C5A">
      <w:pPr>
        <w:rPr>
          <w:sz w:val="22"/>
          <w:szCs w:val="22"/>
        </w:rPr>
      </w:pPr>
    </w:p>
    <w:p w14:paraId="351213F3" w14:textId="77777777" w:rsidR="00082C5A" w:rsidRDefault="00C559FB" w:rsidP="00082C5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19431F0" w14:textId="77777777" w:rsidR="00082C5A" w:rsidRPr="002A12F2" w:rsidRDefault="00082C5A" w:rsidP="00082C5A">
      <w:pPr>
        <w:rPr>
          <w:sz w:val="22"/>
          <w:szCs w:val="22"/>
        </w:rPr>
      </w:pPr>
    </w:p>
    <w:p w14:paraId="7D4C83CC" w14:textId="77777777" w:rsidR="002A12F2" w:rsidRPr="002A12F2" w:rsidRDefault="002A12F2" w:rsidP="002A12F2">
      <w:pPr>
        <w:ind w:left="720"/>
        <w:rPr>
          <w:sz w:val="22"/>
          <w:szCs w:val="22"/>
        </w:rPr>
      </w:pPr>
    </w:p>
    <w:p w14:paraId="7B69317A" w14:textId="77777777" w:rsidR="00B51674" w:rsidRPr="00966F69" w:rsidRDefault="00DA2705" w:rsidP="00B51674">
      <w:pPr>
        <w:ind w:left="-57"/>
        <w:jc w:val="both"/>
        <w:rPr>
          <w:sz w:val="22"/>
          <w:szCs w:val="22"/>
        </w:rPr>
      </w:pPr>
      <w:r>
        <w:rPr>
          <w:b/>
          <w:sz w:val="22"/>
          <w:szCs w:val="22"/>
        </w:rPr>
        <w:t>10</w:t>
      </w:r>
      <w:r w:rsidR="00B51674" w:rsidRPr="00966F69">
        <w:rPr>
          <w:b/>
          <w:sz w:val="22"/>
          <w:szCs w:val="22"/>
        </w:rPr>
        <w:tab/>
      </w:r>
      <w:r w:rsidR="00B51674" w:rsidRPr="00966F69">
        <w:rPr>
          <w:b/>
          <w:sz w:val="22"/>
          <w:szCs w:val="22"/>
          <w:u w:val="single"/>
        </w:rPr>
        <w:t xml:space="preserve">SETTING UP THE </w:t>
      </w:r>
      <w:r w:rsidR="00F15F4F">
        <w:rPr>
          <w:b/>
          <w:sz w:val="22"/>
          <w:szCs w:val="22"/>
          <w:u w:val="single"/>
        </w:rPr>
        <w:t>CHARITY</w:t>
      </w:r>
    </w:p>
    <w:p w14:paraId="0D9C05A4" w14:textId="77777777" w:rsidR="00B51674" w:rsidRPr="008D29B4" w:rsidRDefault="00B51674" w:rsidP="00B51674">
      <w:pPr>
        <w:ind w:left="663"/>
        <w:jc w:val="both"/>
        <w:rPr>
          <w:b/>
          <w:sz w:val="22"/>
        </w:rPr>
      </w:pPr>
      <w:r w:rsidRPr="008D29B4">
        <w:rPr>
          <w:sz w:val="22"/>
        </w:rPr>
        <w:t xml:space="preserve"> </w:t>
      </w:r>
    </w:p>
    <w:p w14:paraId="359122D8" w14:textId="2405AAA9" w:rsidR="00B51674" w:rsidRDefault="00B51674" w:rsidP="00B51674">
      <w:pPr>
        <w:pStyle w:val="BodyTextIndent2"/>
      </w:pPr>
      <w:r w:rsidRPr="008D29B4">
        <w:t>This constitution was a</w:t>
      </w:r>
      <w:r>
        <w:t>dopted</w:t>
      </w:r>
      <w:r w:rsidRPr="008D29B4">
        <w:t xml:space="preserve"> on </w:t>
      </w:r>
      <w:r w:rsidR="00E52C2F">
        <w:t>18/09/2022</w:t>
      </w:r>
      <w:r w:rsidRPr="008D29B4">
        <w:t xml:space="preserve"> by the people whose signatures appear below</w:t>
      </w:r>
      <w:r>
        <w:t xml:space="preserve">.  </w:t>
      </w:r>
      <w:r w:rsidR="00A361E6">
        <w:t>They</w:t>
      </w:r>
      <w:r w:rsidR="00A361E6" w:rsidRPr="008D29B4">
        <w:t xml:space="preserve"> </w:t>
      </w:r>
      <w:r w:rsidR="00A361E6">
        <w:t xml:space="preserve">are the first members of the charity </w:t>
      </w:r>
      <w:r w:rsidR="00865437">
        <w:t>and will be the</w:t>
      </w:r>
      <w:r w:rsidRPr="008D29B4">
        <w:t xml:space="preserve"> </w:t>
      </w:r>
      <w:r w:rsidR="00220D29">
        <w:t>t</w:t>
      </w:r>
      <w:r w:rsidR="00F15F4F">
        <w:t>rustees</w:t>
      </w:r>
      <w:r w:rsidRPr="008D29B4">
        <w:t xml:space="preserve"> until the AGM, which </w:t>
      </w:r>
      <w:r>
        <w:t>must</w:t>
      </w:r>
      <w:r w:rsidRPr="008D29B4">
        <w:t xml:space="preserve"> be held within one year of this date.</w:t>
      </w:r>
    </w:p>
    <w:p w14:paraId="1BF29023" w14:textId="77777777" w:rsidR="00C559FB" w:rsidRPr="008D29B4" w:rsidRDefault="00C559FB" w:rsidP="00B51674">
      <w:pPr>
        <w:pStyle w:val="BodyTextIndent2"/>
      </w:pPr>
    </w:p>
    <w:p w14:paraId="4390561F" w14:textId="77777777" w:rsidR="00B51674" w:rsidRPr="008D29B4" w:rsidRDefault="00B51674" w:rsidP="00B51674">
      <w:pPr>
        <w:ind w:left="-57" w:firstLine="720"/>
        <w:jc w:val="right"/>
        <w:rPr>
          <w:b/>
          <w:sz w:val="22"/>
        </w:rPr>
      </w:pPr>
    </w:p>
    <w:p w14:paraId="4FAFB943" w14:textId="26D5CF19" w:rsidR="00082C5A" w:rsidRPr="00E52C2F" w:rsidRDefault="00B51674" w:rsidP="00E52C2F">
      <w:pPr>
        <w:ind w:left="-57" w:firstLine="720"/>
        <w:rPr>
          <w:b/>
          <w:sz w:val="22"/>
          <w:u w:val="single"/>
        </w:rPr>
      </w:pPr>
      <w:r w:rsidRPr="008D29B4">
        <w:rPr>
          <w:b/>
          <w:sz w:val="22"/>
          <w:u w:val="single"/>
        </w:rPr>
        <w:t>Signed</w:t>
      </w:r>
    </w:p>
    <w:p w14:paraId="2363247F" w14:textId="77777777" w:rsidR="00B51674" w:rsidRPr="00420AEF" w:rsidRDefault="00B51674" w:rsidP="00B51674">
      <w:pPr>
        <w:ind w:left="-57"/>
        <w:rPr>
          <w:sz w:val="16"/>
          <w:szCs w:val="16"/>
        </w:rPr>
      </w:pPr>
    </w:p>
    <w:p w14:paraId="2C944FC6" w14:textId="77777777" w:rsidR="00E52C2F" w:rsidRDefault="00082C5A" w:rsidP="00082C5A">
      <w:pPr>
        <w:rPr>
          <w:sz w:val="16"/>
        </w:rPr>
      </w:pPr>
      <w:r w:rsidRPr="008D29B4">
        <w:rPr>
          <w:sz w:val="16"/>
        </w:rPr>
        <w:tab/>
      </w:r>
      <w:r w:rsidR="00E52C2F">
        <w:rPr>
          <w:sz w:val="16"/>
        </w:rPr>
        <w:pict w14:anchorId="7DBC4F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Microsoft Office Signature Line..." style="width:192.15pt;height:95.85pt">
            <v:imagedata r:id="rId7" o:title=""/>
            <o:lock v:ext="edit" ungrouping="t" rotation="t" cropping="t" verticies="t" text="t" grouping="t"/>
            <o:signatureline v:ext="edit" id="{E343CDC6-4DA8-4F93-93EB-8F2A6B454D70}" provid="{00000000-0000-0000-0000-000000000000}" o:suggestedsigner="Duc Nguyen" issignatureline="t"/>
          </v:shape>
        </w:pict>
      </w:r>
    </w:p>
    <w:p w14:paraId="27728A95" w14:textId="50C52D61" w:rsidR="00082C5A" w:rsidRDefault="00E52C2F" w:rsidP="00E52C2F">
      <w:pPr>
        <w:ind w:firstLine="720"/>
        <w:rPr>
          <w:b/>
          <w:sz w:val="22"/>
          <w:u w:val="single"/>
        </w:rPr>
      </w:pPr>
      <w:r w:rsidRPr="008D29B4">
        <w:rPr>
          <w:b/>
          <w:sz w:val="22"/>
          <w:u w:val="single"/>
        </w:rPr>
        <w:t>Print name and address</w:t>
      </w:r>
    </w:p>
    <w:p w14:paraId="376AC2E6" w14:textId="15C3B12C" w:rsidR="00E52C2F" w:rsidRDefault="00E52C2F" w:rsidP="00E52C2F">
      <w:pPr>
        <w:ind w:firstLine="720"/>
        <w:rPr>
          <w:b/>
          <w:sz w:val="22"/>
          <w:u w:val="single"/>
        </w:rPr>
      </w:pPr>
    </w:p>
    <w:p w14:paraId="0F70A0A1" w14:textId="2B42D3B3" w:rsidR="00E52C2F" w:rsidRDefault="00E52C2F" w:rsidP="00E52C2F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Duc Nguyen</w:t>
      </w:r>
    </w:p>
    <w:p w14:paraId="3DC04FD2" w14:textId="36CE4F70" w:rsidR="00E52C2F" w:rsidRDefault="00E52C2F" w:rsidP="00E52C2F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44 Knighthead Point</w:t>
      </w:r>
    </w:p>
    <w:p w14:paraId="23CA5BAC" w14:textId="4C75E0FA" w:rsidR="00E52C2F" w:rsidRDefault="00E52C2F" w:rsidP="00E52C2F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The Quarterdeck</w:t>
      </w:r>
    </w:p>
    <w:p w14:paraId="6144B1C8" w14:textId="55CE4451" w:rsidR="00E52C2F" w:rsidRDefault="00E52C2F" w:rsidP="00E52C2F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London</w:t>
      </w:r>
    </w:p>
    <w:p w14:paraId="651FC50B" w14:textId="5B6DC76C" w:rsidR="00E52C2F" w:rsidRPr="00E52C2F" w:rsidRDefault="00E52C2F" w:rsidP="00E52C2F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E14 8SR</w:t>
      </w:r>
    </w:p>
    <w:sectPr w:rsidR="00E52C2F" w:rsidRPr="00E52C2F" w:rsidSect="00082C5A">
      <w:footerReference w:type="even" r:id="rId8"/>
      <w:footerReference w:type="default" r:id="rId9"/>
      <w:pgSz w:w="11907" w:h="16840" w:code="9"/>
      <w:pgMar w:top="851" w:right="1134" w:bottom="851" w:left="1134" w:header="720" w:footer="720" w:gutter="0"/>
      <w:paperSrc w:first="15" w:other="25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DC500" w14:textId="77777777" w:rsidR="0061426C" w:rsidRDefault="0061426C">
      <w:r>
        <w:separator/>
      </w:r>
    </w:p>
  </w:endnote>
  <w:endnote w:type="continuationSeparator" w:id="0">
    <w:p w14:paraId="66DB1AB8" w14:textId="77777777" w:rsidR="0061426C" w:rsidRDefault="00614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7B7A" w14:textId="77777777" w:rsidR="00CF3C70" w:rsidRDefault="00CF3C70" w:rsidP="00082C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D9D341" w14:textId="77777777" w:rsidR="00CF3C70" w:rsidRDefault="00CF3C70" w:rsidP="00082C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A002" w14:textId="77777777" w:rsidR="00CF3C70" w:rsidRDefault="00CF3C70" w:rsidP="00082C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0AC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FA1F15" w14:textId="77777777" w:rsidR="00CF3C70" w:rsidRDefault="00CF3C70" w:rsidP="00082C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6F8A4" w14:textId="77777777" w:rsidR="0061426C" w:rsidRDefault="0061426C">
      <w:r>
        <w:separator/>
      </w:r>
    </w:p>
  </w:footnote>
  <w:footnote w:type="continuationSeparator" w:id="0">
    <w:p w14:paraId="28C6170F" w14:textId="77777777" w:rsidR="0061426C" w:rsidRDefault="00614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5B4"/>
    <w:multiLevelType w:val="hybridMultilevel"/>
    <w:tmpl w:val="E6F03EB8"/>
    <w:lvl w:ilvl="0" w:tplc="0C06A8B8">
      <w:start w:val="4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44678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82A6B2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33A781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D5A1A4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51C02D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8FE62E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612E5D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84C627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8F59D4"/>
    <w:multiLevelType w:val="multilevel"/>
    <w:tmpl w:val="C9F0A56C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9CE18A3"/>
    <w:multiLevelType w:val="hybridMultilevel"/>
    <w:tmpl w:val="B9129138"/>
    <w:lvl w:ilvl="0" w:tplc="AFE213C6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692FFA"/>
    <w:multiLevelType w:val="hybridMultilevel"/>
    <w:tmpl w:val="C9F0A56C"/>
    <w:lvl w:ilvl="0" w:tplc="FFFFFFFF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D840E5"/>
    <w:multiLevelType w:val="hybridMultilevel"/>
    <w:tmpl w:val="6C3EF6F4"/>
    <w:lvl w:ilvl="0" w:tplc="5A3C1E4E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E3F23F7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41C15A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608AB8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50A693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AE26C2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F6073A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F3CA80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C5414E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80546C"/>
    <w:multiLevelType w:val="multilevel"/>
    <w:tmpl w:val="CBBA3B58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4B5465"/>
    <w:multiLevelType w:val="hybridMultilevel"/>
    <w:tmpl w:val="BA026634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BF12DE"/>
    <w:multiLevelType w:val="hybridMultilevel"/>
    <w:tmpl w:val="EA1247AC"/>
    <w:lvl w:ilvl="0" w:tplc="AFE213C6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4B33F04"/>
    <w:multiLevelType w:val="hybridMultilevel"/>
    <w:tmpl w:val="0CF4727E"/>
    <w:lvl w:ilvl="0" w:tplc="C7549B3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7A2E1A"/>
    <w:multiLevelType w:val="multilevel"/>
    <w:tmpl w:val="51DAADC6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6A79A1"/>
    <w:multiLevelType w:val="hybridMultilevel"/>
    <w:tmpl w:val="832A55CE"/>
    <w:lvl w:ilvl="0" w:tplc="FFFFFFFF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FE213C6">
      <w:start w:val="1"/>
      <w:numFmt w:val="decimal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6B5620F"/>
    <w:multiLevelType w:val="hybridMultilevel"/>
    <w:tmpl w:val="1840ABDA"/>
    <w:lvl w:ilvl="0" w:tplc="0B9E053E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64AEF81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283A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3346F6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ED2C67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C866E3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4B2DD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D0847B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CFC896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59603313">
    <w:abstractNumId w:val="11"/>
  </w:num>
  <w:num w:numId="2" w16cid:durableId="2037385685">
    <w:abstractNumId w:val="4"/>
  </w:num>
  <w:num w:numId="3" w16cid:durableId="1474254231">
    <w:abstractNumId w:val="3"/>
  </w:num>
  <w:num w:numId="4" w16cid:durableId="1420978484">
    <w:abstractNumId w:val="10"/>
  </w:num>
  <w:num w:numId="5" w16cid:durableId="744105179">
    <w:abstractNumId w:val="0"/>
  </w:num>
  <w:num w:numId="6" w16cid:durableId="270939880">
    <w:abstractNumId w:val="6"/>
  </w:num>
  <w:num w:numId="7" w16cid:durableId="715475029">
    <w:abstractNumId w:val="7"/>
  </w:num>
  <w:num w:numId="8" w16cid:durableId="865800386">
    <w:abstractNumId w:val="9"/>
  </w:num>
  <w:num w:numId="9" w16cid:durableId="160197635">
    <w:abstractNumId w:val="2"/>
  </w:num>
  <w:num w:numId="10" w16cid:durableId="1858959057">
    <w:abstractNumId w:val="8"/>
  </w:num>
  <w:num w:numId="11" w16cid:durableId="306937506">
    <w:abstractNumId w:val="1"/>
  </w:num>
  <w:num w:numId="12" w16cid:durableId="1693729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A9BD3FA-7272-4AA8-A1D5-5AE47B8862A9}"/>
    <w:docVar w:name="dgnword-eventsink" w:val="161286456"/>
  </w:docVars>
  <w:rsids>
    <w:rsidRoot w:val="00A53692"/>
    <w:rsid w:val="000048B6"/>
    <w:rsid w:val="00011750"/>
    <w:rsid w:val="00055BD4"/>
    <w:rsid w:val="000637A9"/>
    <w:rsid w:val="00082C5A"/>
    <w:rsid w:val="000A76F0"/>
    <w:rsid w:val="000E4BAE"/>
    <w:rsid w:val="0010098C"/>
    <w:rsid w:val="00116154"/>
    <w:rsid w:val="00123DF2"/>
    <w:rsid w:val="00144319"/>
    <w:rsid w:val="00147CD3"/>
    <w:rsid w:val="00176F9B"/>
    <w:rsid w:val="00180ACA"/>
    <w:rsid w:val="001A322F"/>
    <w:rsid w:val="001A5356"/>
    <w:rsid w:val="001A6A79"/>
    <w:rsid w:val="001B7F01"/>
    <w:rsid w:val="001D4C3D"/>
    <w:rsid w:val="001D5BE6"/>
    <w:rsid w:val="001E647E"/>
    <w:rsid w:val="001E6A4B"/>
    <w:rsid w:val="00201CC9"/>
    <w:rsid w:val="002115A3"/>
    <w:rsid w:val="00211CC0"/>
    <w:rsid w:val="00220D29"/>
    <w:rsid w:val="00227256"/>
    <w:rsid w:val="00246F98"/>
    <w:rsid w:val="00266467"/>
    <w:rsid w:val="00283272"/>
    <w:rsid w:val="00285C8F"/>
    <w:rsid w:val="002A0ADC"/>
    <w:rsid w:val="002A12F2"/>
    <w:rsid w:val="002D0BCC"/>
    <w:rsid w:val="002E342C"/>
    <w:rsid w:val="00304D02"/>
    <w:rsid w:val="00305A86"/>
    <w:rsid w:val="0031282D"/>
    <w:rsid w:val="003455C4"/>
    <w:rsid w:val="00351646"/>
    <w:rsid w:val="00357F87"/>
    <w:rsid w:val="00376E2A"/>
    <w:rsid w:val="003A607A"/>
    <w:rsid w:val="003F303F"/>
    <w:rsid w:val="00412347"/>
    <w:rsid w:val="00420AEF"/>
    <w:rsid w:val="00427CF2"/>
    <w:rsid w:val="00446050"/>
    <w:rsid w:val="0045145B"/>
    <w:rsid w:val="004901CA"/>
    <w:rsid w:val="004934C8"/>
    <w:rsid w:val="00494953"/>
    <w:rsid w:val="004A1338"/>
    <w:rsid w:val="004A7DF4"/>
    <w:rsid w:val="004B11DB"/>
    <w:rsid w:val="004E4098"/>
    <w:rsid w:val="004E629C"/>
    <w:rsid w:val="005003A1"/>
    <w:rsid w:val="00507C91"/>
    <w:rsid w:val="0051587B"/>
    <w:rsid w:val="00515DF7"/>
    <w:rsid w:val="00530CEB"/>
    <w:rsid w:val="005353FA"/>
    <w:rsid w:val="005E772C"/>
    <w:rsid w:val="00603D17"/>
    <w:rsid w:val="0061426C"/>
    <w:rsid w:val="00626449"/>
    <w:rsid w:val="00651634"/>
    <w:rsid w:val="0065170A"/>
    <w:rsid w:val="00653D6D"/>
    <w:rsid w:val="006618A4"/>
    <w:rsid w:val="00662200"/>
    <w:rsid w:val="006673E4"/>
    <w:rsid w:val="006B0E53"/>
    <w:rsid w:val="006B61B7"/>
    <w:rsid w:val="006E4CD3"/>
    <w:rsid w:val="006E5FAF"/>
    <w:rsid w:val="00727084"/>
    <w:rsid w:val="007557AA"/>
    <w:rsid w:val="00782624"/>
    <w:rsid w:val="007960B8"/>
    <w:rsid w:val="007C56F8"/>
    <w:rsid w:val="007D2EBD"/>
    <w:rsid w:val="007E3CB4"/>
    <w:rsid w:val="007F4256"/>
    <w:rsid w:val="00800421"/>
    <w:rsid w:val="0080137B"/>
    <w:rsid w:val="00846373"/>
    <w:rsid w:val="00862306"/>
    <w:rsid w:val="0086350B"/>
    <w:rsid w:val="00865437"/>
    <w:rsid w:val="008743DC"/>
    <w:rsid w:val="008B00B1"/>
    <w:rsid w:val="008B4E50"/>
    <w:rsid w:val="008D0635"/>
    <w:rsid w:val="008D29B4"/>
    <w:rsid w:val="008D7F3F"/>
    <w:rsid w:val="0090024E"/>
    <w:rsid w:val="00915FBD"/>
    <w:rsid w:val="00943F5C"/>
    <w:rsid w:val="00954CA3"/>
    <w:rsid w:val="00966F69"/>
    <w:rsid w:val="00991400"/>
    <w:rsid w:val="009B6EBE"/>
    <w:rsid w:val="009D3D44"/>
    <w:rsid w:val="009E7EE1"/>
    <w:rsid w:val="009F11A6"/>
    <w:rsid w:val="009F6490"/>
    <w:rsid w:val="00A23535"/>
    <w:rsid w:val="00A361E6"/>
    <w:rsid w:val="00A42E64"/>
    <w:rsid w:val="00A53692"/>
    <w:rsid w:val="00A815AD"/>
    <w:rsid w:val="00A91F39"/>
    <w:rsid w:val="00A94FC2"/>
    <w:rsid w:val="00AC0575"/>
    <w:rsid w:val="00AF47B2"/>
    <w:rsid w:val="00B22BD8"/>
    <w:rsid w:val="00B51674"/>
    <w:rsid w:val="00B83C50"/>
    <w:rsid w:val="00BB2D9E"/>
    <w:rsid w:val="00BC0E61"/>
    <w:rsid w:val="00BC7ACA"/>
    <w:rsid w:val="00BD0810"/>
    <w:rsid w:val="00BE0AD8"/>
    <w:rsid w:val="00BE649A"/>
    <w:rsid w:val="00C0100B"/>
    <w:rsid w:val="00C0793B"/>
    <w:rsid w:val="00C114B6"/>
    <w:rsid w:val="00C32EE7"/>
    <w:rsid w:val="00C33B1C"/>
    <w:rsid w:val="00C559FB"/>
    <w:rsid w:val="00C61DD6"/>
    <w:rsid w:val="00C83691"/>
    <w:rsid w:val="00CA1650"/>
    <w:rsid w:val="00CB47DB"/>
    <w:rsid w:val="00CC6504"/>
    <w:rsid w:val="00CD053C"/>
    <w:rsid w:val="00CE2560"/>
    <w:rsid w:val="00CF11A9"/>
    <w:rsid w:val="00CF3C70"/>
    <w:rsid w:val="00D057AF"/>
    <w:rsid w:val="00D14FEC"/>
    <w:rsid w:val="00D2746B"/>
    <w:rsid w:val="00D416B1"/>
    <w:rsid w:val="00D5713F"/>
    <w:rsid w:val="00D64CA0"/>
    <w:rsid w:val="00D9608B"/>
    <w:rsid w:val="00DA2705"/>
    <w:rsid w:val="00DA342B"/>
    <w:rsid w:val="00DD758D"/>
    <w:rsid w:val="00DF6D3D"/>
    <w:rsid w:val="00E159A5"/>
    <w:rsid w:val="00E24D79"/>
    <w:rsid w:val="00E52C2F"/>
    <w:rsid w:val="00E94501"/>
    <w:rsid w:val="00E97F7F"/>
    <w:rsid w:val="00EA74AF"/>
    <w:rsid w:val="00EB1942"/>
    <w:rsid w:val="00EB34D2"/>
    <w:rsid w:val="00EB607A"/>
    <w:rsid w:val="00EE488A"/>
    <w:rsid w:val="00F10FCD"/>
    <w:rsid w:val="00F15F4F"/>
    <w:rsid w:val="00F278BC"/>
    <w:rsid w:val="00F41BC0"/>
    <w:rsid w:val="00F45B05"/>
    <w:rsid w:val="00F53BB5"/>
    <w:rsid w:val="00F83B1A"/>
    <w:rsid w:val="00FA2599"/>
    <w:rsid w:val="00FA6B88"/>
    <w:rsid w:val="00FD17DE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5E90E6B0"/>
  <w15:chartTrackingRefBased/>
  <w15:docId w15:val="{F9E75B48-8647-440C-9A94-4350C78D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sz w:val="28"/>
      <w:u w:val="single"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cs="Arial"/>
      <w:sz w:val="18"/>
    </w:rPr>
  </w:style>
  <w:style w:type="paragraph" w:styleId="BodyTextIndent">
    <w:name w:val="Body Text Indent"/>
    <w:basedOn w:val="Normal"/>
    <w:pPr>
      <w:ind w:left="720"/>
    </w:pPr>
    <w:rPr>
      <w:rFonts w:cs="Arial"/>
      <w:sz w:val="22"/>
    </w:rPr>
  </w:style>
  <w:style w:type="paragraph" w:styleId="BodyTextIndent2">
    <w:name w:val="Body Text Indent 2"/>
    <w:basedOn w:val="Normal"/>
    <w:pPr>
      <w:ind w:left="663"/>
    </w:pPr>
    <w:rPr>
      <w:rFonts w:cs="Arial"/>
      <w:sz w:val="22"/>
    </w:rPr>
  </w:style>
  <w:style w:type="paragraph" w:styleId="BalloonText">
    <w:name w:val="Balloon Text"/>
    <w:basedOn w:val="Normal"/>
    <w:semiHidden/>
    <w:rsid w:val="001009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115A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115A3"/>
    <w:pPr>
      <w:tabs>
        <w:tab w:val="center" w:pos="4153"/>
        <w:tab w:val="right" w:pos="8306"/>
      </w:tabs>
    </w:pPr>
  </w:style>
  <w:style w:type="character" w:customStyle="1" w:styleId="ecarpanini">
    <w:name w:val="ecarpanini"/>
    <w:basedOn w:val="DefaultParagraphFont"/>
    <w:semiHidden/>
    <w:rsid w:val="00B51674"/>
    <w:rPr>
      <w:rFonts w:ascii="Arial" w:hAnsi="Arial" w:cs="Arial"/>
      <w:color w:val="auto"/>
      <w:sz w:val="20"/>
      <w:szCs w:val="20"/>
    </w:rPr>
  </w:style>
  <w:style w:type="paragraph" w:customStyle="1" w:styleId="section1">
    <w:name w:val="section1"/>
    <w:basedOn w:val="Normal"/>
    <w:rsid w:val="00800421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  <w:style w:type="character" w:styleId="CommentReference">
    <w:name w:val="annotation reference"/>
    <w:basedOn w:val="DefaultParagraphFont"/>
    <w:semiHidden/>
    <w:rsid w:val="00A23535"/>
    <w:rPr>
      <w:sz w:val="16"/>
      <w:szCs w:val="16"/>
    </w:rPr>
  </w:style>
  <w:style w:type="paragraph" w:styleId="CommentText">
    <w:name w:val="annotation text"/>
    <w:basedOn w:val="Normal"/>
    <w:semiHidden/>
    <w:rsid w:val="00A23535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3535"/>
    <w:rPr>
      <w:b/>
      <w:bCs/>
    </w:rPr>
  </w:style>
  <w:style w:type="character" w:styleId="PageNumber">
    <w:name w:val="page number"/>
    <w:basedOn w:val="DefaultParagraphFont"/>
    <w:rsid w:val="00082C5A"/>
  </w:style>
  <w:style w:type="paragraph" w:styleId="ListParagraph">
    <w:name w:val="List Paragraph"/>
    <w:basedOn w:val="Normal"/>
    <w:uiPriority w:val="34"/>
    <w:qFormat/>
    <w:rsid w:val="0014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x+zj0zybtp8kcjDBoYIsEOBVNi2omrrqMqC7KK3TIjM=</DigestValue>
    </Reference>
    <Reference Type="http://www.w3.org/2000/09/xmldsig#Object" URI="#idOfficeObject">
      <DigestMethod Algorithm="http://www.w3.org/2001/04/xmlenc#sha256"/>
      <DigestValue>QwXCPlmqDcYu0TmiuFazt4t5C3WIV0ptn8t35TBqYII=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mzB+2ebdHMYn5oiGxKMKKDHYOC7GPS3hXlf5+vXuoG4=</DigestValue>
    </Reference>
    <Reference Type="http://www.w3.org/2000/09/xmldsig#Object" URI="#idValidSigLnImg">
      <DigestMethod Algorithm="http://www.w3.org/2001/04/xmlenc#sha256"/>
      <DigestValue>xflzvEbAbpBx/yDA/eGYrlp/YlnuasbB0TsF5yRkGa0=</DigestValue>
    </Reference>
    <Reference Type="http://www.w3.org/2000/09/xmldsig#Object" URI="#idInvalidSigLnImg">
      <DigestMethod Algorithm="http://www.w3.org/2001/04/xmlenc#sha256"/>
      <DigestValue>B6lUXowjv6pxSb/bRi5qN1AN3gFpxy2tvfkdYVBmgEk=</DigestValue>
    </Reference>
  </SignedInfo>
  <SignatureValue>E4TVtbzNUCreow6LmQop1U1t0YHbRMkOQg4HnDIe8fPmrmYNrf5xymrJg6e2ARP8lbiTPVoh/AtG
n0BGsWh8aTx7IvvLdyD4ga9GRnxvk8gmlX4vs+MWhJg9Yc/xIYUalAXH1g7Hck/6VhWeoryssEjf
oZYqnSMI1zhmLKkLCKm3VLxkfb8tbRdwx2lhcvB7VipaJFVog0pjtoQstNnlItwYvTADxChrHX0r
gFMPII7KpLQ2X1LpfGPUxCPOrDksKssYBFLguzAV3xynzpi3NaXFa3kiVf/6+yrvY5H0AAeH71Yq
cPezdW43n+euwTtqY+K22sVZLEb2R1UqNllkFg==</SignatureValue>
  <KeyInfo>
    <X509Data>
      <X509Certificate>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</Transform>
          <Transform Algorithm="http://www.w3.org/TR/2001/REC-xml-c14n-20010315"/>
        </Transforms>
        <DigestMethod Algorithm="http://www.w3.org/2001/04/xmlenc#sha256"/>
        <DigestValue>MXEvQV/Sm/i1wIW+Y03V6putKIfq1Gwlg9olJBiidsQ=</DigestValue>
      </Reference>
      <Reference URI="/word/document.xml?ContentType=application/vnd.openxmlformats-officedocument.wordprocessingml.document.main+xml">
        <DigestMethod Algorithm="http://www.w3.org/2001/04/xmlenc#sha256"/>
        <DigestValue>J+Kjr6EoVlweLD/OAuaizj2yMB74bSgGTNYVD++8vdc=</DigestValue>
      </Reference>
      <Reference URI="/word/endnotes.xml?ContentType=application/vnd.openxmlformats-officedocument.wordprocessingml.endnotes+xml">
        <DigestMethod Algorithm="http://www.w3.org/2001/04/xmlenc#sha256"/>
        <DigestValue>twZG//15sOSeaqTLr4eOdXpotUSwvEGjtl1z13mq4sE=</DigestValue>
      </Reference>
      <Reference URI="/word/fontTable.xml?ContentType=application/vnd.openxmlformats-officedocument.wordprocessingml.fontTable+xml">
        <DigestMethod Algorithm="http://www.w3.org/2001/04/xmlenc#sha256"/>
        <DigestValue>LtgKlpzpXkQm64h/p7T1HkOaiGFpxCRYdANbE7kLm3Q=</DigestValue>
      </Reference>
      <Reference URI="/word/footer1.xml?ContentType=application/vnd.openxmlformats-officedocument.wordprocessingml.footer+xml">
        <DigestMethod Algorithm="http://www.w3.org/2001/04/xmlenc#sha256"/>
        <DigestValue>ou6196aAv3cFPTohcgALn0YCrENXNPbtenhLVP8ZN7Q=</DigestValue>
      </Reference>
      <Reference URI="/word/footer2.xml?ContentType=application/vnd.openxmlformats-officedocument.wordprocessingml.footer+xml">
        <DigestMethod Algorithm="http://www.w3.org/2001/04/xmlenc#sha256"/>
        <DigestValue>AYXJa8vVEQeT9PVBFPVObfXc8+0h+ZbqYxQw6qYatVo=</DigestValue>
      </Reference>
      <Reference URI="/word/footnotes.xml?ContentType=application/vnd.openxmlformats-officedocument.wordprocessingml.footnotes+xml">
        <DigestMethod Algorithm="http://www.w3.org/2001/04/xmlenc#sha256"/>
        <DigestValue>OInXtpOc6wsAL6KlWBY9jppPo7wAfCMQATh1Qi1/3m4=</DigestValue>
      </Reference>
      <Reference URI="/word/media/image1.emf?ContentType=image/x-emf">
        <DigestMethod Algorithm="http://www.w3.org/2001/04/xmlenc#sha256"/>
        <DigestValue>8nSjQXu8rFSTwhiVQaPlCy+O6JwiXSEVlzaayYpy4fA=</DigestValue>
      </Reference>
      <Reference URI="/word/numbering.xml?ContentType=application/vnd.openxmlformats-officedocument.wordprocessingml.numbering+xml">
        <DigestMethod Algorithm="http://www.w3.org/2001/04/xmlenc#sha256"/>
        <DigestValue>TDpGpXKZ7z3nU0JDawnI0tgLjp4AQGi2o2mFODV6ofE=</DigestValue>
      </Reference>
      <Reference URI="/word/settings.xml?ContentType=application/vnd.openxmlformats-officedocument.wordprocessingml.settings+xml">
        <DigestMethod Algorithm="http://www.w3.org/2001/04/xmlenc#sha256"/>
        <DigestValue>iKJei5tXNZtMyEjWFp4GiAzGE3zAgclt0u1nY2K2oA0=</DigestValue>
      </Reference>
      <Reference URI="/word/styles.xml?ContentType=application/vnd.openxmlformats-officedocument.wordprocessingml.styles+xml">
        <DigestMethod Algorithm="http://www.w3.org/2001/04/xmlenc#sha256"/>
        <DigestValue>fTQNXpw/1b+8kWfYMjjgsesFGbXXwW+l9d84xiv99Dw=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g8bJs9EsFRZdaXSNMLkSZDcKAKPyrYxL9CBWMvB29ys=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2022-09-18T22:04:46Z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{E343CDC6-4DA8-4F93-93EB-8F2A6B454D70}</SetupID>
          <SignatureText>Duc</SignatureText>
          <SignatureImage/>
          <SignatureComments/>
          <WindowsVersion>10.0</WindowsVersion>
          <OfficeVersion>16.0.15601/23</OfficeVersion>
          <ApplicationVersion>16.0.15601</ApplicationVersion>
          <Monitors>2</Monitors>
          <HorizontalResolution>2560</HorizontalResolution>
          <VerticalResolution>1440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2022-09-18T22:04:46Z</xd:SigningTime>
          <xd:SigningCertificate>
            <xd:Cert>
              <xd:CertDigest>
                <DigestMethod Algorithm="http://www.w3.org/2001/04/xmlenc#sha256"/>
                <DigestValue>fWWJvWrx1z6Jr/iSlMIu4bQcFqoIOu0yIfd17Tut8Vc=</DigestValue>
              </xd:CertDigest>
              <xd:IssuerSerial>
                <X509IssuerName>C=GB, E=nguyenmanhduc1309@gmail.com, CN=Duc Nguyen</X509IssuerName>
                <X509SerialNumber>1152467126002261243440697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P8AAAB/AAAAAAAAAAAAAABSFwAAqwsAACBFTUYAAAEAtBkAAKIAAAAGAAAAAAAAAAAAAAAAAAAAAAoAAKAFAABVAgAAUAEAAAAAAAAAAAAAAAAAAAgcCQCAIA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L0AAAAEAAAA9wAAABEAAAAlAAAADAAAAAEAAABUAAAAiAAAAL4AAAAEAAAA9QAAABAAAAABAAAAAJC6QauqukG+AAAABAAAAAoAAABMAAAAAAAAAAAAAAAAAAAA//////////9gAAAAMQA4AC8AMAA5AC8AMgAwADIAMgAGAAAABgAAAAQAAAAGAAAABgAAAAQAAAAGAAAABgAAAAYAAAAGAAAASwAAAEAAAAAwAAAABQAAACAAAAABAAAAAQAAABAAAAAAAAAAAAAAAAABAACAAAAAAAAAAAAAAAAAAQAAgAAAAFIAAABwAQAAAgAAABAAAAAH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oAAAAnAAAAHgAAAEoAAAABAAAAAJC6Qauquk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BFAAAARwAAACkAAAAzAAAAHQAAABUAAAAhAPAAAAAAAAAAAAAAAIA/AAAAAAAAAAAAAIA/AAAAAAAAAAAAAAAAAAAAAAAAAAAAAAAAAAAAAAAAAAAlAAAADAAAAAAAAIAoAAAADAAAAAQAAABSAAAAcAEAAAQAAADw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KQAAADMAAABGAAAASAAAACUAAAAMAAAABAAAAFQAAABgAAAAKgAAADMAAABEAAAARwAAAAEAAAAAkLpBq6q6QSoAAAAzAAAAAwAAAEwAAAAAAAAAAAAAAAAAAAD//////////1QAAABEAHUAYwAAAAsAAAAJAAAABw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IAAAACgAAAFAAAABIAAAAXAAAAAEAAAAAkLpBq6q6QQoAAABQAAAACgAAAEwAAAAAAAAAAAAAAAAAAAD//////////2AAAABEAHUAYwAgAE4AZwB1AHkAZQBuAAgAAAAHAAAABQAAAAMAAAAIAAAABwAAAAcAAAAFAAAABgAAAAc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</Object>
  <Object Id="idInvalidSigLnImg">AQAAAGwAAAAAAAAAAAAAAP8AAAB/AAAAAAAAAAAAAABSFwAAqwsAACBFTUYAAAEALB8AAKkAAAAGAAAAAAAAAAAAAAAAAAAAAAoAAKAFAABVAgAAUAEAAAAAAAAAAAAAAAAAAAgcCQCAIA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AJC6QauqukEjAAAABAAAABEAAABMAAAAAAAAAAAAAAAAAAAA//////////9wAAAASQBuAHYAYQBsAGkAZAAgAHMAaQBnAG4AYQB0AHUAcgBlAAAAAwAAAAcAAAAFAAAABgAAAAMAAAADAAAABwAAAAMAAAAFAAAAAwAAAAcAAAAHAAAABgAAAAQAAAAHAAAABAAAAAYAAABLAAAAQAAAADAAAAAFAAAAIAAAAAEAAAABAAAAEAAAAAAAAAAAAAAAAAEAAIAAAAAAAAAAAAAAAAA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AAkLpBq6q6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EUAAABHAAAAKQAAADMAAAAdAAAAFQAAACEA8AAAAAAAAAAAAAAAgD8AAAAAAAAAAAAAgD8AAAAAAAAAAAAAAAAAAAAAAAAAAAAAAAAAAAAAAAAAACUAAAAMAAAAAAAAgCgAAAAMAAAABAAAAFIAAABwAQAABAAAAPD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Constitution</vt:lpstr>
    </vt:vector>
  </TitlesOfParts>
  <Company>Monmouthshire County Council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Constitution</dc:title>
  <dc:subject/>
  <dc:creator>Authorized User</dc:creator>
  <cp:keywords/>
  <dc:description/>
  <cp:lastModifiedBy>Duc Nguyen</cp:lastModifiedBy>
  <cp:revision>5</cp:revision>
  <cp:lastPrinted>2009-10-23T14:18:00Z</cp:lastPrinted>
  <dcterms:created xsi:type="dcterms:W3CDTF">2022-09-18T21:48:00Z</dcterms:created>
  <dcterms:modified xsi:type="dcterms:W3CDTF">2022-09-18T22:04:00Z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ve-Id">
    <vt:lpwstr>A2185116</vt:lpwstr>
  </property>
  <property fmtid="{D5CDD505-2E9C-101B-9397-08002B2CF9AE}" pid="3" name="Objective-Comment">
    <vt:lpwstr/>
  </property>
  <property fmtid="{D5CDD505-2E9C-101B-9397-08002B2CF9AE}" pid="4" name="Objective-CreationStamp">
    <vt:filetime>2009-10-22T23:00:00Z</vt:filetime>
  </property>
  <property fmtid="{D5CDD505-2E9C-101B-9397-08002B2CF9AE}" pid="5" name="Objective-IsApproved">
    <vt:lpwstr>No</vt:lpwstr>
  </property>
  <property fmtid="{D5CDD505-2E9C-101B-9397-08002B2CF9AE}" pid="6" name="Objective-IsPublished">
    <vt:lpwstr>No</vt:lpwstr>
  </property>
  <property fmtid="{D5CDD505-2E9C-101B-9397-08002B2CF9AE}" pid="7" name="Objective-DatePublished">
    <vt:lpwstr/>
  </property>
  <property fmtid="{D5CDD505-2E9C-101B-9397-08002B2CF9AE}" pid="8" name="Objective-ModificationStamp">
    <vt:filetime>2009-10-22T23:00:00Z</vt:filetime>
  </property>
  <property fmtid="{D5CDD505-2E9C-101B-9397-08002B2CF9AE}" pid="9" name="Objective-Owner">
    <vt:lpwstr>Harry Iles</vt:lpwstr>
  </property>
  <property fmtid="{D5CDD505-2E9C-101B-9397-08002B2CF9AE}" pid="10" name="Objective-Path">
    <vt:lpwstr>CeRIS Global Folder:Corporate Services and Charity Information:Team Governance:Cross Cutting Groups, Forums and Offices:Wales Office:Admin:Harry:Small Charity Constitution:</vt:lpwstr>
  </property>
  <property fmtid="{D5CDD505-2E9C-101B-9397-08002B2CF9AE}" pid="11" name="Objective-Parent">
    <vt:lpwstr>Small Charity Constitution</vt:lpwstr>
  </property>
  <property fmtid="{D5CDD505-2E9C-101B-9397-08002B2CF9AE}" pid="12" name="Objective-State">
    <vt:lpwstr>Being Edited</vt:lpwstr>
  </property>
  <property fmtid="{D5CDD505-2E9C-101B-9397-08002B2CF9AE}" pid="13" name="Objective-Title">
    <vt:lpwstr>Small Charities Consititution - (final 3 pages)</vt:lpwstr>
  </property>
  <property fmtid="{D5CDD505-2E9C-101B-9397-08002B2CF9AE}" pid="14" name="Objective-Version">
    <vt:lpwstr>1.1</vt:lpwstr>
  </property>
  <property fmtid="{D5CDD505-2E9C-101B-9397-08002B2CF9AE}" pid="15" name="Objective-VersionComment">
    <vt:lpwstr>Version 2</vt:lpwstr>
  </property>
  <property fmtid="{D5CDD505-2E9C-101B-9397-08002B2CF9AE}" pid="16" name="Objective-VersionNumber">
    <vt:i4>2</vt:i4>
  </property>
  <property fmtid="{D5CDD505-2E9C-101B-9397-08002B2CF9AE}" pid="17" name="Objective-FileNumber">
    <vt:lpwstr>qA339428</vt:lpwstr>
  </property>
  <property fmtid="{D5CDD505-2E9C-101B-9397-08002B2CF9AE}" pid="18" name="Objective-Classification">
    <vt:lpwstr>Not classified</vt:lpwstr>
  </property>
  <property fmtid="{D5CDD505-2E9C-101B-9397-08002B2CF9AE}" pid="19" name="Objective-Caveats">
    <vt:lpwstr/>
  </property>
  <property fmtid="{D5CDD505-2E9C-101B-9397-08002B2CF9AE}" pid="20" name="Objective-Fileplan ID [system]">
    <vt:lpwstr/>
  </property>
  <property fmtid="{D5CDD505-2E9C-101B-9397-08002B2CF9AE}" pid="21" name="Objective-Charity Case Document Sub-Type [system]">
    <vt:lpwstr/>
  </property>
  <property fmtid="{D5CDD505-2E9C-101B-9397-08002B2CF9AE}" pid="22" name="Objective-Title [system]">
    <vt:lpwstr>Small Charities Consititution - (final 3 pages)</vt:lpwstr>
  </property>
  <property fmtid="{D5CDD505-2E9C-101B-9397-08002B2CF9AE}" pid="23" name="Objective-Creator [system]">
    <vt:lpwstr/>
  </property>
  <property fmtid="{D5CDD505-2E9C-101B-9397-08002B2CF9AE}" pid="24" name="Objective-Addressee [system]">
    <vt:lpwstr/>
  </property>
  <property fmtid="{D5CDD505-2E9C-101B-9397-08002B2CF9AE}" pid="25" name="Objective-Date Acquired [system]">
    <vt:lpwstr/>
  </property>
  <property fmtid="{D5CDD505-2E9C-101B-9397-08002B2CF9AE}" pid="26" name="Objective-Decision [system]">
    <vt:lpwstr/>
  </property>
  <property fmtid="{D5CDD505-2E9C-101B-9397-08002B2CF9AE}" pid="27" name="Objective-Advice [system]">
    <vt:lpwstr/>
  </property>
  <property fmtid="{D5CDD505-2E9C-101B-9397-08002B2CF9AE}" pid="28" name="Objective-Complaint [system]">
    <vt:lpwstr/>
  </property>
  <property fmtid="{D5CDD505-2E9C-101B-9397-08002B2CF9AE}" pid="29" name="Objective-Sets Precedent [system]">
    <vt:lpwstr/>
  </property>
  <property fmtid="{D5CDD505-2E9C-101B-9397-08002B2CF9AE}" pid="30" name="Objective-Requesting MP [system]">
    <vt:lpwstr/>
  </property>
  <property fmtid="{D5CDD505-2E9C-101B-9397-08002B2CF9AE}" pid="31" name="Objective-Responsible Officer [system]">
    <vt:lpwstr/>
  </property>
  <property fmtid="{D5CDD505-2E9C-101B-9397-08002B2CF9AE}" pid="32" name="Objective-Language [system]">
    <vt:lpwstr>English</vt:lpwstr>
  </property>
  <property fmtid="{D5CDD505-2E9C-101B-9397-08002B2CF9AE}" pid="33" name="Objective-Classification Expiry Date [system]">
    <vt:lpwstr/>
  </property>
  <property fmtid="{D5CDD505-2E9C-101B-9397-08002B2CF9AE}" pid="34" name="Objective-Disclosability to DPA Data Subject [system]">
    <vt:lpwstr>Yes</vt:lpwstr>
  </property>
  <property fmtid="{D5CDD505-2E9C-101B-9397-08002B2CF9AE}" pid="35" name="Objective-DPA Data Subject Access Exemption [system]">
    <vt:lpwstr/>
  </property>
  <property fmtid="{D5CDD505-2E9C-101B-9397-08002B2CF9AE}" pid="36" name="Objective-FOI Disclosabiltiy Indicator [system]">
    <vt:lpwstr>Yes</vt:lpwstr>
  </property>
  <property fmtid="{D5CDD505-2E9C-101B-9397-08002B2CF9AE}" pid="37" name="Objective-FOI Exemption [system]">
    <vt:lpwstr/>
  </property>
  <property fmtid="{D5CDD505-2E9C-101B-9397-08002B2CF9AE}" pid="38" name="Objective-FOI Disclosability Last Review [system]">
    <vt:lpwstr/>
  </property>
  <property fmtid="{D5CDD505-2E9C-101B-9397-08002B2CF9AE}" pid="39" name="Objective-FOI Release Details [system]">
    <vt:lpwstr/>
  </property>
  <property fmtid="{D5CDD505-2E9C-101B-9397-08002B2CF9AE}" pid="40" name="Objective-FOI Release Date [system]">
    <vt:lpwstr/>
  </property>
  <property fmtid="{D5CDD505-2E9C-101B-9397-08002B2CF9AE}" pid="41" name="Objective-Review Progress Status [system]">
    <vt:lpwstr/>
  </property>
  <property fmtid="{D5CDD505-2E9C-101B-9397-08002B2CF9AE}" pid="42" name="Objective-EIR Disclosabiltiy Indicator [system]">
    <vt:lpwstr>Yes</vt:lpwstr>
  </property>
  <property fmtid="{D5CDD505-2E9C-101B-9397-08002B2CF9AE}" pid="43" name="Objective-EIR Exemption [system]">
    <vt:lpwstr/>
  </property>
  <property fmtid="{D5CDD505-2E9C-101B-9397-08002B2CF9AE}" pid="44" name="Objective-Authorising Statute [system]">
    <vt:lpwstr/>
  </property>
  <property fmtid="{D5CDD505-2E9C-101B-9397-08002B2CF9AE}" pid="45" name="Objective-Personal Data Acquisition Purpose [system]">
    <vt:lpwstr/>
  </property>
  <property fmtid="{D5CDD505-2E9C-101B-9397-08002B2CF9AE}" pid="46" name="Objective-Security Descriptor [system]">
    <vt:lpwstr/>
  </property>
</Properties>
</file>