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B4C7" w14:textId="77777777" w:rsidR="00BB7473" w:rsidRPr="008A686C" w:rsidRDefault="00BB7473" w:rsidP="00BB7473">
      <w:pPr>
        <w:spacing w:after="0" w:line="240" w:lineRule="auto"/>
        <w:ind w:left="-288" w:firstLine="1008"/>
        <w:jc w:val="center"/>
        <w:rPr>
          <w:b/>
          <w:sz w:val="36"/>
          <w:szCs w:val="24"/>
        </w:rPr>
      </w:pPr>
      <w:r w:rsidRPr="008A686C">
        <w:rPr>
          <w:b/>
          <w:sz w:val="36"/>
          <w:szCs w:val="24"/>
        </w:rPr>
        <w:t xml:space="preserve">            ASSIGNMENT </w:t>
      </w:r>
      <w:r>
        <w:rPr>
          <w:b/>
          <w:sz w:val="36"/>
          <w:szCs w:val="24"/>
        </w:rPr>
        <w:t>1</w:t>
      </w:r>
      <w:r w:rsidRPr="008A686C">
        <w:rPr>
          <w:b/>
          <w:sz w:val="36"/>
          <w:szCs w:val="24"/>
        </w:rPr>
        <w:t xml:space="preserve"> FRONT SHEET</w:t>
      </w:r>
      <w:r w:rsidRPr="008A686C">
        <w:rPr>
          <w:b/>
          <w:sz w:val="36"/>
          <w:szCs w:val="24"/>
        </w:rPr>
        <w:tab/>
      </w:r>
      <w:r w:rsidRPr="008A686C">
        <w:rPr>
          <w:b/>
          <w:sz w:val="36"/>
          <w:szCs w:val="24"/>
        </w:rPr>
        <w:tab/>
      </w:r>
      <w:r w:rsidRPr="008A686C">
        <w:rPr>
          <w:b/>
          <w:sz w:val="36"/>
          <w:szCs w:val="24"/>
        </w:rPr>
        <w:tab/>
      </w:r>
    </w:p>
    <w:p w14:paraId="0ED4FB01" w14:textId="1F08A07C" w:rsidR="00BB7473" w:rsidRPr="008A686C" w:rsidRDefault="00BB7473" w:rsidP="00BB7473">
      <w:pPr>
        <w:spacing w:after="0" w:line="240" w:lineRule="auto"/>
        <w:ind w:left="-288" w:firstLine="1008"/>
        <w:jc w:val="center"/>
        <w:rPr>
          <w:b/>
          <w:sz w:val="36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752" behindDoc="0" locked="0" layoutInCell="1" allowOverlap="1" wp14:anchorId="773EDE3A" wp14:editId="7B6299CC">
            <wp:simplePos x="0" y="0"/>
            <wp:positionH relativeFrom="column">
              <wp:posOffset>6464300</wp:posOffset>
            </wp:positionH>
            <wp:positionV relativeFrom="paragraph">
              <wp:posOffset>3437255</wp:posOffset>
            </wp:positionV>
            <wp:extent cx="1765300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BB7473" w:rsidRPr="008A686C" w14:paraId="56E6C315" w14:textId="77777777" w:rsidTr="00894B7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BAE1E7F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D4AC68" w14:textId="77777777" w:rsidR="00BB7473" w:rsidRPr="008A686C" w:rsidRDefault="00BB7473" w:rsidP="00894B7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BTEC Level 5</w:t>
            </w:r>
            <w:r w:rsidRPr="008A686C">
              <w:rPr>
                <w:b/>
                <w:szCs w:val="24"/>
              </w:rPr>
              <w:t xml:space="preserve"> HND Diploma in </w:t>
            </w:r>
            <w:r>
              <w:rPr>
                <w:b/>
                <w:szCs w:val="24"/>
              </w:rPr>
              <w:t>Computing</w:t>
            </w:r>
          </w:p>
        </w:tc>
      </w:tr>
      <w:tr w:rsidR="00BB7473" w:rsidRPr="008A686C" w14:paraId="23FE0862" w14:textId="77777777" w:rsidTr="00894B7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DD6EA66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8EB3FDE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43D5C">
              <w:rPr>
                <w:rFonts w:cstheme="minorHAnsi"/>
                <w:szCs w:val="24"/>
              </w:rPr>
              <w:t xml:space="preserve">Unit </w:t>
            </w:r>
            <w:r>
              <w:rPr>
                <w:rFonts w:cstheme="minorHAnsi"/>
                <w:szCs w:val="24"/>
              </w:rPr>
              <w:t>19</w:t>
            </w:r>
            <w:r w:rsidRPr="00843D5C">
              <w:rPr>
                <w:rFonts w:cstheme="minorHAnsi"/>
                <w:szCs w:val="24"/>
              </w:rPr>
              <w:t xml:space="preserve">: </w:t>
            </w:r>
            <w:r>
              <w:rPr>
                <w:rFonts w:cstheme="minorHAnsi"/>
                <w:szCs w:val="24"/>
              </w:rPr>
              <w:t>Data Structures and Algorithms</w:t>
            </w:r>
          </w:p>
        </w:tc>
      </w:tr>
      <w:tr w:rsidR="00BB7473" w:rsidRPr="008A686C" w14:paraId="7D512D1E" w14:textId="77777777" w:rsidTr="00894B7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3945E2F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DEE0EF5" w14:textId="77777777" w:rsidR="00BB7473" w:rsidRPr="008A686C" w:rsidRDefault="00BB7473" w:rsidP="00894B70">
            <w:pPr>
              <w:rPr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C0BDB2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bCs/>
                <w:color w:val="231F20"/>
                <w:spacing w:val="-2"/>
                <w:w w:val="90"/>
                <w:szCs w:val="24"/>
              </w:rPr>
              <w:t>D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0"/>
                <w:szCs w:val="24"/>
              </w:rPr>
              <w:t>t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</w:t>
            </w:r>
            <w:r w:rsidRPr="008A686C">
              <w:rPr>
                <w:b/>
                <w:bCs/>
                <w:color w:val="231F20"/>
                <w:spacing w:val="18"/>
                <w:w w:val="90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  <w:szCs w:val="24"/>
              </w:rPr>
              <w:t>R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</w:t>
            </w:r>
            <w:r w:rsidRPr="008A686C">
              <w:rPr>
                <w:b/>
                <w:bCs/>
                <w:color w:val="231F20"/>
                <w:spacing w:val="-4"/>
                <w:w w:val="90"/>
                <w:szCs w:val="24"/>
              </w:rPr>
              <w:t>c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ei</w:t>
            </w:r>
            <w:r w:rsidRPr="008A686C">
              <w:rPr>
                <w:b/>
                <w:bCs/>
                <w:color w:val="231F20"/>
                <w:spacing w:val="-2"/>
                <w:w w:val="90"/>
                <w:szCs w:val="24"/>
              </w:rPr>
              <w:t>v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ed</w:t>
            </w:r>
            <w:r w:rsidRPr="008A686C">
              <w:rPr>
                <w:b/>
                <w:bCs/>
                <w:color w:val="231F20"/>
                <w:spacing w:val="19"/>
                <w:w w:val="90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1st</w:t>
            </w:r>
            <w:r w:rsidRPr="008A686C">
              <w:rPr>
                <w:b/>
                <w:bCs/>
                <w:color w:val="231F20"/>
                <w:w w:val="97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3A36B2" w14:textId="77777777" w:rsidR="00BB7473" w:rsidRPr="008A686C" w:rsidRDefault="00BB7473" w:rsidP="00894B70">
            <w:pPr>
              <w:rPr>
                <w:szCs w:val="24"/>
              </w:rPr>
            </w:pPr>
          </w:p>
        </w:tc>
      </w:tr>
      <w:tr w:rsidR="00BB7473" w:rsidRPr="008A686C" w14:paraId="1233DAE1" w14:textId="77777777" w:rsidTr="00894B7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3CCBAA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bCs/>
                <w:color w:val="231F20"/>
                <w:spacing w:val="-6"/>
                <w:w w:val="90"/>
                <w:szCs w:val="24"/>
              </w:rPr>
              <w:t>R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e-submission</w:t>
            </w:r>
            <w:r w:rsidRPr="008A686C">
              <w:rPr>
                <w:b/>
                <w:bCs/>
                <w:color w:val="231F20"/>
                <w:spacing w:val="15"/>
                <w:w w:val="90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2"/>
                <w:w w:val="90"/>
                <w:szCs w:val="24"/>
              </w:rPr>
              <w:t>D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0"/>
                <w:szCs w:val="24"/>
              </w:rPr>
              <w:t>t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5E04A8" w14:textId="77777777" w:rsidR="00BB7473" w:rsidRPr="008A686C" w:rsidRDefault="00BB7473" w:rsidP="00894B70">
            <w:pPr>
              <w:rPr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E5A14F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bCs/>
                <w:color w:val="231F20"/>
                <w:spacing w:val="-2"/>
                <w:w w:val="90"/>
                <w:szCs w:val="24"/>
              </w:rPr>
              <w:t>D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0"/>
                <w:szCs w:val="24"/>
              </w:rPr>
              <w:t>t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</w:t>
            </w:r>
            <w:r w:rsidRPr="008A686C">
              <w:rPr>
                <w:b/>
                <w:bCs/>
                <w:color w:val="231F20"/>
                <w:spacing w:val="15"/>
                <w:w w:val="90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  <w:szCs w:val="24"/>
              </w:rPr>
              <w:t>R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</w:t>
            </w:r>
            <w:r w:rsidRPr="008A686C">
              <w:rPr>
                <w:b/>
                <w:bCs/>
                <w:color w:val="231F20"/>
                <w:spacing w:val="-4"/>
                <w:w w:val="90"/>
                <w:szCs w:val="24"/>
              </w:rPr>
              <w:t>c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ei</w:t>
            </w:r>
            <w:r w:rsidRPr="008A686C">
              <w:rPr>
                <w:b/>
                <w:bCs/>
                <w:color w:val="231F20"/>
                <w:spacing w:val="-2"/>
                <w:w w:val="90"/>
                <w:szCs w:val="24"/>
              </w:rPr>
              <w:t>v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ed</w:t>
            </w:r>
            <w:r w:rsidRPr="008A686C">
              <w:rPr>
                <w:b/>
                <w:bCs/>
                <w:color w:val="231F20"/>
                <w:spacing w:val="15"/>
                <w:w w:val="90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2nd</w:t>
            </w:r>
            <w:r w:rsidRPr="008A686C">
              <w:rPr>
                <w:b/>
                <w:bCs/>
                <w:color w:val="231F20"/>
                <w:w w:val="94"/>
                <w:szCs w:val="24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6A2C56" w14:textId="77777777" w:rsidR="00BB7473" w:rsidRPr="008A686C" w:rsidRDefault="00BB7473" w:rsidP="00894B70">
            <w:pPr>
              <w:rPr>
                <w:szCs w:val="24"/>
              </w:rPr>
            </w:pPr>
          </w:p>
        </w:tc>
      </w:tr>
      <w:tr w:rsidR="00BB7473" w:rsidRPr="008A686C" w14:paraId="60979866" w14:textId="77777777" w:rsidTr="00894B7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A6091F9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CCEC0E" w14:textId="4B40DAE6" w:rsidR="00BB7473" w:rsidRPr="008A686C" w:rsidRDefault="00BB7473" w:rsidP="00894B70">
            <w:pPr>
              <w:rPr>
                <w:szCs w:val="24"/>
              </w:rPr>
            </w:pPr>
            <w:r>
              <w:rPr>
                <w:szCs w:val="24"/>
              </w:rPr>
              <w:t>Mai The Duc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888C75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814743" w14:textId="78DFC3F7" w:rsidR="00BB7473" w:rsidRPr="008A686C" w:rsidRDefault="00BB7473" w:rsidP="00894B70">
            <w:pPr>
              <w:rPr>
                <w:szCs w:val="24"/>
              </w:rPr>
            </w:pPr>
            <w:r>
              <w:rPr>
                <w:szCs w:val="24"/>
              </w:rPr>
              <w:t>GCH200681</w:t>
            </w:r>
          </w:p>
        </w:tc>
      </w:tr>
      <w:tr w:rsidR="00BB7473" w:rsidRPr="008A686C" w14:paraId="74437708" w14:textId="77777777" w:rsidTr="00894B70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BE70B3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F64F3B" w14:textId="0CE4F398" w:rsidR="00BB7473" w:rsidRPr="008A686C" w:rsidRDefault="00BB7473" w:rsidP="00894B70">
            <w:pPr>
              <w:rPr>
                <w:szCs w:val="24"/>
              </w:rPr>
            </w:pPr>
            <w:r>
              <w:rPr>
                <w:szCs w:val="24"/>
              </w:rPr>
              <w:t>GCH0907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4A59DB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661513" w14:textId="13C30A14" w:rsidR="00BB7473" w:rsidRPr="008A686C" w:rsidRDefault="00BB7473" w:rsidP="00894B70">
            <w:pPr>
              <w:rPr>
                <w:szCs w:val="24"/>
              </w:rPr>
            </w:pPr>
            <w:r>
              <w:rPr>
                <w:szCs w:val="24"/>
              </w:rPr>
              <w:t>Hong-Quan Do</w:t>
            </w:r>
          </w:p>
        </w:tc>
      </w:tr>
      <w:tr w:rsidR="00BB7473" w:rsidRPr="008A686C" w14:paraId="107B9178" w14:textId="77777777" w:rsidTr="00894B70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B3A54EE" w14:textId="122E46D6" w:rsidR="00BB7473" w:rsidRPr="00487054" w:rsidRDefault="00BB7473" w:rsidP="00894B70">
            <w:pPr>
              <w:autoSpaceDE w:val="0"/>
              <w:autoSpaceDN w:val="0"/>
              <w:adjustRightInd w:val="0"/>
              <w:rPr>
                <w:b/>
                <w:bCs/>
                <w:szCs w:val="24"/>
              </w:rPr>
            </w:pPr>
            <w:r w:rsidRPr="00487054">
              <w:rPr>
                <w:b/>
                <w:bCs/>
                <w:szCs w:val="24"/>
              </w:rPr>
              <w:t>Student declaration</w:t>
            </w:r>
          </w:p>
          <w:p w14:paraId="67D9255F" w14:textId="57C15874" w:rsidR="00BB7473" w:rsidRPr="008A686C" w:rsidRDefault="00BB7473" w:rsidP="00894B70">
            <w:pPr>
              <w:rPr>
                <w:szCs w:val="24"/>
              </w:rPr>
            </w:pPr>
            <w:r w:rsidRPr="00487054">
              <w:rPr>
                <w:rFonts w:eastAsia="Arial"/>
                <w:color w:val="000000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szCs w:val="24"/>
              </w:rPr>
              <w:t>I understand that making a false declaration is a form of malpractice.</w:t>
            </w:r>
          </w:p>
        </w:tc>
      </w:tr>
      <w:tr w:rsidR="00BB7473" w:rsidRPr="008A686C" w14:paraId="5E37A3B1" w14:textId="77777777" w:rsidTr="00894B70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6F8867E8" w14:textId="77777777" w:rsidR="00BB7473" w:rsidRPr="008A686C" w:rsidRDefault="00BB7473" w:rsidP="00894B70">
            <w:pPr>
              <w:rPr>
                <w:b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071BC7" w14:textId="77777777" w:rsidR="00BB7473" w:rsidRPr="008A686C" w:rsidRDefault="00BB7473" w:rsidP="00894B70">
            <w:pPr>
              <w:rPr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17BBC" w14:textId="77777777" w:rsidR="00BB7473" w:rsidRPr="008A686C" w:rsidRDefault="00BB7473" w:rsidP="00894B70">
            <w:pPr>
              <w:rPr>
                <w:b/>
                <w:szCs w:val="24"/>
              </w:rPr>
            </w:pPr>
            <w:r w:rsidRPr="008A686C">
              <w:rPr>
                <w:b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4FB497FD" w14:textId="09C67F27" w:rsidR="00BB7473" w:rsidRPr="008A686C" w:rsidRDefault="00BB7473" w:rsidP="00894B70">
            <w:pPr>
              <w:rPr>
                <w:szCs w:val="24"/>
              </w:rPr>
            </w:pPr>
          </w:p>
        </w:tc>
      </w:tr>
    </w:tbl>
    <w:p w14:paraId="178FB4E4" w14:textId="77777777" w:rsidR="00BB7473" w:rsidRPr="008A686C" w:rsidRDefault="00BB7473" w:rsidP="00BB7473">
      <w:pPr>
        <w:rPr>
          <w:b/>
          <w:szCs w:val="24"/>
        </w:rPr>
      </w:pPr>
      <w:r w:rsidRPr="008A686C">
        <w:rPr>
          <w:b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619"/>
        <w:gridCol w:w="1619"/>
        <w:gridCol w:w="1619"/>
        <w:gridCol w:w="1619"/>
        <w:gridCol w:w="1619"/>
        <w:gridCol w:w="1619"/>
        <w:gridCol w:w="1619"/>
      </w:tblGrid>
      <w:tr w:rsidR="00BB7473" w14:paraId="608A1A4D" w14:textId="77777777" w:rsidTr="00894B70">
        <w:tc>
          <w:tcPr>
            <w:tcW w:w="1617" w:type="dxa"/>
          </w:tcPr>
          <w:p w14:paraId="7F1B3E67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P1</w:t>
            </w:r>
          </w:p>
        </w:tc>
        <w:tc>
          <w:tcPr>
            <w:tcW w:w="1619" w:type="dxa"/>
          </w:tcPr>
          <w:p w14:paraId="533602BB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P2</w:t>
            </w:r>
          </w:p>
        </w:tc>
        <w:tc>
          <w:tcPr>
            <w:tcW w:w="1619" w:type="dxa"/>
          </w:tcPr>
          <w:p w14:paraId="5A13AFF3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P3</w:t>
            </w:r>
          </w:p>
        </w:tc>
        <w:tc>
          <w:tcPr>
            <w:tcW w:w="1619" w:type="dxa"/>
          </w:tcPr>
          <w:p w14:paraId="4051EC52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M1</w:t>
            </w:r>
          </w:p>
        </w:tc>
        <w:tc>
          <w:tcPr>
            <w:tcW w:w="1619" w:type="dxa"/>
          </w:tcPr>
          <w:p w14:paraId="21E3E6F9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M2</w:t>
            </w:r>
          </w:p>
        </w:tc>
        <w:tc>
          <w:tcPr>
            <w:tcW w:w="1619" w:type="dxa"/>
          </w:tcPr>
          <w:p w14:paraId="3F20A87D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M3</w:t>
            </w:r>
          </w:p>
        </w:tc>
        <w:tc>
          <w:tcPr>
            <w:tcW w:w="1619" w:type="dxa"/>
          </w:tcPr>
          <w:p w14:paraId="62EC8891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D1</w:t>
            </w:r>
          </w:p>
        </w:tc>
        <w:tc>
          <w:tcPr>
            <w:tcW w:w="1619" w:type="dxa"/>
          </w:tcPr>
          <w:p w14:paraId="2740159E" w14:textId="77777777" w:rsidR="00BB7473" w:rsidRPr="00B476A4" w:rsidRDefault="00BB7473" w:rsidP="00894B70">
            <w:pPr>
              <w:jc w:val="center"/>
              <w:rPr>
                <w:b/>
                <w:szCs w:val="24"/>
              </w:rPr>
            </w:pPr>
            <w:r w:rsidRPr="00B476A4">
              <w:rPr>
                <w:b/>
                <w:szCs w:val="24"/>
              </w:rPr>
              <w:t>D2</w:t>
            </w:r>
          </w:p>
        </w:tc>
      </w:tr>
      <w:tr w:rsidR="00BB7473" w14:paraId="376DEBCC" w14:textId="77777777" w:rsidTr="00894B70">
        <w:tc>
          <w:tcPr>
            <w:tcW w:w="1617" w:type="dxa"/>
          </w:tcPr>
          <w:p w14:paraId="2D1FD5E3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395D3E1B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49246714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149338DE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6EF964E0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709FE979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41CCA9CA" w14:textId="77777777" w:rsidR="00BB7473" w:rsidRDefault="00BB7473" w:rsidP="00894B70">
            <w:pPr>
              <w:rPr>
                <w:szCs w:val="24"/>
              </w:rPr>
            </w:pPr>
          </w:p>
        </w:tc>
        <w:tc>
          <w:tcPr>
            <w:tcW w:w="1619" w:type="dxa"/>
          </w:tcPr>
          <w:p w14:paraId="639A7456" w14:textId="77777777" w:rsidR="00BB7473" w:rsidRDefault="00BB7473" w:rsidP="00894B70">
            <w:pPr>
              <w:rPr>
                <w:szCs w:val="24"/>
              </w:rPr>
            </w:pPr>
          </w:p>
        </w:tc>
      </w:tr>
    </w:tbl>
    <w:p w14:paraId="6B46EDBA" w14:textId="77777777" w:rsidR="00BB7473" w:rsidRPr="008A686C" w:rsidRDefault="00BB7473" w:rsidP="00BB7473">
      <w:pPr>
        <w:spacing w:after="0"/>
        <w:rPr>
          <w:vanish/>
          <w:szCs w:val="24"/>
        </w:rPr>
      </w:pPr>
    </w:p>
    <w:p w14:paraId="1B1AD602" w14:textId="77777777" w:rsidR="00BB7473" w:rsidRPr="008A686C" w:rsidRDefault="00BB7473" w:rsidP="00BB7473">
      <w:pPr>
        <w:rPr>
          <w:szCs w:val="24"/>
        </w:rPr>
        <w:sectPr w:rsidR="00BB7473" w:rsidRPr="008A686C" w:rsidSect="00894B70">
          <w:headerReference w:type="default" r:id="rId9"/>
          <w:footerReference w:type="default" r:id="rId10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BB7473" w:rsidRPr="008A686C" w14:paraId="6C7543F4" w14:textId="77777777" w:rsidTr="00894B70">
        <w:trPr>
          <w:trHeight w:hRule="exact"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F90D1AE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21C900F1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3735D36D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26FCC714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A6E12DF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BD6CF39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AD8B238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639F990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2806D1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F9A6347" w14:textId="77777777" w:rsidR="00BB7473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0DF9574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BB7473" w:rsidRPr="008A686C" w14:paraId="394EA6C1" w14:textId="77777777" w:rsidTr="00894B70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9BCC60C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0A06B578" w14:textId="77777777" w:rsidR="00BB7473" w:rsidRPr="008A686C" w:rsidRDefault="00BB7473" w:rsidP="00894B70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E6C80C7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6395375F" w14:textId="77777777" w:rsidR="00BB7473" w:rsidRPr="008A686C" w:rsidRDefault="00BB7473" w:rsidP="00894B70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E7A129F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5C29592B" w14:textId="77777777" w:rsidR="00BB7473" w:rsidRPr="008A686C" w:rsidRDefault="00BB7473" w:rsidP="00894B70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BB7473" w:rsidRPr="008A686C" w14:paraId="162C6657" w14:textId="77777777" w:rsidTr="00894B70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96015AE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BB7473" w:rsidRPr="008A686C" w14:paraId="129B7408" w14:textId="77777777" w:rsidTr="00894B70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05EDEF0" w14:textId="77777777" w:rsidR="00BB7473" w:rsidRPr="008A686C" w:rsidRDefault="00BB7473" w:rsidP="00894B70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 xml:space="preserve">IV </w:t>
            </w: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70BF1E63" w14:textId="77777777" w:rsidR="00BB7473" w:rsidRDefault="00BB7473" w:rsidP="00BB7473">
      <w:pPr>
        <w:rPr>
          <w:szCs w:val="24"/>
        </w:rPr>
      </w:pPr>
    </w:p>
    <w:p w14:paraId="6EFDA0BE" w14:textId="77777777" w:rsidR="00BB7473" w:rsidRDefault="00BB7473" w:rsidP="00BB7473">
      <w:pPr>
        <w:rPr>
          <w:szCs w:val="24"/>
        </w:rPr>
      </w:pPr>
    </w:p>
    <w:p w14:paraId="27421BFA" w14:textId="7871567F" w:rsidR="00BB7473" w:rsidRDefault="00BB7473">
      <w:pPr>
        <w:rPr>
          <w:b/>
          <w:bCs/>
        </w:rPr>
      </w:pPr>
    </w:p>
    <w:p w14:paraId="2F1045AB" w14:textId="77777777" w:rsidR="00BB7473" w:rsidRDefault="00BB7473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eastAsiaTheme="minorEastAsia" w:cstheme="minorBidi"/>
          <w:caps w:val="0"/>
          <w:spacing w:val="0"/>
          <w:sz w:val="24"/>
          <w:szCs w:val="21"/>
        </w:rPr>
        <w:id w:val="5146673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D8379" w14:textId="217E8F95" w:rsidR="00BB7473" w:rsidRDefault="00BB7473">
          <w:pPr>
            <w:pStyle w:val="TOCHeading"/>
          </w:pPr>
          <w:r>
            <w:t>Table of Contents</w:t>
          </w:r>
        </w:p>
        <w:p w14:paraId="00B103B0" w14:textId="60B1640F" w:rsidR="008C2B3C" w:rsidRDefault="00000000">
          <w:pPr>
            <w:pStyle w:val="TOC1"/>
            <w:tabs>
              <w:tab w:val="right" w:leader="dot" w:pos="1025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046865" w:history="1">
            <w:r w:rsidR="008C2B3C" w:rsidRPr="00995B1A">
              <w:rPr>
                <w:rStyle w:val="Hyperlink"/>
                <w:noProof/>
              </w:rPr>
              <w:t>Introduction</w:t>
            </w:r>
            <w:r w:rsidR="008C2B3C">
              <w:rPr>
                <w:noProof/>
                <w:webHidden/>
              </w:rPr>
              <w:tab/>
            </w:r>
            <w:r w:rsidR="008C2B3C">
              <w:rPr>
                <w:noProof/>
                <w:webHidden/>
              </w:rPr>
              <w:fldChar w:fldCharType="begin"/>
            </w:r>
            <w:r w:rsidR="008C2B3C">
              <w:rPr>
                <w:noProof/>
                <w:webHidden/>
              </w:rPr>
              <w:instrText xml:space="preserve"> PAGEREF _Toc112046865 \h </w:instrText>
            </w:r>
            <w:r w:rsidR="008C2B3C">
              <w:rPr>
                <w:noProof/>
                <w:webHidden/>
              </w:rPr>
            </w:r>
            <w:r w:rsidR="008C2B3C">
              <w:rPr>
                <w:noProof/>
                <w:webHidden/>
              </w:rPr>
              <w:fldChar w:fldCharType="separate"/>
            </w:r>
            <w:r w:rsidR="008C2B3C">
              <w:rPr>
                <w:noProof/>
                <w:webHidden/>
              </w:rPr>
              <w:t>5</w:t>
            </w:r>
            <w:r w:rsidR="008C2B3C">
              <w:rPr>
                <w:noProof/>
                <w:webHidden/>
              </w:rPr>
              <w:fldChar w:fldCharType="end"/>
            </w:r>
          </w:hyperlink>
        </w:p>
        <w:p w14:paraId="21E714E9" w14:textId="332C8B81" w:rsidR="008C2B3C" w:rsidRDefault="00000000">
          <w:pPr>
            <w:pStyle w:val="TOC1"/>
            <w:tabs>
              <w:tab w:val="left" w:pos="440"/>
              <w:tab w:val="right" w:leader="dot" w:pos="102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046866" w:history="1">
            <w:r w:rsidR="008C2B3C" w:rsidRPr="00995B1A">
              <w:rPr>
                <w:rStyle w:val="Hyperlink"/>
                <w:noProof/>
              </w:rPr>
              <w:t>I.</w:t>
            </w:r>
            <w:r w:rsidR="008C2B3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C2B3C" w:rsidRPr="00995B1A">
              <w:rPr>
                <w:rStyle w:val="Hyperlink"/>
                <w:noProof/>
              </w:rPr>
              <w:t>Abstract data type (ADT)</w:t>
            </w:r>
            <w:r w:rsidR="008C2B3C">
              <w:rPr>
                <w:noProof/>
                <w:webHidden/>
              </w:rPr>
              <w:tab/>
            </w:r>
            <w:r w:rsidR="008C2B3C">
              <w:rPr>
                <w:noProof/>
                <w:webHidden/>
              </w:rPr>
              <w:fldChar w:fldCharType="begin"/>
            </w:r>
            <w:r w:rsidR="008C2B3C">
              <w:rPr>
                <w:noProof/>
                <w:webHidden/>
              </w:rPr>
              <w:instrText xml:space="preserve"> PAGEREF _Toc112046866 \h </w:instrText>
            </w:r>
            <w:r w:rsidR="008C2B3C">
              <w:rPr>
                <w:noProof/>
                <w:webHidden/>
              </w:rPr>
            </w:r>
            <w:r w:rsidR="008C2B3C">
              <w:rPr>
                <w:noProof/>
                <w:webHidden/>
              </w:rPr>
              <w:fldChar w:fldCharType="separate"/>
            </w:r>
            <w:r w:rsidR="008C2B3C">
              <w:rPr>
                <w:noProof/>
                <w:webHidden/>
              </w:rPr>
              <w:t>5</w:t>
            </w:r>
            <w:r w:rsidR="008C2B3C">
              <w:rPr>
                <w:noProof/>
                <w:webHidden/>
              </w:rPr>
              <w:fldChar w:fldCharType="end"/>
            </w:r>
          </w:hyperlink>
        </w:p>
        <w:p w14:paraId="3919FB4C" w14:textId="23BE0FCD" w:rsidR="008C2B3C" w:rsidRDefault="00000000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046867" w:history="1">
            <w:r w:rsidR="008C2B3C" w:rsidRPr="00995B1A">
              <w:rPr>
                <w:rStyle w:val="Hyperlink"/>
                <w:noProof/>
              </w:rPr>
              <w:t>I.1.</w:t>
            </w:r>
            <w:r w:rsidR="008C2B3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C2B3C" w:rsidRPr="00995B1A">
              <w:rPr>
                <w:rStyle w:val="Hyperlink"/>
                <w:noProof/>
              </w:rPr>
              <w:t>Definition</w:t>
            </w:r>
            <w:r w:rsidR="008C2B3C">
              <w:rPr>
                <w:noProof/>
                <w:webHidden/>
              </w:rPr>
              <w:tab/>
            </w:r>
            <w:r w:rsidR="008C2B3C">
              <w:rPr>
                <w:noProof/>
                <w:webHidden/>
              </w:rPr>
              <w:fldChar w:fldCharType="begin"/>
            </w:r>
            <w:r w:rsidR="008C2B3C">
              <w:rPr>
                <w:noProof/>
                <w:webHidden/>
              </w:rPr>
              <w:instrText xml:space="preserve"> PAGEREF _Toc112046867 \h </w:instrText>
            </w:r>
            <w:r w:rsidR="008C2B3C">
              <w:rPr>
                <w:noProof/>
                <w:webHidden/>
              </w:rPr>
            </w:r>
            <w:r w:rsidR="008C2B3C">
              <w:rPr>
                <w:noProof/>
                <w:webHidden/>
              </w:rPr>
              <w:fldChar w:fldCharType="separate"/>
            </w:r>
            <w:r w:rsidR="008C2B3C">
              <w:rPr>
                <w:noProof/>
                <w:webHidden/>
              </w:rPr>
              <w:t>5</w:t>
            </w:r>
            <w:r w:rsidR="008C2B3C">
              <w:rPr>
                <w:noProof/>
                <w:webHidden/>
              </w:rPr>
              <w:fldChar w:fldCharType="end"/>
            </w:r>
          </w:hyperlink>
        </w:p>
        <w:p w14:paraId="34CA70FC" w14:textId="544BACC6" w:rsidR="008C2B3C" w:rsidRDefault="00000000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046868" w:history="1">
            <w:r w:rsidR="008C2B3C" w:rsidRPr="00995B1A">
              <w:rPr>
                <w:rStyle w:val="Hyperlink"/>
                <w:noProof/>
              </w:rPr>
              <w:t>I.2.</w:t>
            </w:r>
            <w:r w:rsidR="008C2B3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C2B3C" w:rsidRPr="00995B1A">
              <w:rPr>
                <w:rStyle w:val="Hyperlink"/>
                <w:noProof/>
              </w:rPr>
              <w:t>Stack ADT</w:t>
            </w:r>
            <w:r w:rsidR="008C2B3C">
              <w:rPr>
                <w:noProof/>
                <w:webHidden/>
              </w:rPr>
              <w:tab/>
            </w:r>
            <w:r w:rsidR="008C2B3C">
              <w:rPr>
                <w:noProof/>
                <w:webHidden/>
              </w:rPr>
              <w:fldChar w:fldCharType="begin"/>
            </w:r>
            <w:r w:rsidR="008C2B3C">
              <w:rPr>
                <w:noProof/>
                <w:webHidden/>
              </w:rPr>
              <w:instrText xml:space="preserve"> PAGEREF _Toc112046868 \h </w:instrText>
            </w:r>
            <w:r w:rsidR="008C2B3C">
              <w:rPr>
                <w:noProof/>
                <w:webHidden/>
              </w:rPr>
            </w:r>
            <w:r w:rsidR="008C2B3C">
              <w:rPr>
                <w:noProof/>
                <w:webHidden/>
              </w:rPr>
              <w:fldChar w:fldCharType="separate"/>
            </w:r>
            <w:r w:rsidR="008C2B3C">
              <w:rPr>
                <w:noProof/>
                <w:webHidden/>
              </w:rPr>
              <w:t>6</w:t>
            </w:r>
            <w:r w:rsidR="008C2B3C">
              <w:rPr>
                <w:noProof/>
                <w:webHidden/>
              </w:rPr>
              <w:fldChar w:fldCharType="end"/>
            </w:r>
          </w:hyperlink>
        </w:p>
        <w:p w14:paraId="555D3196" w14:textId="68C92E5D" w:rsidR="008C2B3C" w:rsidRDefault="00000000">
          <w:pPr>
            <w:pStyle w:val="TOC2"/>
            <w:tabs>
              <w:tab w:val="left" w:pos="880"/>
              <w:tab w:val="right" w:leader="dot" w:pos="102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12046869" w:history="1">
            <w:r w:rsidR="008C2B3C" w:rsidRPr="00995B1A">
              <w:rPr>
                <w:rStyle w:val="Hyperlink"/>
                <w:noProof/>
              </w:rPr>
              <w:t>I.3.</w:t>
            </w:r>
            <w:r w:rsidR="008C2B3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C2B3C" w:rsidRPr="00995B1A">
              <w:rPr>
                <w:rStyle w:val="Hyperlink"/>
                <w:noProof/>
              </w:rPr>
              <w:t>Memory Stack</w:t>
            </w:r>
            <w:r w:rsidR="008C2B3C">
              <w:rPr>
                <w:noProof/>
                <w:webHidden/>
              </w:rPr>
              <w:tab/>
            </w:r>
            <w:r w:rsidR="008C2B3C">
              <w:rPr>
                <w:noProof/>
                <w:webHidden/>
              </w:rPr>
              <w:fldChar w:fldCharType="begin"/>
            </w:r>
            <w:r w:rsidR="008C2B3C">
              <w:rPr>
                <w:noProof/>
                <w:webHidden/>
              </w:rPr>
              <w:instrText xml:space="preserve"> PAGEREF _Toc112046869 \h </w:instrText>
            </w:r>
            <w:r w:rsidR="008C2B3C">
              <w:rPr>
                <w:noProof/>
                <w:webHidden/>
              </w:rPr>
            </w:r>
            <w:r w:rsidR="008C2B3C">
              <w:rPr>
                <w:noProof/>
                <w:webHidden/>
              </w:rPr>
              <w:fldChar w:fldCharType="separate"/>
            </w:r>
            <w:r w:rsidR="008C2B3C">
              <w:rPr>
                <w:noProof/>
                <w:webHidden/>
              </w:rPr>
              <w:t>9</w:t>
            </w:r>
            <w:r w:rsidR="008C2B3C">
              <w:rPr>
                <w:noProof/>
                <w:webHidden/>
              </w:rPr>
              <w:fldChar w:fldCharType="end"/>
            </w:r>
          </w:hyperlink>
        </w:p>
        <w:p w14:paraId="431997AB" w14:textId="7344309D" w:rsidR="00BB7473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38B45017" w14:textId="39DBE7C1" w:rsidR="007659D3" w:rsidRDefault="007659D3">
      <w:pPr>
        <w:rPr>
          <w:b/>
          <w:bCs/>
        </w:rPr>
      </w:pPr>
    </w:p>
    <w:p w14:paraId="44569B4C" w14:textId="1251D467" w:rsidR="00BB7473" w:rsidRDefault="00BB7473">
      <w:pPr>
        <w:rPr>
          <w:b/>
          <w:bCs/>
        </w:rPr>
      </w:pPr>
    </w:p>
    <w:p w14:paraId="60F9081D" w14:textId="77777777" w:rsidR="00F21A05" w:rsidRDefault="00F21A05">
      <w:pPr>
        <w:rPr>
          <w:b/>
          <w:bCs/>
        </w:rPr>
      </w:pPr>
    </w:p>
    <w:p w14:paraId="74B700B9" w14:textId="77777777" w:rsidR="00F21A05" w:rsidRDefault="00F21A05">
      <w:pPr>
        <w:rPr>
          <w:b/>
          <w:bCs/>
        </w:rPr>
      </w:pPr>
      <w:r>
        <w:rPr>
          <w:b/>
          <w:bCs/>
        </w:rPr>
        <w:br w:type="page"/>
      </w:r>
    </w:p>
    <w:p w14:paraId="1803E530" w14:textId="72E94460" w:rsidR="003454FB" w:rsidRDefault="00F21A05">
      <w:pPr>
        <w:pStyle w:val="TableofFigures"/>
        <w:tabs>
          <w:tab w:val="right" w:leader="dot" w:pos="10250"/>
        </w:tabs>
        <w:rPr>
          <w:noProof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TOC \h \z \c "Figure" </w:instrText>
      </w:r>
      <w:r>
        <w:rPr>
          <w:b/>
          <w:bCs/>
        </w:rPr>
        <w:fldChar w:fldCharType="separate"/>
      </w:r>
      <w:hyperlink w:anchor="_Toc112150280" w:history="1">
        <w:r w:rsidR="003454FB" w:rsidRPr="005F4B73">
          <w:rPr>
            <w:rStyle w:val="Hyperlink"/>
            <w:noProof/>
          </w:rPr>
          <w:t>Figure 1: Stack operation - push()</w:t>
        </w:r>
        <w:r w:rsidR="003454FB">
          <w:rPr>
            <w:noProof/>
            <w:webHidden/>
          </w:rPr>
          <w:tab/>
        </w:r>
        <w:r w:rsidR="003454FB">
          <w:rPr>
            <w:noProof/>
            <w:webHidden/>
          </w:rPr>
          <w:fldChar w:fldCharType="begin"/>
        </w:r>
        <w:r w:rsidR="003454FB">
          <w:rPr>
            <w:noProof/>
            <w:webHidden/>
          </w:rPr>
          <w:instrText xml:space="preserve"> PAGEREF _Toc112150280 \h </w:instrText>
        </w:r>
        <w:r w:rsidR="003454FB">
          <w:rPr>
            <w:noProof/>
            <w:webHidden/>
          </w:rPr>
        </w:r>
        <w:r w:rsidR="003454FB">
          <w:rPr>
            <w:noProof/>
            <w:webHidden/>
          </w:rPr>
          <w:fldChar w:fldCharType="separate"/>
        </w:r>
        <w:r w:rsidR="003454FB">
          <w:rPr>
            <w:noProof/>
            <w:webHidden/>
          </w:rPr>
          <w:t>6</w:t>
        </w:r>
        <w:r w:rsidR="003454FB">
          <w:rPr>
            <w:noProof/>
            <w:webHidden/>
          </w:rPr>
          <w:fldChar w:fldCharType="end"/>
        </w:r>
      </w:hyperlink>
    </w:p>
    <w:p w14:paraId="687C2F89" w14:textId="595F07CC" w:rsidR="003454FB" w:rsidRDefault="003454FB">
      <w:pPr>
        <w:pStyle w:val="TableofFigures"/>
        <w:tabs>
          <w:tab w:val="right" w:leader="dot" w:pos="10250"/>
        </w:tabs>
        <w:rPr>
          <w:noProof/>
        </w:rPr>
      </w:pPr>
      <w:hyperlink w:anchor="_Toc112150281" w:history="1">
        <w:r w:rsidRPr="005F4B73">
          <w:rPr>
            <w:rStyle w:val="Hyperlink"/>
            <w:noProof/>
          </w:rPr>
          <w:t>Figure 2: Stack operation - pop()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389772" w14:textId="152E3639" w:rsidR="003454FB" w:rsidRDefault="003454FB">
      <w:pPr>
        <w:pStyle w:val="TableofFigures"/>
        <w:tabs>
          <w:tab w:val="right" w:leader="dot" w:pos="10250"/>
        </w:tabs>
        <w:rPr>
          <w:noProof/>
        </w:rPr>
      </w:pPr>
      <w:hyperlink w:anchor="_Toc112150282" w:history="1">
        <w:r w:rsidRPr="005F4B73">
          <w:rPr>
            <w:rStyle w:val="Hyperlink"/>
            <w:noProof/>
          </w:rPr>
          <w:t>Figure 3: Stack operation - peek()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16FA35" w14:textId="61F84099" w:rsidR="003454FB" w:rsidRDefault="003454FB">
      <w:pPr>
        <w:pStyle w:val="TableofFigures"/>
        <w:tabs>
          <w:tab w:val="right" w:leader="dot" w:pos="10250"/>
        </w:tabs>
        <w:rPr>
          <w:noProof/>
        </w:rPr>
      </w:pPr>
      <w:hyperlink w:anchor="_Toc112150283" w:history="1">
        <w:r w:rsidRPr="005F4B73">
          <w:rPr>
            <w:rStyle w:val="Hyperlink"/>
            <w:noProof/>
          </w:rPr>
          <w:t>Figure 4: Stack application/example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899E97" w14:textId="3433CE60" w:rsidR="003454FB" w:rsidRDefault="003454FB">
      <w:pPr>
        <w:pStyle w:val="TableofFigures"/>
        <w:tabs>
          <w:tab w:val="right" w:leader="dot" w:pos="10250"/>
        </w:tabs>
        <w:rPr>
          <w:noProof/>
        </w:rPr>
      </w:pPr>
      <w:hyperlink w:anchor="_Toc112150284" w:history="1">
        <w:r w:rsidRPr="005F4B73">
          <w:rPr>
            <w:rStyle w:val="Hyperlink"/>
            <w:noProof/>
          </w:rPr>
          <w:t>Figure 5: Memory stack operation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95F0CE" w14:textId="7EB6C549" w:rsidR="003454FB" w:rsidRDefault="003454FB">
      <w:pPr>
        <w:pStyle w:val="TableofFigures"/>
        <w:tabs>
          <w:tab w:val="right" w:leader="dot" w:pos="10250"/>
        </w:tabs>
        <w:rPr>
          <w:noProof/>
        </w:rPr>
      </w:pPr>
      <w:hyperlink w:anchor="_Toc112150285" w:history="1">
        <w:r w:rsidRPr="005F4B73">
          <w:rPr>
            <w:rStyle w:val="Hyperlink"/>
            <w:noProof/>
          </w:rPr>
          <w:t>Figure 6: memory stack operation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_Toc112150285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4E22D8" w14:textId="2E43E288" w:rsidR="00BB7473" w:rsidRDefault="00F21A05">
      <w:pPr>
        <w:rPr>
          <w:b/>
          <w:bCs/>
        </w:rPr>
      </w:pPr>
      <w:r>
        <w:rPr>
          <w:b/>
          <w:bCs/>
        </w:rPr>
        <w:fldChar w:fldCharType="end"/>
      </w:r>
      <w:r w:rsidR="00BB7473">
        <w:rPr>
          <w:b/>
          <w:bCs/>
        </w:rPr>
        <w:br w:type="page"/>
      </w:r>
    </w:p>
    <w:p w14:paraId="54030133" w14:textId="469B3497" w:rsidR="00BB7473" w:rsidRDefault="00BB7473" w:rsidP="005C0B9C">
      <w:pPr>
        <w:pStyle w:val="Heading1"/>
      </w:pPr>
      <w:bookmarkStart w:id="0" w:name="_Toc112046865"/>
      <w:r>
        <w:lastRenderedPageBreak/>
        <w:t>Introduction</w:t>
      </w:r>
      <w:bookmarkEnd w:id="0"/>
    </w:p>
    <w:p w14:paraId="4B3D5C5F" w14:textId="0C0D8859" w:rsidR="00BB7473" w:rsidRDefault="00BB7473" w:rsidP="00BB7473"/>
    <w:p w14:paraId="7E347E05" w14:textId="4D8C3B99" w:rsidR="00BB7473" w:rsidRDefault="004C5E7B" w:rsidP="00BB7473">
      <w:r>
        <w:t xml:space="preserve">I am a software developer working for </w:t>
      </w:r>
      <w:proofErr w:type="spellStart"/>
      <w:r>
        <w:t>Softnet</w:t>
      </w:r>
      <w:proofErr w:type="spellEnd"/>
      <w:r>
        <w:t xml:space="preserve"> Development Ltd. The company providing network provisioning software solution. </w:t>
      </w:r>
      <w:proofErr w:type="spellStart"/>
      <w:r w:rsidR="00701B32">
        <w:t>Softnet</w:t>
      </w:r>
      <w:proofErr w:type="spellEnd"/>
      <w:r w:rsidR="00701B32">
        <w:t xml:space="preserve"> has won a value contract last session. We design and develop a middleware solution which can be interface at the front-end to multiple computer provisioning interfaces</w:t>
      </w:r>
      <w:r w:rsidR="001824DF">
        <w:t xml:space="preserve"> and the back-end telecom provisioning network.</w:t>
      </w:r>
    </w:p>
    <w:p w14:paraId="789461F5" w14:textId="46C0C954" w:rsidR="001824DF" w:rsidRDefault="001824DF" w:rsidP="00BB7473">
      <w:r>
        <w:t xml:space="preserve">In my report, I will inform my team about designing and implementing abstract data types. Also, I’ll present how improve software design, development and testing by using ADTs. Furthermore, </w:t>
      </w:r>
      <w:r w:rsidR="00562A10">
        <w:t>how to specify abstract data types and algorithms will be introduced.</w:t>
      </w:r>
    </w:p>
    <w:p w14:paraId="0C53E2DB" w14:textId="6DD97FB0" w:rsidR="00562A10" w:rsidRDefault="00562A10" w:rsidP="00BB7473"/>
    <w:p w14:paraId="4C0484F0" w14:textId="63DF5564" w:rsidR="0005206B" w:rsidRPr="0005206B" w:rsidRDefault="0005206B" w:rsidP="00BB7473">
      <w:pPr>
        <w:rPr>
          <w:rStyle w:val="Strong"/>
        </w:rPr>
      </w:pPr>
      <w:r w:rsidRPr="0005206B">
        <w:rPr>
          <w:rStyle w:val="Strong"/>
        </w:rPr>
        <w:t>P1. Create a design specification for data structure explaining the valid operations that can be carried out on the structure</w:t>
      </w:r>
    </w:p>
    <w:p w14:paraId="75D27086" w14:textId="1AD9B53A" w:rsidR="00562A10" w:rsidRDefault="0005206B" w:rsidP="0005206B">
      <w:pPr>
        <w:pStyle w:val="Heading1"/>
        <w:numPr>
          <w:ilvl w:val="0"/>
          <w:numId w:val="1"/>
        </w:numPr>
      </w:pPr>
      <w:bookmarkStart w:id="1" w:name="_Toc112046866"/>
      <w:r>
        <w:t>Abstract data type (ADT)</w:t>
      </w:r>
      <w:bookmarkEnd w:id="1"/>
    </w:p>
    <w:p w14:paraId="2D0A4338" w14:textId="320307B5" w:rsidR="0005206B" w:rsidRDefault="0005206B" w:rsidP="0005206B"/>
    <w:p w14:paraId="394B6AE5" w14:textId="5DB15DC0" w:rsidR="00BB3204" w:rsidRDefault="00BB3204" w:rsidP="007349E1">
      <w:pPr>
        <w:pStyle w:val="Heading2"/>
      </w:pPr>
      <w:bookmarkStart w:id="2" w:name="_Toc112046867"/>
      <w:r>
        <w:t>I.1.</w:t>
      </w:r>
      <w:r w:rsidR="007349E1">
        <w:tab/>
      </w:r>
      <w:r>
        <w:t>Definition</w:t>
      </w:r>
      <w:bookmarkEnd w:id="2"/>
    </w:p>
    <w:p w14:paraId="3F66C1D8" w14:textId="77777777" w:rsidR="00BB3204" w:rsidRPr="00BB3204" w:rsidRDefault="00BB3204" w:rsidP="00BB3204"/>
    <w:p w14:paraId="04E43081" w14:textId="3501B8DF" w:rsidR="0005206B" w:rsidRDefault="00BE4E16" w:rsidP="0005206B">
      <w:r>
        <w:t>ADT defines a particular data structure in terms of data and operations. It also offers and interface of the objects as instances of an ADT.</w:t>
      </w:r>
    </w:p>
    <w:p w14:paraId="1E1E0D91" w14:textId="6074456F" w:rsidR="00BE4E16" w:rsidRDefault="00BE4E16" w:rsidP="0005206B">
      <w:r>
        <w:t>An Abstract Data Type (ADT) consist of:</w:t>
      </w:r>
    </w:p>
    <w:p w14:paraId="67989627" w14:textId="07A32E80" w:rsidR="00BE4E16" w:rsidRDefault="00BE4E16" w:rsidP="00BE4E16">
      <w:pPr>
        <w:pStyle w:val="ListParagraph"/>
        <w:numPr>
          <w:ilvl w:val="0"/>
          <w:numId w:val="2"/>
        </w:numPr>
      </w:pPr>
      <w:r>
        <w:t>Declaration of data.</w:t>
      </w:r>
    </w:p>
    <w:p w14:paraId="1A3BA1B8" w14:textId="55BBB71B" w:rsidR="00BE4E16" w:rsidRDefault="00BE4E16" w:rsidP="00BE4E16">
      <w:pPr>
        <w:pStyle w:val="ListParagraph"/>
        <w:numPr>
          <w:ilvl w:val="0"/>
          <w:numId w:val="2"/>
        </w:numPr>
      </w:pPr>
      <w:r>
        <w:t>Declaration of operations</w:t>
      </w:r>
    </w:p>
    <w:p w14:paraId="1D6C76FB" w14:textId="3A1432D5" w:rsidR="00BE4E16" w:rsidRDefault="00BE4E16" w:rsidP="00BE4E16">
      <w:pPr>
        <w:pStyle w:val="ListParagraph"/>
        <w:numPr>
          <w:ilvl w:val="0"/>
          <w:numId w:val="2"/>
        </w:numPr>
      </w:pPr>
      <w:r>
        <w:t>Encapsulation of data and operations.</w:t>
      </w:r>
    </w:p>
    <w:p w14:paraId="33EEF92F" w14:textId="77777777" w:rsidR="00F358BE" w:rsidRDefault="00F358BE" w:rsidP="00F358BE">
      <w:pPr>
        <w:pStyle w:val="ListParagraph"/>
      </w:pPr>
    </w:p>
    <w:p w14:paraId="03A43CEA" w14:textId="31063DCA" w:rsidR="00BE4E16" w:rsidRDefault="00BE4E16" w:rsidP="00BE4E16">
      <w:r>
        <w:t xml:space="preserve">ADT </w:t>
      </w:r>
      <w:r w:rsidRPr="00BE4E16">
        <w:t xml:space="preserve">is unclear what algorithms will be used to carry out the operations and how the data will be </w:t>
      </w:r>
      <w:proofErr w:type="spellStart"/>
      <w:r w:rsidRPr="00BE4E16">
        <w:t>organised</w:t>
      </w:r>
      <w:proofErr w:type="spellEnd"/>
      <w:r w:rsidRPr="00BE4E16">
        <w:t xml:space="preserve"> in memory. Because it provides an implementation-independent view, it is called "abstract"</w:t>
      </w:r>
      <w:sdt>
        <w:sdtPr>
          <w:id w:val="-692541491"/>
          <w:citation/>
        </w:sdtPr>
        <w:sdtContent>
          <w:r>
            <w:fldChar w:fldCharType="begin"/>
          </w:r>
          <w:r w:rsidR="00F358BE">
            <w:instrText xml:space="preserve">CITATION Gee22 \l 1033 </w:instrText>
          </w:r>
          <w:r>
            <w:fldChar w:fldCharType="separate"/>
          </w:r>
          <w:r w:rsidR="00F358BE">
            <w:rPr>
              <w:noProof/>
            </w:rPr>
            <w:t xml:space="preserve"> </w:t>
          </w:r>
          <w:r w:rsidR="00F358BE" w:rsidRPr="00F358BE">
            <w:rPr>
              <w:noProof/>
            </w:rPr>
            <w:t>(Chauhan, 2022)</w:t>
          </w:r>
          <w:r>
            <w:fldChar w:fldCharType="end"/>
          </w:r>
        </w:sdtContent>
      </w:sdt>
      <w:r>
        <w:t>.</w:t>
      </w:r>
    </w:p>
    <w:p w14:paraId="76DB6970" w14:textId="2A44DCF0" w:rsidR="00BE4E16" w:rsidRDefault="00F358BE" w:rsidP="00BE4E16">
      <w:r>
        <w:t xml:space="preserve">Encapsulation means the data is hidden from user and can be controlled only by means of operations. We do not need to know how that data type </w:t>
      </w:r>
      <w:proofErr w:type="gramStart"/>
      <w:r>
        <w:t>is implemented,</w:t>
      </w:r>
      <w:proofErr w:type="gramEnd"/>
      <w:r>
        <w:t xml:space="preserve"> we only need to know how that data type can do</w:t>
      </w:r>
      <w:r w:rsidR="00BB3204">
        <w:t>. ADT have operations to help us use a data type. I will define Stack ADT and Queue ADT.</w:t>
      </w:r>
    </w:p>
    <w:p w14:paraId="2EDCAC18" w14:textId="6B9096E9" w:rsidR="00BB3204" w:rsidRDefault="00BB3204" w:rsidP="00BE4E16"/>
    <w:p w14:paraId="1095D9EB" w14:textId="78667912" w:rsidR="007349E1" w:rsidRDefault="007349E1" w:rsidP="007349E1">
      <w:pPr>
        <w:pStyle w:val="Heading2"/>
      </w:pPr>
      <w:bookmarkStart w:id="3" w:name="_Toc112046868"/>
      <w:r>
        <w:lastRenderedPageBreak/>
        <w:t>I.2.</w:t>
      </w:r>
      <w:r>
        <w:tab/>
        <w:t>Stack ADT</w:t>
      </w:r>
      <w:bookmarkEnd w:id="3"/>
    </w:p>
    <w:p w14:paraId="4C652A47" w14:textId="77777777" w:rsidR="007349E1" w:rsidRDefault="007349E1" w:rsidP="007349E1"/>
    <w:p w14:paraId="638DB3D7" w14:textId="31544C72" w:rsidR="009A653E" w:rsidRDefault="007349E1" w:rsidP="007349E1">
      <w:r>
        <w:t xml:space="preserve">Stack is a linear data structure </w:t>
      </w:r>
      <w:r w:rsidR="009A653E">
        <w:t xml:space="preserve">which keeps the operations performed in a specific order </w:t>
      </w:r>
      <w:sdt>
        <w:sdtPr>
          <w:id w:val="-733550740"/>
          <w:citation/>
        </w:sdtPr>
        <w:sdtContent>
          <w:r w:rsidR="009A653E">
            <w:fldChar w:fldCharType="begin"/>
          </w:r>
          <w:r w:rsidR="009A653E">
            <w:instrText xml:space="preserve"> CITATION Gee221 \l 1033 </w:instrText>
          </w:r>
          <w:r w:rsidR="009A653E">
            <w:fldChar w:fldCharType="separate"/>
          </w:r>
          <w:r w:rsidR="009A653E" w:rsidRPr="009A653E">
            <w:rPr>
              <w:noProof/>
            </w:rPr>
            <w:t>(GeeksforGeeks, 2022)</w:t>
          </w:r>
          <w:r w:rsidR="009A653E">
            <w:fldChar w:fldCharType="end"/>
          </w:r>
        </w:sdtContent>
      </w:sdt>
      <w:r w:rsidR="009A653E">
        <w:t xml:space="preserve">. Stack is the implantation order of LIFO (Last </w:t>
      </w:r>
      <w:proofErr w:type="gramStart"/>
      <w:r w:rsidR="009A653E">
        <w:t>In</w:t>
      </w:r>
      <w:proofErr w:type="gramEnd"/>
      <w:r w:rsidR="009A653E">
        <w:t xml:space="preserve"> First Out) or some call it FILO (First In Last Out).</w:t>
      </w:r>
    </w:p>
    <w:p w14:paraId="0A057AC6" w14:textId="110ABE93" w:rsidR="009A653E" w:rsidRDefault="005732B0" w:rsidP="007349E1">
      <w:r>
        <w:t>According</w:t>
      </w:r>
      <w:r w:rsidR="00E006AF">
        <w:t xml:space="preserve"> to Oracle (2022),</w:t>
      </w:r>
      <w:r>
        <w:t xml:space="preserve"> </w:t>
      </w:r>
      <w:r w:rsidR="00013FD9">
        <w:t>Primitive operations of a Stack are:</w:t>
      </w:r>
    </w:p>
    <w:p w14:paraId="172ED967" w14:textId="340E3DC3" w:rsidR="00013FD9" w:rsidRDefault="00013FD9" w:rsidP="00013FD9">
      <w:pPr>
        <w:pStyle w:val="ListParagraph"/>
        <w:numPr>
          <w:ilvl w:val="0"/>
          <w:numId w:val="3"/>
        </w:numPr>
      </w:pPr>
      <w:proofErr w:type="gramStart"/>
      <w:r>
        <w:t>empty(</w:t>
      </w:r>
      <w:proofErr w:type="gramEnd"/>
      <w:r>
        <w:t>) : To test if the stack is empty.</w:t>
      </w:r>
    </w:p>
    <w:p w14:paraId="2164232E" w14:textId="1143713A" w:rsidR="00013FD9" w:rsidRDefault="00013FD9" w:rsidP="00013FD9">
      <w:pPr>
        <w:pStyle w:val="ListParagraph"/>
        <w:numPr>
          <w:ilvl w:val="0"/>
          <w:numId w:val="3"/>
        </w:numPr>
      </w:pPr>
      <w:proofErr w:type="gramStart"/>
      <w:r>
        <w:t>peek(</w:t>
      </w:r>
      <w:proofErr w:type="gramEnd"/>
      <w:r>
        <w:t>) : To looks at the object at the top of this Stack without removing it from the stack.</w:t>
      </w:r>
    </w:p>
    <w:p w14:paraId="635B767D" w14:textId="4B42B0AB" w:rsidR="00013FD9" w:rsidRDefault="005732B0" w:rsidP="00013FD9">
      <w:pPr>
        <w:pStyle w:val="ListParagraph"/>
        <w:numPr>
          <w:ilvl w:val="0"/>
          <w:numId w:val="3"/>
        </w:numPr>
      </w:pPr>
      <w:proofErr w:type="gramStart"/>
      <w:r>
        <w:t>p</w:t>
      </w:r>
      <w:r w:rsidR="00013FD9">
        <w:t>op(</w:t>
      </w:r>
      <w:proofErr w:type="gramEnd"/>
      <w:r w:rsidR="00013FD9">
        <w:t>) : To removes the object at the top of this Stack</w:t>
      </w:r>
      <w:r>
        <w:t>.</w:t>
      </w:r>
    </w:p>
    <w:p w14:paraId="51FF6EE6" w14:textId="40E73093" w:rsidR="005732B0" w:rsidRDefault="005732B0" w:rsidP="00013FD9">
      <w:pPr>
        <w:pStyle w:val="ListParagraph"/>
        <w:numPr>
          <w:ilvl w:val="0"/>
          <w:numId w:val="3"/>
        </w:numPr>
      </w:pPr>
      <w:proofErr w:type="gramStart"/>
      <w:r>
        <w:t>push(</w:t>
      </w:r>
      <w:proofErr w:type="gramEnd"/>
      <w:r>
        <w:t>E item) : To pushes an item onto the top of this stack.</w:t>
      </w:r>
    </w:p>
    <w:p w14:paraId="2CEEE0CC" w14:textId="7D06D138" w:rsidR="005732B0" w:rsidRDefault="005732B0" w:rsidP="00013FD9">
      <w:pPr>
        <w:pStyle w:val="ListParagraph"/>
        <w:numPr>
          <w:ilvl w:val="0"/>
          <w:numId w:val="3"/>
        </w:numPr>
      </w:pPr>
      <w:proofErr w:type="gramStart"/>
      <w:r>
        <w:t>search(</w:t>
      </w:r>
      <w:proofErr w:type="gramEnd"/>
      <w:r>
        <w:t>Object o) : To search a item in this Stack</w:t>
      </w:r>
    </w:p>
    <w:p w14:paraId="31F9DFF7" w14:textId="77777777" w:rsidR="009A653E" w:rsidRDefault="009A653E" w:rsidP="007349E1"/>
    <w:p w14:paraId="1C09A365" w14:textId="6485267D" w:rsidR="00285D6E" w:rsidRDefault="00285D6E" w:rsidP="007349E1">
      <w:r>
        <w:t>+) push</w:t>
      </w:r>
    </w:p>
    <w:p w14:paraId="57CE67B9" w14:textId="11D5FAE3" w:rsidR="00F41899" w:rsidRDefault="00707385" w:rsidP="00F41899">
      <w:pPr>
        <w:keepNext/>
        <w:jc w:val="center"/>
      </w:pPr>
      <w:r w:rsidRPr="00707385">
        <w:rPr>
          <w:noProof/>
        </w:rPr>
        <w:drawing>
          <wp:inline distT="0" distB="0" distL="0" distR="0" wp14:anchorId="5906830C" wp14:editId="113EB0F8">
            <wp:extent cx="3003754" cy="2372264"/>
            <wp:effectExtent l="0" t="0" r="635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490" cy="23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336F" w14:textId="6F743590" w:rsidR="00285D6E" w:rsidRDefault="00F41899" w:rsidP="00F41899">
      <w:pPr>
        <w:pStyle w:val="Caption"/>
        <w:jc w:val="center"/>
      </w:pPr>
      <w:bookmarkStart w:id="4" w:name="_Toc112150280"/>
      <w:r>
        <w:t xml:space="preserve">Figure </w:t>
      </w:r>
      <w:fldSimple w:instr=" SEQ Figure \* ARABIC ">
        <w:r w:rsidR="003454FB">
          <w:rPr>
            <w:noProof/>
          </w:rPr>
          <w:t>1</w:t>
        </w:r>
      </w:fldSimple>
      <w:r>
        <w:t xml:space="preserve">: Stack operation - </w:t>
      </w:r>
      <w:proofErr w:type="gramStart"/>
      <w:r>
        <w:t>push(</w:t>
      </w:r>
      <w:proofErr w:type="gramEnd"/>
      <w:r>
        <w:t>)</w:t>
      </w:r>
      <w:bookmarkEnd w:id="4"/>
    </w:p>
    <w:p w14:paraId="04C48FA9" w14:textId="77777777" w:rsidR="00707385" w:rsidRDefault="00707385" w:rsidP="007349E1"/>
    <w:p w14:paraId="29AFD2D9" w14:textId="77777777" w:rsidR="00707385" w:rsidRDefault="00707385" w:rsidP="007349E1"/>
    <w:p w14:paraId="6D698321" w14:textId="77777777" w:rsidR="00707385" w:rsidRDefault="00707385" w:rsidP="007349E1"/>
    <w:p w14:paraId="21F7B273" w14:textId="77777777" w:rsidR="00707385" w:rsidRDefault="00707385" w:rsidP="007349E1"/>
    <w:p w14:paraId="3EF33D2C" w14:textId="77777777" w:rsidR="00707385" w:rsidRDefault="00707385" w:rsidP="007349E1"/>
    <w:p w14:paraId="587C3D05" w14:textId="77777777" w:rsidR="00707385" w:rsidRDefault="00707385" w:rsidP="007349E1"/>
    <w:p w14:paraId="24FA5106" w14:textId="7C156E48" w:rsidR="00BB3204" w:rsidRDefault="00F41899" w:rsidP="007349E1">
      <w:r>
        <w:lastRenderedPageBreak/>
        <w:t>+)</w:t>
      </w:r>
      <w:r w:rsidR="00707385">
        <w:t xml:space="preserve"> </w:t>
      </w:r>
      <w:r w:rsidR="00E86123">
        <w:t>pop</w:t>
      </w:r>
    </w:p>
    <w:p w14:paraId="1A4F0169" w14:textId="77777777" w:rsidR="00707385" w:rsidRDefault="00707385" w:rsidP="00707385">
      <w:pPr>
        <w:keepNext/>
        <w:jc w:val="center"/>
      </w:pPr>
      <w:r w:rsidRPr="00707385">
        <w:rPr>
          <w:noProof/>
        </w:rPr>
        <w:drawing>
          <wp:inline distT="0" distB="0" distL="0" distR="0" wp14:anchorId="09B20B2E" wp14:editId="6F35F421">
            <wp:extent cx="2710851" cy="212957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469" cy="21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86FC" w14:textId="286B3F02" w:rsidR="00707385" w:rsidRDefault="00707385" w:rsidP="00707385">
      <w:pPr>
        <w:pStyle w:val="Caption"/>
        <w:jc w:val="center"/>
      </w:pPr>
      <w:bookmarkStart w:id="5" w:name="_Toc112150281"/>
      <w:r>
        <w:t xml:space="preserve">Figure </w:t>
      </w:r>
      <w:fldSimple w:instr=" SEQ Figure \* ARABIC ">
        <w:r w:rsidR="003454FB">
          <w:rPr>
            <w:noProof/>
          </w:rPr>
          <w:t>2</w:t>
        </w:r>
      </w:fldSimple>
      <w:r>
        <w:t xml:space="preserve">: Stack operation - </w:t>
      </w:r>
      <w:proofErr w:type="gramStart"/>
      <w:r>
        <w:t>pop(</w:t>
      </w:r>
      <w:proofErr w:type="gramEnd"/>
      <w:r>
        <w:t>)</w:t>
      </w:r>
      <w:bookmarkEnd w:id="5"/>
    </w:p>
    <w:p w14:paraId="4F9C306E" w14:textId="35FAD7A2" w:rsidR="00707385" w:rsidRDefault="00707385" w:rsidP="00707385"/>
    <w:p w14:paraId="732F3C5D" w14:textId="5D34C1EE" w:rsidR="00707385" w:rsidRDefault="00707385" w:rsidP="00707385">
      <w:r>
        <w:t>+) peek</w:t>
      </w:r>
    </w:p>
    <w:p w14:paraId="28172CC9" w14:textId="77777777" w:rsidR="00401CA0" w:rsidRDefault="00707385" w:rsidP="00401CA0">
      <w:pPr>
        <w:keepNext/>
        <w:jc w:val="center"/>
      </w:pPr>
      <w:r w:rsidRPr="00707385">
        <w:rPr>
          <w:noProof/>
        </w:rPr>
        <w:drawing>
          <wp:inline distT="0" distB="0" distL="0" distR="0" wp14:anchorId="55A25B3B" wp14:editId="1C98747B">
            <wp:extent cx="2754194" cy="2182483"/>
            <wp:effectExtent l="0" t="0" r="825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801" cy="21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B861" w14:textId="33351B1A" w:rsidR="00707385" w:rsidRPr="00707385" w:rsidRDefault="00401CA0" w:rsidP="00401CA0">
      <w:pPr>
        <w:pStyle w:val="Caption"/>
        <w:jc w:val="center"/>
      </w:pPr>
      <w:bookmarkStart w:id="6" w:name="_Toc112150282"/>
      <w:r>
        <w:t xml:space="preserve">Figure </w:t>
      </w:r>
      <w:fldSimple w:instr=" SEQ Figure \* ARABIC ">
        <w:r w:rsidR="003454FB">
          <w:rPr>
            <w:noProof/>
          </w:rPr>
          <w:t>3</w:t>
        </w:r>
      </w:fldSimple>
      <w:r>
        <w:t xml:space="preserve">: Stack operation - </w:t>
      </w:r>
      <w:proofErr w:type="gramStart"/>
      <w:r>
        <w:t>peek(</w:t>
      </w:r>
      <w:proofErr w:type="gramEnd"/>
      <w:r>
        <w:t>)</w:t>
      </w:r>
      <w:bookmarkEnd w:id="6"/>
    </w:p>
    <w:p w14:paraId="523325E7" w14:textId="53783061" w:rsidR="00E86123" w:rsidRDefault="00E86123" w:rsidP="007349E1"/>
    <w:p w14:paraId="44E4D926" w14:textId="1A6B4D77" w:rsidR="00C80ED9" w:rsidRDefault="00C80ED9" w:rsidP="007349E1"/>
    <w:p w14:paraId="21878CB9" w14:textId="682E5B6A" w:rsidR="00C80ED9" w:rsidRDefault="00C80ED9" w:rsidP="007349E1"/>
    <w:p w14:paraId="5575D2EA" w14:textId="242939F2" w:rsidR="00C80ED9" w:rsidRDefault="00C80ED9" w:rsidP="007349E1"/>
    <w:p w14:paraId="5CA0B1B5" w14:textId="1BCE60D2" w:rsidR="00C80ED9" w:rsidRDefault="00C80ED9" w:rsidP="007349E1"/>
    <w:p w14:paraId="576519A0" w14:textId="5C94F7F3" w:rsidR="00C80ED9" w:rsidRDefault="00C80ED9" w:rsidP="007349E1"/>
    <w:p w14:paraId="59F90389" w14:textId="77777777" w:rsidR="00C80ED9" w:rsidRDefault="00C80ED9" w:rsidP="007349E1"/>
    <w:p w14:paraId="7C54288E" w14:textId="7649486A" w:rsidR="00401CA0" w:rsidRDefault="00983CC9" w:rsidP="007349E1">
      <w:r>
        <w:lastRenderedPageBreak/>
        <w:t>Application / example</w:t>
      </w:r>
      <w:r w:rsidR="00C80ED9">
        <w:t>:</w:t>
      </w:r>
    </w:p>
    <w:p w14:paraId="158E1AC5" w14:textId="5ABBD60B" w:rsidR="00983CC9" w:rsidRDefault="00C80ED9" w:rsidP="007349E1">
      <w:r w:rsidRPr="00C80ED9">
        <w:t>A String can be reversed using Stack by adding</w:t>
      </w:r>
      <w:r>
        <w:t>(push)</w:t>
      </w:r>
      <w:r w:rsidRPr="00C80ED9">
        <w:t xml:space="preserve"> each character one at a time to the stack and removing</w:t>
      </w:r>
      <w:r>
        <w:t>(pop)</w:t>
      </w:r>
      <w:r w:rsidRPr="00C80ED9">
        <w:t xml:space="preserve"> them one at a time. The String will now be returned in the reverse way.</w:t>
      </w:r>
    </w:p>
    <w:p w14:paraId="730F4ACB" w14:textId="77777777" w:rsidR="00B2481E" w:rsidRDefault="00B2481E" w:rsidP="007349E1"/>
    <w:p w14:paraId="33CE1EC0" w14:textId="77777777" w:rsidR="00B2481E" w:rsidRDefault="00B2481E" w:rsidP="00B2481E">
      <w:pPr>
        <w:keepNext/>
        <w:jc w:val="center"/>
      </w:pPr>
      <w:r w:rsidRPr="00B2481E">
        <w:rPr>
          <w:noProof/>
        </w:rPr>
        <w:drawing>
          <wp:inline distT="0" distB="0" distL="0" distR="0" wp14:anchorId="070C0ADD" wp14:editId="38FC71F6">
            <wp:extent cx="3362630" cy="383875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330" cy="38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A714" w14:textId="42ACA69A" w:rsidR="00BB3204" w:rsidRDefault="00B2481E" w:rsidP="00B2481E">
      <w:pPr>
        <w:pStyle w:val="Caption"/>
        <w:jc w:val="center"/>
      </w:pPr>
      <w:bookmarkStart w:id="7" w:name="_Toc112150283"/>
      <w:r>
        <w:t xml:space="preserve">Figure </w:t>
      </w:r>
      <w:fldSimple w:instr=" SEQ Figure \* ARABIC ">
        <w:r w:rsidR="003454FB">
          <w:rPr>
            <w:noProof/>
          </w:rPr>
          <w:t>4</w:t>
        </w:r>
      </w:fldSimple>
      <w:r>
        <w:t>: Stack application/example</w:t>
      </w:r>
      <w:bookmarkEnd w:id="7"/>
    </w:p>
    <w:p w14:paraId="43B2A70F" w14:textId="77777777" w:rsidR="00B2481E" w:rsidRPr="00B2481E" w:rsidRDefault="00B2481E" w:rsidP="00B2481E"/>
    <w:p w14:paraId="3BED8FBF" w14:textId="77777777" w:rsidR="00B2481E" w:rsidRDefault="00B2481E" w:rsidP="00B2481E">
      <w:r>
        <w:t xml:space="preserve">Input: PREGNATE </w:t>
      </w:r>
      <w:r>
        <w:sym w:font="Wingdings" w:char="F0E0"/>
      </w:r>
      <w:r>
        <w:t xml:space="preserve"> ETANGERP</w:t>
      </w:r>
    </w:p>
    <w:p w14:paraId="4417A904" w14:textId="77777777" w:rsidR="00B2481E" w:rsidRDefault="00B2481E" w:rsidP="00B2481E"/>
    <w:p w14:paraId="03CBD142" w14:textId="23B078D1" w:rsidR="00B2481E" w:rsidRPr="00B2481E" w:rsidRDefault="00B2481E" w:rsidP="00B2481E">
      <w:r>
        <w:t xml:space="preserve">   </w:t>
      </w:r>
    </w:p>
    <w:p w14:paraId="7697156D" w14:textId="77777777" w:rsidR="00722615" w:rsidRDefault="00722615"/>
    <w:p w14:paraId="2E6864D2" w14:textId="45389951" w:rsidR="0043018C" w:rsidRDefault="00722615" w:rsidP="0043018C">
      <w:r>
        <w:br w:type="page"/>
      </w:r>
      <w:bookmarkStart w:id="8" w:name="_Toc112046869"/>
    </w:p>
    <w:p w14:paraId="712F771B" w14:textId="0350DCCF" w:rsidR="0043018C" w:rsidRPr="0043018C" w:rsidRDefault="0043018C" w:rsidP="0043018C">
      <w:pPr>
        <w:rPr>
          <w:b/>
          <w:bCs/>
          <w:szCs w:val="20"/>
        </w:rPr>
      </w:pPr>
      <w:r>
        <w:rPr>
          <w:rStyle w:val="Strong"/>
        </w:rPr>
        <w:lastRenderedPageBreak/>
        <w:t xml:space="preserve">P2 Determine the operations of a </w:t>
      </w:r>
      <w:proofErr w:type="spellStart"/>
      <w:r>
        <w:rPr>
          <w:rStyle w:val="Strong"/>
        </w:rPr>
        <w:t>momory</w:t>
      </w:r>
      <w:proofErr w:type="spellEnd"/>
      <w:r>
        <w:rPr>
          <w:rStyle w:val="Strong"/>
        </w:rPr>
        <w:t xml:space="preserve"> stack and how it is used to implement function calls in a computer</w:t>
      </w:r>
    </w:p>
    <w:p w14:paraId="11716737" w14:textId="275E8C0C" w:rsidR="00722615" w:rsidRDefault="00722615" w:rsidP="00722615">
      <w:pPr>
        <w:pStyle w:val="Heading2"/>
      </w:pPr>
      <w:r>
        <w:t>I.3.</w:t>
      </w:r>
      <w:r w:rsidR="008C2B3C">
        <w:tab/>
      </w:r>
      <w:r>
        <w:t>Memory Stack</w:t>
      </w:r>
      <w:bookmarkEnd w:id="8"/>
    </w:p>
    <w:p w14:paraId="2DC43C59" w14:textId="5C4BDBA7" w:rsidR="00722615" w:rsidRDefault="00722615" w:rsidP="00722615"/>
    <w:p w14:paraId="51D7A0D7" w14:textId="77777777" w:rsidR="001B0406" w:rsidRDefault="00722615" w:rsidP="00722615">
      <w:r w:rsidRPr="00722615">
        <w:t xml:space="preserve">A stack is a distinctive section of computer memory where temporary variables created by a function are kept. Variables in a stack are declared, saved, and </w:t>
      </w:r>
      <w:proofErr w:type="spellStart"/>
      <w:r w:rsidRPr="00722615">
        <w:t>initialised</w:t>
      </w:r>
      <w:proofErr w:type="spellEnd"/>
      <w:r w:rsidRPr="00722615">
        <w:t xml:space="preserve"> at runtime.</w:t>
      </w:r>
    </w:p>
    <w:p w14:paraId="4928A1C1" w14:textId="77777777" w:rsidR="001246E2" w:rsidRDefault="001246E2" w:rsidP="00722615">
      <w:proofErr w:type="spellStart"/>
      <w:r>
        <w:t>Accorsing</w:t>
      </w:r>
      <w:proofErr w:type="spellEnd"/>
      <w:r>
        <w:t xml:space="preserve"> to Martin (2022), Stack have some advantages and disadvantages of using Stack memory.</w:t>
      </w:r>
    </w:p>
    <w:p w14:paraId="71D6C029" w14:textId="47CD28CE" w:rsidR="001246E2" w:rsidRDefault="001246E2" w:rsidP="00722615">
      <w:r>
        <w:t>+) Advantages of Stack memory:</w:t>
      </w:r>
    </w:p>
    <w:p w14:paraId="6D19F644" w14:textId="77777777" w:rsidR="001246E2" w:rsidRDefault="001246E2" w:rsidP="001246E2">
      <w:pPr>
        <w:pStyle w:val="ListParagraph"/>
        <w:numPr>
          <w:ilvl w:val="0"/>
          <w:numId w:val="3"/>
        </w:numPr>
      </w:pPr>
      <w:r>
        <w:t>Allow user to control how memory is allocated and deallocated.</w:t>
      </w:r>
    </w:p>
    <w:p w14:paraId="546AE060" w14:textId="77777777" w:rsidR="001246E2" w:rsidRDefault="001246E2" w:rsidP="001246E2">
      <w:pPr>
        <w:pStyle w:val="ListParagraph"/>
        <w:numPr>
          <w:ilvl w:val="0"/>
          <w:numId w:val="3"/>
        </w:numPr>
      </w:pPr>
      <w:r>
        <w:t>Stack automatically cleans up the object.</w:t>
      </w:r>
    </w:p>
    <w:p w14:paraId="7CD4DB0A" w14:textId="77777777" w:rsidR="001246E2" w:rsidRDefault="001246E2" w:rsidP="001246E2">
      <w:pPr>
        <w:pStyle w:val="ListParagraph"/>
        <w:numPr>
          <w:ilvl w:val="0"/>
          <w:numId w:val="3"/>
        </w:numPr>
      </w:pPr>
      <w:r>
        <w:t>Not easily corrupted.</w:t>
      </w:r>
    </w:p>
    <w:p w14:paraId="3E083A7C" w14:textId="77777777" w:rsidR="001246E2" w:rsidRDefault="001246E2" w:rsidP="001246E2">
      <w:pPr>
        <w:pStyle w:val="ListParagraph"/>
        <w:numPr>
          <w:ilvl w:val="0"/>
          <w:numId w:val="3"/>
        </w:numPr>
      </w:pPr>
      <w:r>
        <w:t xml:space="preserve">Variables </w:t>
      </w:r>
      <w:proofErr w:type="spellStart"/>
      <w:r>
        <w:t>can not</w:t>
      </w:r>
      <w:proofErr w:type="spellEnd"/>
      <w:r>
        <w:t xml:space="preserve"> be resized.</w:t>
      </w:r>
    </w:p>
    <w:p w14:paraId="1AFF7F05" w14:textId="77777777" w:rsidR="001246E2" w:rsidRDefault="001246E2" w:rsidP="001246E2">
      <w:r>
        <w:t>+) Disadvantages of Stack memory:</w:t>
      </w:r>
    </w:p>
    <w:p w14:paraId="533CA925" w14:textId="77777777" w:rsidR="00430A09" w:rsidRDefault="00430A09" w:rsidP="001246E2">
      <w:pPr>
        <w:pStyle w:val="ListParagraph"/>
        <w:numPr>
          <w:ilvl w:val="0"/>
          <w:numId w:val="3"/>
        </w:numPr>
      </w:pPr>
      <w:r>
        <w:t>Stack memory is very limited.</w:t>
      </w:r>
    </w:p>
    <w:p w14:paraId="108C21AA" w14:textId="77777777" w:rsidR="008C2B3C" w:rsidRDefault="00430A09" w:rsidP="001246E2">
      <w:pPr>
        <w:pStyle w:val="ListParagraph"/>
        <w:numPr>
          <w:ilvl w:val="0"/>
          <w:numId w:val="3"/>
        </w:numPr>
      </w:pPr>
      <w:r>
        <w:t xml:space="preserve">Creating too many </w:t>
      </w:r>
      <w:proofErr w:type="gramStart"/>
      <w:r>
        <w:t>object</w:t>
      </w:r>
      <w:proofErr w:type="gramEnd"/>
      <w:r>
        <w:t xml:space="preserve"> on the stack can increase the risk of stack overflow.</w:t>
      </w:r>
    </w:p>
    <w:p w14:paraId="617426DC" w14:textId="2CBFBADE" w:rsidR="008C2B3C" w:rsidRDefault="008C2B3C" w:rsidP="008C2B3C"/>
    <w:p w14:paraId="4A307187" w14:textId="2FCD8A31" w:rsidR="00D95D01" w:rsidRPr="00D95D01" w:rsidRDefault="00D95D01" w:rsidP="008C2B3C">
      <w:pPr>
        <w:rPr>
          <w:u w:val="single"/>
        </w:rPr>
      </w:pPr>
      <w:r w:rsidRPr="00D95D01">
        <w:rPr>
          <w:u w:val="single"/>
        </w:rPr>
        <w:t>Example of using memory stack operation to implement function calls in a computer:</w:t>
      </w:r>
    </w:p>
    <w:p w14:paraId="7B3B4B2B" w14:textId="05E4C837" w:rsidR="00D95D01" w:rsidRDefault="0043018C" w:rsidP="008C2B3C">
      <w:r>
        <w:t xml:space="preserve">I create a function of </w:t>
      </w:r>
      <w:proofErr w:type="gramStart"/>
      <w:r>
        <w:t>summation,</w:t>
      </w:r>
      <w:proofErr w:type="gramEnd"/>
      <w:r>
        <w:t xml:space="preserve"> my target is </w:t>
      </w:r>
      <w:r w:rsidR="005830BF">
        <w:t>summation of every number from 1 to n (number).</w:t>
      </w:r>
    </w:p>
    <w:p w14:paraId="34E18FDE" w14:textId="105211C6" w:rsidR="005830BF" w:rsidRDefault="005830BF" w:rsidP="008C2B3C">
      <w:r>
        <w:t xml:space="preserve">For example: </w:t>
      </w:r>
    </w:p>
    <w:p w14:paraId="0BEB2FB7" w14:textId="77777777" w:rsidR="005830BF" w:rsidRDefault="005830BF" w:rsidP="008C2B3C">
      <w:r>
        <w:t>n = 6</w:t>
      </w:r>
    </w:p>
    <w:p w14:paraId="37808643" w14:textId="7B7A40A8" w:rsidR="005830BF" w:rsidRDefault="005830BF" w:rsidP="005830BF">
      <w:pPr>
        <w:pStyle w:val="ListParagraph"/>
        <w:numPr>
          <w:ilvl w:val="0"/>
          <w:numId w:val="5"/>
        </w:numPr>
      </w:pPr>
      <w:r>
        <w:t xml:space="preserve">Result = 1 + 2 + 3 + 4 + 5 + 6 </w:t>
      </w:r>
    </w:p>
    <w:p w14:paraId="7E4E181B" w14:textId="77777777" w:rsidR="005830BF" w:rsidRPr="005830BF" w:rsidRDefault="005830BF" w:rsidP="005830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</w:rPr>
      </w:pPr>
      <w:r w:rsidRPr="005830BF">
        <w:rPr>
          <w:rFonts w:ascii="Consolas" w:eastAsia="Times New Roman" w:hAnsi="Consolas" w:cs="Times New Roman"/>
          <w:b/>
          <w:bCs/>
          <w:color w:val="93A1A1"/>
          <w:sz w:val="21"/>
        </w:rPr>
        <w:t>public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r w:rsidRPr="005830BF">
        <w:rPr>
          <w:rFonts w:ascii="Consolas" w:eastAsia="Times New Roman" w:hAnsi="Consolas" w:cs="Times New Roman"/>
          <w:color w:val="859900"/>
          <w:sz w:val="21"/>
        </w:rPr>
        <w:t>int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proofErr w:type="gramStart"/>
      <w:r w:rsidRPr="005830BF">
        <w:rPr>
          <w:rFonts w:ascii="Consolas" w:eastAsia="Times New Roman" w:hAnsi="Consolas" w:cs="Times New Roman"/>
          <w:color w:val="268BD2"/>
          <w:sz w:val="21"/>
        </w:rPr>
        <w:t>Main</w:t>
      </w:r>
      <w:r w:rsidRPr="005830BF">
        <w:rPr>
          <w:rFonts w:ascii="Consolas" w:eastAsia="Times New Roman" w:hAnsi="Consolas" w:cs="Times New Roman"/>
          <w:color w:val="839496"/>
          <w:sz w:val="21"/>
        </w:rPr>
        <w:t>(</w:t>
      </w:r>
      <w:proofErr w:type="gramEnd"/>
      <w:r w:rsidRPr="005830BF">
        <w:rPr>
          <w:rFonts w:ascii="Consolas" w:eastAsia="Times New Roman" w:hAnsi="Consolas" w:cs="Times New Roman"/>
          <w:color w:val="CB4B16"/>
          <w:sz w:val="21"/>
        </w:rPr>
        <w:t>String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[] </w:t>
      </w:r>
      <w:proofErr w:type="spellStart"/>
      <w:r w:rsidRPr="005830BF">
        <w:rPr>
          <w:rFonts w:ascii="Consolas" w:eastAsia="Times New Roman" w:hAnsi="Consolas" w:cs="Times New Roman"/>
          <w:color w:val="839496"/>
          <w:sz w:val="21"/>
        </w:rPr>
        <w:t>args</w:t>
      </w:r>
      <w:proofErr w:type="spellEnd"/>
      <w:r w:rsidRPr="005830BF">
        <w:rPr>
          <w:rFonts w:ascii="Consolas" w:eastAsia="Times New Roman" w:hAnsi="Consolas" w:cs="Times New Roman"/>
          <w:color w:val="839496"/>
          <w:sz w:val="21"/>
        </w:rPr>
        <w:t>)</w:t>
      </w:r>
    </w:p>
    <w:p w14:paraId="14FFB0D5" w14:textId="77777777" w:rsidR="005830BF" w:rsidRPr="005830BF" w:rsidRDefault="005830BF" w:rsidP="005830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</w:rPr>
      </w:pPr>
      <w:r w:rsidRPr="005830BF">
        <w:rPr>
          <w:rFonts w:ascii="Consolas" w:eastAsia="Times New Roman" w:hAnsi="Consolas" w:cs="Times New Roman"/>
          <w:color w:val="839496"/>
          <w:sz w:val="21"/>
        </w:rPr>
        <w:t>    {</w:t>
      </w:r>
    </w:p>
    <w:p w14:paraId="302F99F2" w14:textId="77777777" w:rsidR="005830BF" w:rsidRPr="005830BF" w:rsidRDefault="005830BF" w:rsidP="005830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</w:rPr>
      </w:pP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        </w:t>
      </w:r>
      <w:r w:rsidRPr="005830BF">
        <w:rPr>
          <w:rFonts w:ascii="Consolas" w:eastAsia="Times New Roman" w:hAnsi="Consolas" w:cs="Times New Roman"/>
          <w:color w:val="859900"/>
          <w:sz w:val="21"/>
        </w:rPr>
        <w:t>int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result </w:t>
      </w:r>
      <w:r w:rsidRPr="005830BF">
        <w:rPr>
          <w:rFonts w:ascii="Consolas" w:eastAsia="Times New Roman" w:hAnsi="Consolas" w:cs="Times New Roman"/>
          <w:color w:val="859900"/>
          <w:sz w:val="21"/>
        </w:rPr>
        <w:t>=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proofErr w:type="gramStart"/>
      <w:r w:rsidRPr="005830BF">
        <w:rPr>
          <w:rFonts w:ascii="Consolas" w:eastAsia="Times New Roman" w:hAnsi="Consolas" w:cs="Times New Roman"/>
          <w:color w:val="268BD2"/>
          <w:sz w:val="21"/>
        </w:rPr>
        <w:t>Sum</w:t>
      </w:r>
      <w:r w:rsidRPr="005830BF">
        <w:rPr>
          <w:rFonts w:ascii="Consolas" w:eastAsia="Times New Roman" w:hAnsi="Consolas" w:cs="Times New Roman"/>
          <w:color w:val="839496"/>
          <w:sz w:val="21"/>
        </w:rPr>
        <w:t>(</w:t>
      </w:r>
      <w:proofErr w:type="gramEnd"/>
      <w:r w:rsidRPr="005830BF">
        <w:rPr>
          <w:rFonts w:ascii="Consolas" w:eastAsia="Times New Roman" w:hAnsi="Consolas" w:cs="Times New Roman"/>
          <w:color w:val="D33682"/>
          <w:sz w:val="21"/>
        </w:rPr>
        <w:t>6</w:t>
      </w:r>
      <w:r w:rsidRPr="005830BF">
        <w:rPr>
          <w:rFonts w:ascii="Consolas" w:eastAsia="Times New Roman" w:hAnsi="Consolas" w:cs="Times New Roman"/>
          <w:color w:val="839496"/>
          <w:sz w:val="21"/>
        </w:rPr>
        <w:t>);</w:t>
      </w:r>
    </w:p>
    <w:p w14:paraId="2D31A617" w14:textId="77777777" w:rsidR="005830BF" w:rsidRPr="005830BF" w:rsidRDefault="005830BF" w:rsidP="005830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</w:rPr>
      </w:pPr>
      <w:r w:rsidRPr="005830BF">
        <w:rPr>
          <w:rFonts w:ascii="Consolas" w:eastAsia="Times New Roman" w:hAnsi="Consolas" w:cs="Times New Roman"/>
          <w:color w:val="839496"/>
          <w:sz w:val="21"/>
        </w:rPr>
        <w:t>    }</w:t>
      </w:r>
    </w:p>
    <w:p w14:paraId="64BD9DA4" w14:textId="77777777" w:rsidR="005830BF" w:rsidRPr="005830BF" w:rsidRDefault="005830BF" w:rsidP="005830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</w:rPr>
      </w:pPr>
    </w:p>
    <w:p w14:paraId="59557BE3" w14:textId="77777777" w:rsidR="005830BF" w:rsidRPr="005830BF" w:rsidRDefault="005830BF" w:rsidP="005830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</w:rPr>
      </w:pP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    </w:t>
      </w:r>
      <w:r w:rsidRPr="005830BF">
        <w:rPr>
          <w:rFonts w:ascii="Consolas" w:eastAsia="Times New Roman" w:hAnsi="Consolas" w:cs="Times New Roman"/>
          <w:b/>
          <w:bCs/>
          <w:color w:val="93A1A1"/>
          <w:sz w:val="21"/>
        </w:rPr>
        <w:t>public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r w:rsidRPr="005830BF">
        <w:rPr>
          <w:rFonts w:ascii="Consolas" w:eastAsia="Times New Roman" w:hAnsi="Consolas" w:cs="Times New Roman"/>
          <w:color w:val="859900"/>
          <w:sz w:val="21"/>
        </w:rPr>
        <w:t>int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r w:rsidRPr="005830BF">
        <w:rPr>
          <w:rFonts w:ascii="Consolas" w:eastAsia="Times New Roman" w:hAnsi="Consolas" w:cs="Times New Roman"/>
          <w:color w:val="268BD2"/>
          <w:sz w:val="21"/>
        </w:rPr>
        <w:t>Sum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(</w:t>
      </w:r>
      <w:r w:rsidRPr="005830BF">
        <w:rPr>
          <w:rFonts w:ascii="Consolas" w:eastAsia="Times New Roman" w:hAnsi="Consolas" w:cs="Times New Roman"/>
          <w:color w:val="859900"/>
          <w:sz w:val="21"/>
        </w:rPr>
        <w:t>int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n)</w:t>
      </w:r>
    </w:p>
    <w:p w14:paraId="3F7E8F1A" w14:textId="77777777" w:rsidR="005830BF" w:rsidRPr="005830BF" w:rsidRDefault="005830BF" w:rsidP="005830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</w:rPr>
      </w:pPr>
      <w:r w:rsidRPr="005830BF">
        <w:rPr>
          <w:rFonts w:ascii="Consolas" w:eastAsia="Times New Roman" w:hAnsi="Consolas" w:cs="Times New Roman"/>
          <w:color w:val="839496"/>
          <w:sz w:val="21"/>
        </w:rPr>
        <w:t>    {</w:t>
      </w:r>
    </w:p>
    <w:p w14:paraId="7544B7E7" w14:textId="77777777" w:rsidR="005830BF" w:rsidRPr="005830BF" w:rsidRDefault="005830BF" w:rsidP="005830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</w:rPr>
      </w:pP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        </w:t>
      </w:r>
      <w:proofErr w:type="gramStart"/>
      <w:r w:rsidRPr="005830BF">
        <w:rPr>
          <w:rFonts w:ascii="Consolas" w:eastAsia="Times New Roman" w:hAnsi="Consolas" w:cs="Times New Roman"/>
          <w:color w:val="859900"/>
          <w:sz w:val="21"/>
        </w:rPr>
        <w:t>if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( </w:t>
      </w:r>
      <w:r w:rsidRPr="005830BF">
        <w:rPr>
          <w:rFonts w:ascii="Consolas" w:eastAsia="Times New Roman" w:hAnsi="Consolas" w:cs="Times New Roman"/>
          <w:color w:val="268BD2"/>
          <w:sz w:val="21"/>
        </w:rPr>
        <w:t>n</w:t>
      </w:r>
      <w:proofErr w:type="gramEnd"/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r w:rsidRPr="005830BF">
        <w:rPr>
          <w:rFonts w:ascii="Consolas" w:eastAsia="Times New Roman" w:hAnsi="Consolas" w:cs="Times New Roman"/>
          <w:color w:val="859900"/>
          <w:sz w:val="21"/>
        </w:rPr>
        <w:t>==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r w:rsidRPr="005830BF">
        <w:rPr>
          <w:rFonts w:ascii="Consolas" w:eastAsia="Times New Roman" w:hAnsi="Consolas" w:cs="Times New Roman"/>
          <w:color w:val="D33682"/>
          <w:sz w:val="21"/>
        </w:rPr>
        <w:t>1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) </w:t>
      </w:r>
      <w:r w:rsidRPr="005830BF">
        <w:rPr>
          <w:rFonts w:ascii="Consolas" w:eastAsia="Times New Roman" w:hAnsi="Consolas" w:cs="Times New Roman"/>
          <w:color w:val="859900"/>
          <w:sz w:val="21"/>
        </w:rPr>
        <w:t>return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r w:rsidRPr="005830BF">
        <w:rPr>
          <w:rFonts w:ascii="Consolas" w:eastAsia="Times New Roman" w:hAnsi="Consolas" w:cs="Times New Roman"/>
          <w:color w:val="D33682"/>
          <w:sz w:val="21"/>
        </w:rPr>
        <w:t>1</w:t>
      </w:r>
      <w:r w:rsidRPr="005830BF">
        <w:rPr>
          <w:rFonts w:ascii="Consolas" w:eastAsia="Times New Roman" w:hAnsi="Consolas" w:cs="Times New Roman"/>
          <w:color w:val="839496"/>
          <w:sz w:val="21"/>
        </w:rPr>
        <w:t>;</w:t>
      </w:r>
    </w:p>
    <w:p w14:paraId="6850027D" w14:textId="77777777" w:rsidR="005830BF" w:rsidRPr="005830BF" w:rsidRDefault="005830BF" w:rsidP="005830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</w:rPr>
      </w:pP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        </w:t>
      </w:r>
      <w:r w:rsidRPr="005830BF">
        <w:rPr>
          <w:rFonts w:ascii="Consolas" w:eastAsia="Times New Roman" w:hAnsi="Consolas" w:cs="Times New Roman"/>
          <w:color w:val="859900"/>
          <w:sz w:val="21"/>
        </w:rPr>
        <w:t>else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r w:rsidRPr="005830BF">
        <w:rPr>
          <w:rFonts w:ascii="Consolas" w:eastAsia="Times New Roman" w:hAnsi="Consolas" w:cs="Times New Roman"/>
          <w:color w:val="859900"/>
          <w:sz w:val="21"/>
        </w:rPr>
        <w:t>return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proofErr w:type="gramStart"/>
      <w:r w:rsidRPr="005830BF">
        <w:rPr>
          <w:rFonts w:ascii="Consolas" w:eastAsia="Times New Roman" w:hAnsi="Consolas" w:cs="Times New Roman"/>
          <w:color w:val="268BD2"/>
          <w:sz w:val="21"/>
        </w:rPr>
        <w:t>Sum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( </w:t>
      </w:r>
      <w:r w:rsidRPr="005830BF">
        <w:rPr>
          <w:rFonts w:ascii="Consolas" w:eastAsia="Times New Roman" w:hAnsi="Consolas" w:cs="Times New Roman"/>
          <w:color w:val="268BD2"/>
          <w:sz w:val="21"/>
        </w:rPr>
        <w:t>n</w:t>
      </w:r>
      <w:proofErr w:type="gramEnd"/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r w:rsidRPr="005830BF">
        <w:rPr>
          <w:rFonts w:ascii="Consolas" w:eastAsia="Times New Roman" w:hAnsi="Consolas" w:cs="Times New Roman"/>
          <w:color w:val="859900"/>
          <w:sz w:val="21"/>
        </w:rPr>
        <w:t>-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r w:rsidRPr="005830BF">
        <w:rPr>
          <w:rFonts w:ascii="Consolas" w:eastAsia="Times New Roman" w:hAnsi="Consolas" w:cs="Times New Roman"/>
          <w:color w:val="D33682"/>
          <w:sz w:val="21"/>
        </w:rPr>
        <w:t>1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) </w:t>
      </w:r>
      <w:r w:rsidRPr="005830BF">
        <w:rPr>
          <w:rFonts w:ascii="Consolas" w:eastAsia="Times New Roman" w:hAnsi="Consolas" w:cs="Times New Roman"/>
          <w:color w:val="859900"/>
          <w:sz w:val="21"/>
        </w:rPr>
        <w:t>+</w:t>
      </w:r>
      <w:r w:rsidRPr="005830BF">
        <w:rPr>
          <w:rFonts w:ascii="Consolas" w:eastAsia="Times New Roman" w:hAnsi="Consolas" w:cs="Times New Roman"/>
          <w:color w:val="839496"/>
          <w:sz w:val="21"/>
        </w:rPr>
        <w:t xml:space="preserve"> </w:t>
      </w:r>
      <w:r w:rsidRPr="005830BF">
        <w:rPr>
          <w:rFonts w:ascii="Consolas" w:eastAsia="Times New Roman" w:hAnsi="Consolas" w:cs="Times New Roman"/>
          <w:color w:val="268BD2"/>
          <w:sz w:val="21"/>
        </w:rPr>
        <w:t>n</w:t>
      </w:r>
      <w:r w:rsidRPr="005830BF">
        <w:rPr>
          <w:rFonts w:ascii="Consolas" w:eastAsia="Times New Roman" w:hAnsi="Consolas" w:cs="Times New Roman"/>
          <w:color w:val="839496"/>
          <w:sz w:val="21"/>
        </w:rPr>
        <w:t>;</w:t>
      </w:r>
    </w:p>
    <w:p w14:paraId="607C7310" w14:textId="77777777" w:rsidR="005830BF" w:rsidRPr="005830BF" w:rsidRDefault="005830BF" w:rsidP="005830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</w:rPr>
      </w:pPr>
      <w:r w:rsidRPr="005830BF">
        <w:rPr>
          <w:rFonts w:ascii="Consolas" w:eastAsia="Times New Roman" w:hAnsi="Consolas" w:cs="Times New Roman"/>
          <w:color w:val="839496"/>
          <w:sz w:val="21"/>
        </w:rPr>
        <w:t>    }</w:t>
      </w:r>
    </w:p>
    <w:p w14:paraId="219B3F1F" w14:textId="77777777" w:rsidR="005830BF" w:rsidRDefault="005830BF" w:rsidP="008C2B3C"/>
    <w:p w14:paraId="32E9A2B7" w14:textId="77777777" w:rsidR="00073719" w:rsidRDefault="00D407F1" w:rsidP="00073719">
      <w:pPr>
        <w:keepNext/>
        <w:jc w:val="center"/>
      </w:pPr>
      <w:r w:rsidRPr="00D407F1">
        <w:lastRenderedPageBreak/>
        <w:drawing>
          <wp:inline distT="0" distB="0" distL="0" distR="0" wp14:anchorId="101AC647" wp14:editId="704F74D7">
            <wp:extent cx="65151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6C3C" w14:textId="38A3818D" w:rsidR="00D95D01" w:rsidRDefault="00073719" w:rsidP="00073719">
      <w:pPr>
        <w:pStyle w:val="Caption"/>
        <w:jc w:val="center"/>
      </w:pPr>
      <w:bookmarkStart w:id="9" w:name="_Toc112150284"/>
      <w:r>
        <w:t xml:space="preserve">Figure </w:t>
      </w:r>
      <w:fldSimple w:instr=" SEQ Figure \* ARABIC ">
        <w:r w:rsidR="003454FB">
          <w:rPr>
            <w:noProof/>
          </w:rPr>
          <w:t>5</w:t>
        </w:r>
      </w:fldSimple>
      <w:r>
        <w:t>: Memory stack operation 1</w:t>
      </w:r>
      <w:bookmarkEnd w:id="9"/>
    </w:p>
    <w:p w14:paraId="62498E51" w14:textId="77777777" w:rsidR="0033356B" w:rsidRPr="0033356B" w:rsidRDefault="0033356B" w:rsidP="0033356B"/>
    <w:p w14:paraId="7D54E0EA" w14:textId="77777777" w:rsidR="00073719" w:rsidRDefault="00073719" w:rsidP="008C2B3C">
      <w:r>
        <w:t xml:space="preserve">By using recursive method, the computer will calculate </w:t>
      </w:r>
      <w:proofErr w:type="gramStart"/>
      <w:r>
        <w:t>Sum(</w:t>
      </w:r>
      <w:proofErr w:type="gramEnd"/>
      <w:r>
        <w:t xml:space="preserve">1) then Sum(2) and go on. Therefore, </w:t>
      </w:r>
      <w:proofErr w:type="gramStart"/>
      <w:r>
        <w:t>Sum(</w:t>
      </w:r>
      <w:proofErr w:type="gramEnd"/>
      <w:r>
        <w:t>2) is sum of 1 and 2; and Sum(3) is Sum(2)  + 3.</w:t>
      </w:r>
    </w:p>
    <w:p w14:paraId="2165609A" w14:textId="77777777" w:rsidR="0033356B" w:rsidRDefault="0033356B" w:rsidP="008C2B3C"/>
    <w:p w14:paraId="6B253763" w14:textId="77777777" w:rsidR="003454FB" w:rsidRDefault="003454FB" w:rsidP="003454FB">
      <w:pPr>
        <w:keepNext/>
        <w:jc w:val="center"/>
      </w:pPr>
      <w:r w:rsidRPr="003454FB">
        <w:drawing>
          <wp:inline distT="0" distB="0" distL="0" distR="0" wp14:anchorId="50042CAB" wp14:editId="5700D6AD">
            <wp:extent cx="6515100" cy="2917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8BE" w14:textId="1909F1D1" w:rsidR="003454FB" w:rsidRDefault="003454FB" w:rsidP="003454FB">
      <w:pPr>
        <w:pStyle w:val="Caption"/>
        <w:jc w:val="center"/>
      </w:pPr>
      <w:bookmarkStart w:id="10" w:name="_Toc112150285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memory stack operation 2</w:t>
      </w:r>
      <w:bookmarkEnd w:id="10"/>
    </w:p>
    <w:p w14:paraId="72FF0CBA" w14:textId="5174065E" w:rsidR="00BB7473" w:rsidRDefault="00BB7473" w:rsidP="008C2B3C">
      <w:r>
        <w:lastRenderedPageBreak/>
        <w:br w:type="page"/>
      </w:r>
    </w:p>
    <w:sdt>
      <w:sdtPr>
        <w:id w:val="735674963"/>
        <w:docPartObj>
          <w:docPartGallery w:val="Bibliographies"/>
          <w:docPartUnique/>
        </w:docPartObj>
      </w:sdtPr>
      <w:sdtEndPr>
        <w:rPr>
          <w:rFonts w:eastAsiaTheme="minorEastAsia" w:cstheme="minorBidi"/>
          <w:caps w:val="0"/>
          <w:spacing w:val="0"/>
          <w:sz w:val="24"/>
          <w:szCs w:val="21"/>
        </w:rPr>
      </w:sdtEndPr>
      <w:sdtContent>
        <w:p w14:paraId="7DEA78D1" w14:textId="14F83467" w:rsidR="00FD6A6B" w:rsidRDefault="00FD6A6B">
          <w:pPr>
            <w:pStyle w:val="Heading1"/>
          </w:pPr>
          <w:r>
            <w:t>References</w:t>
          </w:r>
        </w:p>
        <w:p w14:paraId="10FEFDE8" w14:textId="77777777" w:rsidR="00FD6A6B" w:rsidRPr="00FD6A6B" w:rsidRDefault="00FD6A6B" w:rsidP="00FD6A6B"/>
        <w:sdt>
          <w:sdtPr>
            <w:id w:val="-573587230"/>
            <w:bibliography/>
          </w:sdtPr>
          <w:sdtContent>
            <w:p w14:paraId="573EC950" w14:textId="77777777" w:rsidR="00FD6A6B" w:rsidRDefault="00FD6A6B" w:rsidP="00FD6A6B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Chauhan, A., 2022. </w:t>
              </w:r>
              <w:r>
                <w:rPr>
                  <w:i/>
                  <w:iCs/>
                  <w:noProof/>
                </w:rPr>
                <w:t xml:space="preserve">Abstract Data Types.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https://www.geeksforgeeks.org/abstract-data-types/</w:t>
              </w:r>
              <w:r>
                <w:rPr>
                  <w:noProof/>
                </w:rPr>
                <w:br/>
                <w:t>[Accessed 22 August 2022].</w:t>
              </w:r>
            </w:p>
            <w:p w14:paraId="1EBDF408" w14:textId="77777777" w:rsidR="00FD6A6B" w:rsidRDefault="00FD6A6B" w:rsidP="00FD6A6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2022. </w:t>
              </w:r>
              <w:r>
                <w:rPr>
                  <w:i/>
                  <w:iCs/>
                  <w:noProof/>
                </w:rPr>
                <w:t xml:space="preserve">Stack Data Structure (Introduction and Program).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https://www.geeksforgeeks.org/stack-data-structure-introduction-program/</w:t>
              </w:r>
              <w:r>
                <w:rPr>
                  <w:noProof/>
                </w:rPr>
                <w:br/>
                <w:t>[Accessed 22 August 2022].</w:t>
              </w:r>
            </w:p>
            <w:p w14:paraId="784794F2" w14:textId="77777777" w:rsidR="00FD6A6B" w:rsidRDefault="00FD6A6B" w:rsidP="00FD6A6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Martin, M., 2022. </w:t>
              </w:r>
              <w:r>
                <w:rPr>
                  <w:i/>
                  <w:iCs/>
                  <w:noProof/>
                </w:rPr>
                <w:t xml:space="preserve">Stack vs Heap: Know the Difference.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https://www.guru99.com/stack-vs-heap.html</w:t>
              </w:r>
              <w:r>
                <w:rPr>
                  <w:noProof/>
                </w:rPr>
                <w:br/>
                <w:t>[Accessed 22 August 2022].</w:t>
              </w:r>
            </w:p>
            <w:p w14:paraId="6D29F109" w14:textId="77777777" w:rsidR="00FD6A6B" w:rsidRDefault="00FD6A6B" w:rsidP="00FD6A6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Oracle, 2022. </w:t>
              </w:r>
              <w:r>
                <w:rPr>
                  <w:i/>
                  <w:iCs/>
                  <w:noProof/>
                </w:rPr>
                <w:t xml:space="preserve">Stack.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https://docs.oracle.com/en/java/javase/18/docs/api/java.base/java/util/Stack.html</w:t>
              </w:r>
              <w:r>
                <w:rPr>
                  <w:noProof/>
                </w:rPr>
                <w:br/>
                <w:t>[Accessed 22 August 2022].</w:t>
              </w:r>
            </w:p>
            <w:p w14:paraId="2729DE71" w14:textId="5D899F92" w:rsidR="00FD6A6B" w:rsidRDefault="00FD6A6B" w:rsidP="00FD6A6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4E27A7" w14:textId="34F13B00" w:rsidR="00BB7473" w:rsidRPr="00BB7473" w:rsidRDefault="00BB7473" w:rsidP="00BB7473"/>
    <w:sectPr w:rsidR="00BB7473" w:rsidRPr="00BB7473" w:rsidSect="00894B70">
      <w:headerReference w:type="default" r:id="rId17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1894" w14:textId="77777777" w:rsidR="004A1449" w:rsidRDefault="004A1449" w:rsidP="00BB7473">
      <w:pPr>
        <w:spacing w:after="0" w:line="240" w:lineRule="auto"/>
      </w:pPr>
      <w:r>
        <w:separator/>
      </w:r>
    </w:p>
  </w:endnote>
  <w:endnote w:type="continuationSeparator" w:id="0">
    <w:p w14:paraId="30144379" w14:textId="77777777" w:rsidR="004A1449" w:rsidRDefault="004A1449" w:rsidP="00BB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861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C1BA1C" w14:textId="1A95D231" w:rsidR="00BB7473" w:rsidRDefault="00BB74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3FD14C" w14:textId="1C9BA37A" w:rsidR="00BB7473" w:rsidRPr="00BB7473" w:rsidRDefault="00BB7473">
    <w:pPr>
      <w:pStyle w:val="Footer"/>
      <w:rPr>
        <w:rFonts w:cs="Times New Roman"/>
        <w:szCs w:val="24"/>
      </w:rPr>
    </w:pPr>
    <w:r w:rsidRPr="00BB7473">
      <w:rPr>
        <w:rFonts w:cs="Times New Roman"/>
        <w:szCs w:val="24"/>
      </w:rPr>
      <w:t>Duc Mai The – GCH200681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9B83" w14:textId="77777777" w:rsidR="004A1449" w:rsidRDefault="004A1449" w:rsidP="00BB7473">
      <w:pPr>
        <w:spacing w:after="0" w:line="240" w:lineRule="auto"/>
      </w:pPr>
      <w:r>
        <w:separator/>
      </w:r>
    </w:p>
  </w:footnote>
  <w:footnote w:type="continuationSeparator" w:id="0">
    <w:p w14:paraId="1E4BCCC6" w14:textId="77777777" w:rsidR="004A1449" w:rsidRDefault="004A1449" w:rsidP="00BB7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7EB4" w14:textId="77777777" w:rsidR="00894B70" w:rsidRPr="00FF33EE" w:rsidRDefault="00894B70" w:rsidP="00894B7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663CA1" wp14:editId="0930BA58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12" name="Picture 12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2D696AE2" wp14:editId="40361A52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658599" w14:textId="77777777" w:rsidR="00894B70" w:rsidRPr="00EF43CC" w:rsidRDefault="00894B70" w:rsidP="00894B70">
    <w:pPr>
      <w:pStyle w:val="Header"/>
    </w:pPr>
  </w:p>
  <w:p w14:paraId="0EC31FFE" w14:textId="77777777" w:rsidR="00894B70" w:rsidRPr="00D95820" w:rsidRDefault="00894B70" w:rsidP="00894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C9ACC" w14:textId="77777777" w:rsidR="00894B70" w:rsidRPr="00FF33EE" w:rsidRDefault="00894B70" w:rsidP="00894B70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9776" behindDoc="0" locked="0" layoutInCell="1" allowOverlap="1" wp14:anchorId="3F696DAE" wp14:editId="4AA1945C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800" behindDoc="0" locked="0" layoutInCell="1" allowOverlap="1" wp14:anchorId="33C579B2" wp14:editId="39DA6733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EB6A3C" w14:textId="77777777" w:rsidR="00894B70" w:rsidRPr="00EF43CC" w:rsidRDefault="00894B70" w:rsidP="00894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289"/>
    <w:multiLevelType w:val="hybridMultilevel"/>
    <w:tmpl w:val="85FC84C2"/>
    <w:lvl w:ilvl="0" w:tplc="08969D7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5915A7"/>
    <w:multiLevelType w:val="hybridMultilevel"/>
    <w:tmpl w:val="AF9A2974"/>
    <w:lvl w:ilvl="0" w:tplc="5F70A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0214"/>
    <w:multiLevelType w:val="hybridMultilevel"/>
    <w:tmpl w:val="285CBEA2"/>
    <w:lvl w:ilvl="0" w:tplc="0896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1B47"/>
    <w:multiLevelType w:val="hybridMultilevel"/>
    <w:tmpl w:val="359E6926"/>
    <w:lvl w:ilvl="0" w:tplc="0896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F7E0C"/>
    <w:multiLevelType w:val="hybridMultilevel"/>
    <w:tmpl w:val="850CC5BA"/>
    <w:lvl w:ilvl="0" w:tplc="B35C649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166783">
    <w:abstractNumId w:val="1"/>
  </w:num>
  <w:num w:numId="2" w16cid:durableId="1340691179">
    <w:abstractNumId w:val="2"/>
  </w:num>
  <w:num w:numId="3" w16cid:durableId="1895461100">
    <w:abstractNumId w:val="3"/>
  </w:num>
  <w:num w:numId="4" w16cid:durableId="1335374083">
    <w:abstractNumId w:val="0"/>
  </w:num>
  <w:num w:numId="5" w16cid:durableId="1222595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73"/>
    <w:rsid w:val="000029FA"/>
    <w:rsid w:val="00013FD9"/>
    <w:rsid w:val="0005206B"/>
    <w:rsid w:val="00052766"/>
    <w:rsid w:val="00073719"/>
    <w:rsid w:val="001246E2"/>
    <w:rsid w:val="00124B81"/>
    <w:rsid w:val="001824DF"/>
    <w:rsid w:val="001B0406"/>
    <w:rsid w:val="002169FB"/>
    <w:rsid w:val="00285D6E"/>
    <w:rsid w:val="0033356B"/>
    <w:rsid w:val="003454FB"/>
    <w:rsid w:val="00401CA0"/>
    <w:rsid w:val="0043018C"/>
    <w:rsid w:val="00430A09"/>
    <w:rsid w:val="004817E4"/>
    <w:rsid w:val="004A1449"/>
    <w:rsid w:val="004C5E7B"/>
    <w:rsid w:val="00562A10"/>
    <w:rsid w:val="005732B0"/>
    <w:rsid w:val="005830BF"/>
    <w:rsid w:val="005C0B9C"/>
    <w:rsid w:val="006D04E8"/>
    <w:rsid w:val="00701B32"/>
    <w:rsid w:val="00707385"/>
    <w:rsid w:val="00722615"/>
    <w:rsid w:val="007349E1"/>
    <w:rsid w:val="007659D3"/>
    <w:rsid w:val="0076630D"/>
    <w:rsid w:val="00894B70"/>
    <w:rsid w:val="008C2B3C"/>
    <w:rsid w:val="00983CC9"/>
    <w:rsid w:val="009A653E"/>
    <w:rsid w:val="009A7CF0"/>
    <w:rsid w:val="00B2481E"/>
    <w:rsid w:val="00BB3204"/>
    <w:rsid w:val="00BB7473"/>
    <w:rsid w:val="00BD262C"/>
    <w:rsid w:val="00BE4E16"/>
    <w:rsid w:val="00C06231"/>
    <w:rsid w:val="00C80ED9"/>
    <w:rsid w:val="00D407F1"/>
    <w:rsid w:val="00D9091F"/>
    <w:rsid w:val="00D95D01"/>
    <w:rsid w:val="00E006AF"/>
    <w:rsid w:val="00E86123"/>
    <w:rsid w:val="00F21A05"/>
    <w:rsid w:val="00F358BE"/>
    <w:rsid w:val="00F41899"/>
    <w:rsid w:val="00FD6A6B"/>
    <w:rsid w:val="00FE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7BBA"/>
  <w15:docId w15:val="{5288D95C-9BE3-419C-B4E1-A54D829B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47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747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7473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32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4"/>
    </w:pPr>
    <w:rPr>
      <w:rFonts w:eastAsiaTheme="majorEastAsia" w:cstheme="majorBidi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47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473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BB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rsid w:val="00BB7473"/>
    <w:pPr>
      <w:widowControl w:val="0"/>
      <w:autoSpaceDE w:val="0"/>
      <w:autoSpaceDN w:val="0"/>
      <w:adjustRightInd w:val="0"/>
      <w:spacing w:after="0" w:line="240" w:lineRule="auto"/>
    </w:pPr>
    <w:rPr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B7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473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B7473"/>
    <w:rPr>
      <w:rFonts w:ascii="Times New Roman" w:eastAsiaTheme="majorEastAsia" w:hAnsi="Times New Roman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7473"/>
    <w:rPr>
      <w:rFonts w:ascii="Times New Roman" w:eastAsiaTheme="majorEastAsia" w:hAnsi="Times New Roman" w:cstheme="majorBidi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473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473"/>
    <w:rPr>
      <w:rFonts w:ascii="Times New Roman" w:eastAsiaTheme="majorEastAsia" w:hAnsi="Times New Roman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473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473"/>
    <w:rPr>
      <w:rFonts w:ascii="Times New Roman" w:eastAsiaTheme="majorEastAsia" w:hAnsi="Times New Roman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47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473"/>
    <w:rPr>
      <w:rFonts w:asciiTheme="majorHAnsi" w:eastAsiaTheme="majorEastAsia" w:hAnsiTheme="majorHAnsi" w:cstheme="majorBidi"/>
      <w:cap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473"/>
    <w:rPr>
      <w:rFonts w:asciiTheme="majorHAnsi" w:eastAsiaTheme="majorEastAsia" w:hAnsiTheme="majorHAnsi" w:cstheme="majorBidi"/>
      <w:i/>
      <w:iCs/>
      <w:cap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B747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B7473"/>
    <w:pPr>
      <w:spacing w:after="0" w:line="240" w:lineRule="auto"/>
      <w:contextualSpacing/>
    </w:pPr>
    <w:rPr>
      <w:rFonts w:eastAsiaTheme="majorEastAsia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B7473"/>
    <w:rPr>
      <w:rFonts w:ascii="Times New Roman" w:eastAsiaTheme="majorEastAsia" w:hAnsi="Times New Roman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B7473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7473"/>
    <w:rPr>
      <w:rFonts w:ascii="Times New Roman" w:hAnsi="Times New Roman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5206B"/>
    <w:rPr>
      <w:rFonts w:ascii="Times New Roman" w:eastAsiaTheme="minorEastAsia" w:hAnsi="Times New Roman" w:cstheme="minorBidi"/>
      <w:b/>
      <w:bCs/>
      <w:spacing w:val="0"/>
      <w:w w:val="100"/>
      <w:position w:val="0"/>
      <w:sz w:val="24"/>
      <w:szCs w:val="20"/>
    </w:rPr>
  </w:style>
  <w:style w:type="character" w:styleId="Emphasis">
    <w:name w:val="Emphasis"/>
    <w:basedOn w:val="DefaultParagraphFont"/>
    <w:uiPriority w:val="20"/>
    <w:qFormat/>
    <w:rsid w:val="00BB747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autoRedefine/>
    <w:uiPriority w:val="1"/>
    <w:qFormat/>
    <w:rsid w:val="00BB7473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B747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747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4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47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747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747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B747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747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B747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B7473"/>
    <w:pPr>
      <w:outlineLvl w:val="9"/>
    </w:pPr>
  </w:style>
  <w:style w:type="paragraph" w:styleId="ListParagraph">
    <w:name w:val="List Paragraph"/>
    <w:basedOn w:val="Normal"/>
    <w:uiPriority w:val="34"/>
    <w:qFormat/>
    <w:rsid w:val="00BE4E1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0B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0B9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0B9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454FB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FD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Gee22</b:Tag>
    <b:SourceType>DocumentFromInternetSite</b:SourceType>
    <b:Guid>{7CD74B05-55F9-4F59-A8B9-00C4CF312E87}</b:Guid>
    <b:Title>Abstract Data Types</b:Title>
    <b:Year>2022</b:Year>
    <b:YearAccessed>2022</b:YearAccessed>
    <b:MonthAccessed>August</b:MonthAccessed>
    <b:DayAccessed>22</b:DayAccessed>
    <b:URL>https://www.geeksforgeeks.org/abstract-data-types/</b:URL>
    <b:Author>
      <b:Author>
        <b:NameList>
          <b:Person>
            <b:Last>Chauhan</b:Last>
            <b:First>Anuj</b:First>
          </b:Person>
        </b:NameList>
      </b:Author>
    </b:Author>
    <b:Month>July</b:Month>
    <b:Day>18</b:Day>
    <b:RefOrder>1</b:RefOrder>
  </b:Source>
  <b:Source>
    <b:Tag>Gee221</b:Tag>
    <b:SourceType>DocumentFromInternetSite</b:SourceType>
    <b:Guid>{A272C868-A0D2-4E90-AAC5-86EE3AF53567}</b:Guid>
    <b:Author>
      <b:Author>
        <b:NameList>
          <b:Person>
            <b:Last>GeeksforGeeks</b:Last>
          </b:Person>
        </b:NameList>
      </b:Author>
    </b:Author>
    <b:Title>Stack Data Structure (Introduction and Program)</b:Title>
    <b:Year>2022</b:Year>
    <b:Month>July</b:Month>
    <b:Day>14</b:Day>
    <b:YearAccessed>2022</b:YearAccessed>
    <b:MonthAccessed>August</b:MonthAccessed>
    <b:DayAccessed>22</b:DayAccessed>
    <b:URL>https://www.geeksforgeeks.org/stack-data-structure-introduction-program/</b:URL>
    <b:RefOrder>2</b:RefOrder>
  </b:Source>
  <b:Source>
    <b:Tag>Ora</b:Tag>
    <b:SourceType>InternetSite</b:SourceType>
    <b:Guid>{3AC8FEA6-FEC5-461C-A856-29964EE74F67}</b:Guid>
    <b:Author>
      <b:Author>
        <b:Corporate>Oracle</b:Corporate>
      </b:Author>
    </b:Author>
    <b:Title>Stack</b:Title>
    <b:Year>2022</b:Year>
    <b:YearAccessed>2022</b:YearAccessed>
    <b:MonthAccessed>August</b:MonthAccessed>
    <b:DayAccessed>22</b:DayAccessed>
    <b:URL>https://docs.oracle.com/en/java/javase/18/docs/api/java.base/java/util/Stack.html</b:URL>
    <b:RefOrder>3</b:RefOrder>
  </b:Source>
  <b:Source>
    <b:Tag>Mar22</b:Tag>
    <b:SourceType>DocumentFromInternetSite</b:SourceType>
    <b:Guid>{17CBDBE6-6A55-4F1F-9B72-6D4B34B4D73B}</b:Guid>
    <b:Author>
      <b:Author>
        <b:NameList>
          <b:Person>
            <b:Last>Martin</b:Last>
            <b:First>Matthew</b:First>
          </b:Person>
        </b:NameList>
      </b:Author>
    </b:Author>
    <b:Title>Stack vs Heap: Know the Difference</b:Title>
    <b:Year>2022</b:Year>
    <b:YearAccessed>2022</b:YearAccessed>
    <b:MonthAccessed>August</b:MonthAccessed>
    <b:DayAccessed>22</b:DayAccessed>
    <b:URL>https://www.guru99.com/stack-vs-heap.html</b:URL>
    <b:Month>July</b:Month>
    <b:Day>9</b:Day>
    <b:RefOrder>4</b:RefOrder>
  </b:Source>
</b:Sources>
</file>

<file path=customXml/itemProps1.xml><?xml version="1.0" encoding="utf-8"?>
<ds:datastoreItem xmlns:ds="http://schemas.openxmlformats.org/officeDocument/2006/customXml" ds:itemID="{F03E64C3-EC77-43E3-BC36-D893DBBE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9</cp:revision>
  <dcterms:created xsi:type="dcterms:W3CDTF">2022-08-21T20:59:00Z</dcterms:created>
  <dcterms:modified xsi:type="dcterms:W3CDTF">2022-08-23T06:14:00Z</dcterms:modified>
</cp:coreProperties>
</file>