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07BB" w14:textId="77777777" w:rsidR="00175755" w:rsidRDefault="00655C15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004707BC" w14:textId="77777777" w:rsidR="00175755" w:rsidRDefault="00655C15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04707BD" w14:textId="77777777" w:rsidR="00175755" w:rsidRDefault="00655C15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004707BE" w14:textId="77777777" w:rsidR="00175755" w:rsidRDefault="00655C15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004707BF" w14:textId="77777777" w:rsidR="00175755" w:rsidRDefault="00655C15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175755" w14:paraId="004707C4" w14:textId="77777777">
        <w:trPr>
          <w:cantSplit/>
          <w:jc w:val="center"/>
        </w:trPr>
        <w:tc>
          <w:tcPr>
            <w:tcW w:w="1753" w:type="dxa"/>
          </w:tcPr>
          <w:p w14:paraId="004707C0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004707C1" w14:textId="5ED29E56" w:rsidR="00175755" w:rsidRDefault="00EA60D7">
            <w:pPr>
              <w:spacing w:after="20" w:line="264" w:lineRule="auto"/>
            </w:pPr>
            <w:r>
              <w:t xml:space="preserve">Nguyễn </w:t>
            </w:r>
            <w:proofErr w:type="spellStart"/>
            <w:r>
              <w:t>Khả</w:t>
            </w:r>
            <w:proofErr w:type="spellEnd"/>
            <w:r>
              <w:t xml:space="preserve"> Minh Đức</w:t>
            </w:r>
          </w:p>
        </w:tc>
        <w:tc>
          <w:tcPr>
            <w:tcW w:w="2015" w:type="dxa"/>
          </w:tcPr>
          <w:p w14:paraId="004707C2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004707C3" w14:textId="6DA97BD6" w:rsidR="00175755" w:rsidRDefault="00EA60D7">
            <w:pPr>
              <w:spacing w:after="20" w:line="264" w:lineRule="auto"/>
            </w:pPr>
            <w:r>
              <w:t>B25DTCN087</w:t>
            </w:r>
          </w:p>
        </w:tc>
      </w:tr>
      <w:tr w:rsidR="00175755" w14:paraId="004707C9" w14:textId="77777777">
        <w:trPr>
          <w:cantSplit/>
          <w:jc w:val="center"/>
        </w:trPr>
        <w:tc>
          <w:tcPr>
            <w:tcW w:w="1753" w:type="dxa"/>
          </w:tcPr>
          <w:p w14:paraId="004707C5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004707C6" w14:textId="3B95317E" w:rsidR="00175755" w:rsidRDefault="00EA60D7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14:paraId="004707C7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004707C8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004707CA" w14:textId="77777777" w:rsidR="00175755" w:rsidRDefault="00175755">
      <w:pPr>
        <w:spacing w:after="80" w:line="276" w:lineRule="auto"/>
      </w:pPr>
    </w:p>
    <w:p w14:paraId="004707CB" w14:textId="77777777" w:rsidR="00175755" w:rsidRDefault="00655C15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004707CC" w14:textId="77777777" w:rsidR="00175755" w:rsidRDefault="00655C15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175755" w14:paraId="004707D1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004707CD" w14:textId="77777777" w:rsidR="00175755" w:rsidRDefault="00655C15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004707CE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004707CF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004707D0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175755" w14:paraId="004707D6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04707D2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004707D3" w14:textId="1696900B" w:rsidR="00175755" w:rsidRDefault="005A2143">
            <w:pPr>
              <w:spacing w:after="20" w:line="264" w:lineRule="auto"/>
            </w:pPr>
            <w:proofErr w:type="spellStart"/>
            <w:r w:rsidRPr="005A2143">
              <w:t>Mã</w:t>
            </w:r>
            <w:proofErr w:type="spellEnd"/>
            <w:r w:rsidRPr="005A2143">
              <w:t xml:space="preserve"> GREEN20 </w:t>
            </w:r>
            <w:proofErr w:type="spellStart"/>
            <w:r w:rsidRPr="005A2143">
              <w:t>còn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hạn</w:t>
            </w:r>
            <w:proofErr w:type="spellEnd"/>
            <w:r w:rsidRPr="005A2143">
              <w:t xml:space="preserve">, </w:t>
            </w:r>
            <w:proofErr w:type="spellStart"/>
            <w:r w:rsidRPr="005A2143">
              <w:t>đơn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hàng</w:t>
            </w:r>
            <w:proofErr w:type="spellEnd"/>
            <w:r w:rsidRPr="005A2143">
              <w:t xml:space="preserve"> 250.000đ, </w:t>
            </w:r>
            <w:proofErr w:type="spellStart"/>
            <w:r w:rsidRPr="005A2143">
              <w:t>tài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khoản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chưa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dùng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mã</w:t>
            </w:r>
            <w:proofErr w:type="spellEnd"/>
          </w:p>
        </w:tc>
        <w:tc>
          <w:tcPr>
            <w:tcW w:w="1977" w:type="dxa"/>
          </w:tcPr>
          <w:p w14:paraId="004707D4" w14:textId="6B8AEC92" w:rsidR="00175755" w:rsidRDefault="005A2143">
            <w:pPr>
              <w:spacing w:after="20" w:line="264" w:lineRule="auto"/>
            </w:pPr>
            <w:proofErr w:type="spellStart"/>
            <w:r w:rsidRPr="005A2143">
              <w:t>Khách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áp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dụng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mã</w:t>
            </w:r>
            <w:proofErr w:type="spellEnd"/>
            <w:r w:rsidRPr="005A2143">
              <w:t xml:space="preserve"> GREEN20</w:t>
            </w:r>
          </w:p>
        </w:tc>
        <w:tc>
          <w:tcPr>
            <w:tcW w:w="2579" w:type="dxa"/>
          </w:tcPr>
          <w:p w14:paraId="004707D5" w14:textId="3DB81769" w:rsidR="00175755" w:rsidRDefault="005A2143">
            <w:pPr>
              <w:spacing w:after="20" w:line="264" w:lineRule="auto"/>
            </w:pPr>
            <w:proofErr w:type="spellStart"/>
            <w:r w:rsidRPr="005A2143">
              <w:t>Áp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dụng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thành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công</w:t>
            </w:r>
            <w:proofErr w:type="spellEnd"/>
            <w:r w:rsidRPr="005A2143">
              <w:t xml:space="preserve">, </w:t>
            </w:r>
            <w:proofErr w:type="spellStart"/>
            <w:r w:rsidRPr="005A2143">
              <w:t>giảm</w:t>
            </w:r>
            <w:proofErr w:type="spellEnd"/>
            <w:r w:rsidRPr="005A2143">
              <w:t xml:space="preserve"> 20.000đ, </w:t>
            </w:r>
            <w:proofErr w:type="spellStart"/>
            <w:r w:rsidRPr="005A2143">
              <w:t>tổng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tiền</w:t>
            </w:r>
            <w:proofErr w:type="spellEnd"/>
            <w:r w:rsidRPr="005A2143">
              <w:t xml:space="preserve"> </w:t>
            </w:r>
            <w:proofErr w:type="spellStart"/>
            <w:r w:rsidRPr="005A2143">
              <w:t>còn</w:t>
            </w:r>
            <w:proofErr w:type="spellEnd"/>
            <w:r w:rsidRPr="005A2143">
              <w:t xml:space="preserve"> 230.000đ</w:t>
            </w:r>
          </w:p>
        </w:tc>
      </w:tr>
      <w:tr w:rsidR="00175755" w14:paraId="004707DB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04707D7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004707D8" w14:textId="30F3AA7F" w:rsidR="00175755" w:rsidRDefault="003534AC">
            <w:pPr>
              <w:spacing w:after="20" w:line="264" w:lineRule="auto"/>
            </w:pPr>
            <w:proofErr w:type="spellStart"/>
            <w:r w:rsidRPr="003534AC">
              <w:t>Mã</w:t>
            </w:r>
            <w:proofErr w:type="spellEnd"/>
            <w:r w:rsidRPr="003534AC">
              <w:t xml:space="preserve"> GREEN20 </w:t>
            </w:r>
            <w:proofErr w:type="spellStart"/>
            <w:r w:rsidRPr="003534AC">
              <w:t>đã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hết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ngày</w:t>
            </w:r>
            <w:proofErr w:type="spellEnd"/>
            <w:r w:rsidRPr="003534AC">
              <w:t xml:space="preserve"> 31/10/2026</w:t>
            </w:r>
          </w:p>
        </w:tc>
        <w:tc>
          <w:tcPr>
            <w:tcW w:w="1977" w:type="dxa"/>
          </w:tcPr>
          <w:p w14:paraId="001FBAFD" w14:textId="77777777" w:rsidR="003534AC" w:rsidRPr="003534AC" w:rsidRDefault="003534AC" w:rsidP="003534AC">
            <w:pPr>
              <w:spacing w:after="20" w:line="264" w:lineRule="auto"/>
              <w:rPr>
                <w:lang w:val="en-US"/>
              </w:rPr>
            </w:pPr>
            <w:proofErr w:type="spellStart"/>
            <w:r w:rsidRPr="003534AC">
              <w:rPr>
                <w:lang w:val="en-US"/>
              </w:rPr>
              <w:t>Khách</w:t>
            </w:r>
            <w:proofErr w:type="spellEnd"/>
            <w:r w:rsidRPr="003534AC">
              <w:rPr>
                <w:lang w:val="en-US"/>
              </w:rPr>
              <w:t xml:space="preserve"> </w:t>
            </w:r>
            <w:proofErr w:type="spellStart"/>
            <w:r w:rsidRPr="003534AC">
              <w:rPr>
                <w:lang w:val="en-US"/>
              </w:rPr>
              <w:t>áp</w:t>
            </w:r>
            <w:proofErr w:type="spellEnd"/>
            <w:r w:rsidRPr="003534AC">
              <w:rPr>
                <w:lang w:val="en-US"/>
              </w:rPr>
              <w:t xml:space="preserve"> </w:t>
            </w:r>
            <w:proofErr w:type="spellStart"/>
            <w:r w:rsidRPr="003534AC">
              <w:rPr>
                <w:lang w:val="en-US"/>
              </w:rPr>
              <w:t>dụng</w:t>
            </w:r>
            <w:proofErr w:type="spellEnd"/>
            <w:r w:rsidRPr="003534AC">
              <w:rPr>
                <w:lang w:val="en-US"/>
              </w:rPr>
              <w:t xml:space="preserve"> </w:t>
            </w:r>
            <w:proofErr w:type="spellStart"/>
            <w:r w:rsidRPr="003534AC">
              <w:rPr>
                <w:lang w:val="en-US"/>
              </w:rPr>
              <w:t>mã</w:t>
            </w:r>
            <w:proofErr w:type="spellEnd"/>
          </w:p>
          <w:p w14:paraId="004707D9" w14:textId="77777777" w:rsidR="00175755" w:rsidRDefault="00175755">
            <w:pPr>
              <w:spacing w:after="20" w:line="264" w:lineRule="auto"/>
            </w:pPr>
          </w:p>
        </w:tc>
        <w:tc>
          <w:tcPr>
            <w:tcW w:w="2579" w:type="dxa"/>
          </w:tcPr>
          <w:p w14:paraId="004707DA" w14:textId="0975C4B1" w:rsidR="00175755" w:rsidRDefault="003534AC">
            <w:pPr>
              <w:spacing w:after="20" w:line="264" w:lineRule="auto"/>
            </w:pPr>
            <w:proofErr w:type="spellStart"/>
            <w:r w:rsidRPr="003534AC">
              <w:t>Từ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chối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mã</w:t>
            </w:r>
            <w:proofErr w:type="spellEnd"/>
            <w:r w:rsidRPr="003534AC">
              <w:t xml:space="preserve">, </w:t>
            </w:r>
            <w:proofErr w:type="spellStart"/>
            <w:r w:rsidRPr="003534AC">
              <w:t>hiện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thông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báo</w:t>
            </w:r>
            <w:proofErr w:type="spellEnd"/>
            <w:r w:rsidRPr="003534AC">
              <w:t xml:space="preserve"> “</w:t>
            </w:r>
            <w:proofErr w:type="spellStart"/>
            <w:r w:rsidRPr="003534AC">
              <w:t>Mã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đã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hết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hạn</w:t>
            </w:r>
            <w:proofErr w:type="spellEnd"/>
            <w:r w:rsidRPr="003534AC">
              <w:t xml:space="preserve">”, </w:t>
            </w:r>
            <w:proofErr w:type="spellStart"/>
            <w:r w:rsidRPr="003534AC">
              <w:t>tổng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tiền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không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đổi</w:t>
            </w:r>
            <w:proofErr w:type="spellEnd"/>
          </w:p>
        </w:tc>
      </w:tr>
      <w:tr w:rsidR="00175755" w14:paraId="004707E0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04707DC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004707DD" w14:textId="25CE2CDF" w:rsidR="00175755" w:rsidRDefault="003534AC">
            <w:pPr>
              <w:spacing w:after="20" w:line="264" w:lineRule="auto"/>
            </w:pPr>
            <w:proofErr w:type="spellStart"/>
            <w:r w:rsidRPr="003534AC">
              <w:t>Đơn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hàng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trị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giá</w:t>
            </w:r>
            <w:proofErr w:type="spellEnd"/>
            <w:r w:rsidRPr="003534AC">
              <w:t xml:space="preserve"> 150.000đ, </w:t>
            </w:r>
            <w:proofErr w:type="spellStart"/>
            <w:r w:rsidRPr="003534AC">
              <w:t>mã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còn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hạn</w:t>
            </w:r>
            <w:proofErr w:type="spellEnd"/>
          </w:p>
        </w:tc>
        <w:tc>
          <w:tcPr>
            <w:tcW w:w="1977" w:type="dxa"/>
          </w:tcPr>
          <w:p w14:paraId="004707DE" w14:textId="19BAAC56" w:rsidR="00175755" w:rsidRDefault="003534AC">
            <w:pPr>
              <w:spacing w:after="20" w:line="264" w:lineRule="auto"/>
            </w:pPr>
            <w:proofErr w:type="spellStart"/>
            <w:r w:rsidRPr="003534AC">
              <w:t>Khách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áp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dụng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mã</w:t>
            </w:r>
            <w:proofErr w:type="spellEnd"/>
          </w:p>
        </w:tc>
        <w:tc>
          <w:tcPr>
            <w:tcW w:w="2579" w:type="dxa"/>
          </w:tcPr>
          <w:p w14:paraId="004707DF" w14:textId="7D821AD2" w:rsidR="00175755" w:rsidRDefault="003534AC">
            <w:pPr>
              <w:spacing w:after="20" w:line="264" w:lineRule="auto"/>
            </w:pPr>
            <w:proofErr w:type="spellStart"/>
            <w:r w:rsidRPr="003534AC">
              <w:t>Từ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chối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mã</w:t>
            </w:r>
            <w:proofErr w:type="spellEnd"/>
            <w:r w:rsidRPr="003534AC">
              <w:t xml:space="preserve">, </w:t>
            </w:r>
            <w:proofErr w:type="spellStart"/>
            <w:r w:rsidRPr="003534AC">
              <w:t>thông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báo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đơn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chưa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đủ</w:t>
            </w:r>
            <w:proofErr w:type="spellEnd"/>
            <w:r w:rsidRPr="003534AC">
              <w:t xml:space="preserve"> 200.000đ, </w:t>
            </w:r>
            <w:proofErr w:type="spellStart"/>
            <w:r w:rsidRPr="003534AC">
              <w:t>tổng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tiền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không</w:t>
            </w:r>
            <w:proofErr w:type="spellEnd"/>
            <w:r w:rsidRPr="003534AC">
              <w:t xml:space="preserve"> </w:t>
            </w:r>
            <w:proofErr w:type="spellStart"/>
            <w:r w:rsidRPr="003534AC">
              <w:t>đổi</w:t>
            </w:r>
            <w:proofErr w:type="spellEnd"/>
          </w:p>
        </w:tc>
      </w:tr>
    </w:tbl>
    <w:p w14:paraId="004707E1" w14:textId="77777777" w:rsidR="00175755" w:rsidRDefault="00175755">
      <w:pPr>
        <w:spacing w:after="80" w:line="276" w:lineRule="auto"/>
      </w:pPr>
    </w:p>
    <w:p w14:paraId="004707E2" w14:textId="77777777" w:rsidR="00175755" w:rsidRDefault="00655C15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004707E3" w14:textId="77777777" w:rsidR="00175755" w:rsidRDefault="00655C15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175755" w14:paraId="004707E8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04707E4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004707E5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004707E6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004707E7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175755" w14:paraId="004707ED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04707E9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004707EA" w14:textId="2CFE5116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</w:t>
            </w:r>
          </w:p>
        </w:tc>
        <w:tc>
          <w:tcPr>
            <w:tcW w:w="903" w:type="dxa"/>
          </w:tcPr>
          <w:p w14:paraId="004707EB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004707EC" w14:textId="596A6DE7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</w:t>
            </w:r>
          </w:p>
        </w:tc>
      </w:tr>
      <w:tr w:rsidR="00175755" w14:paraId="004707F2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04707EE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004707EF" w14:textId="31577628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DoD</w:t>
            </w:r>
          </w:p>
        </w:tc>
        <w:tc>
          <w:tcPr>
            <w:tcW w:w="903" w:type="dxa"/>
          </w:tcPr>
          <w:p w14:paraId="004707F0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004707F1" w14:textId="147D06D4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DoD</w:t>
            </w:r>
          </w:p>
        </w:tc>
      </w:tr>
      <w:tr w:rsidR="00175755" w14:paraId="004707F7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04707F3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004707F4" w14:textId="33798EDC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</w:t>
            </w:r>
          </w:p>
        </w:tc>
        <w:tc>
          <w:tcPr>
            <w:tcW w:w="903" w:type="dxa"/>
          </w:tcPr>
          <w:p w14:paraId="004707F5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004707F6" w14:textId="63072AE8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</w:t>
            </w:r>
          </w:p>
        </w:tc>
      </w:tr>
      <w:tr w:rsidR="00175755" w14:paraId="004707F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004707F8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004707F9" w14:textId="035CA6F0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DoD</w:t>
            </w:r>
          </w:p>
        </w:tc>
        <w:tc>
          <w:tcPr>
            <w:tcW w:w="903" w:type="dxa"/>
          </w:tcPr>
          <w:p w14:paraId="004707FA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004707FB" w14:textId="1B7BAAFD" w:rsidR="00175755" w:rsidRDefault="008C06F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DoD</w:t>
            </w:r>
          </w:p>
        </w:tc>
      </w:tr>
    </w:tbl>
    <w:p w14:paraId="004707FD" w14:textId="77777777" w:rsidR="00175755" w:rsidRDefault="0017575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175755" w14:paraId="004707F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04707FE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175755" w14:paraId="00470801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00470800" w14:textId="28CFA642" w:rsidR="00175755" w:rsidRDefault="00101E71">
            <w:pPr>
              <w:spacing w:after="20" w:line="264" w:lineRule="auto"/>
            </w:pPr>
            <w:r w:rsidRPr="00101E71">
              <w:t xml:space="preserve">AC </w:t>
            </w:r>
            <w:proofErr w:type="spellStart"/>
            <w:r w:rsidRPr="00101E71">
              <w:t>áp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dụng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cho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từng</w:t>
            </w:r>
            <w:proofErr w:type="spellEnd"/>
            <w:r w:rsidRPr="00101E71">
              <w:t xml:space="preserve"> User Story, </w:t>
            </w:r>
            <w:proofErr w:type="spellStart"/>
            <w:r w:rsidRPr="00101E71">
              <w:t>mô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tả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chức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năng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phải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đáp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ứng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điều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gì</w:t>
            </w:r>
            <w:proofErr w:type="spellEnd"/>
            <w:r w:rsidRPr="00101E71">
              <w:t xml:space="preserve">. DoD </w:t>
            </w:r>
            <w:proofErr w:type="spellStart"/>
            <w:r w:rsidRPr="00101E71">
              <w:t>là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tiêu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chuẩn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chung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để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xác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định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một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hạng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mục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đã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hoàn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thành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đủ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chất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lượng</w:t>
            </w:r>
            <w:proofErr w:type="spellEnd"/>
            <w:r w:rsidRPr="00101E71">
              <w:t>.</w:t>
            </w:r>
          </w:p>
        </w:tc>
      </w:tr>
    </w:tbl>
    <w:p w14:paraId="00470802" w14:textId="77777777" w:rsidR="00175755" w:rsidRDefault="0017575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175755" w14:paraId="00470805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00470803" w14:textId="77777777" w:rsidR="00175755" w:rsidRDefault="00655C15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00470804" w14:textId="77777777" w:rsidR="00175755" w:rsidRDefault="00655C15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175755" w14:paraId="00470808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00470806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00470807" w14:textId="716E0A41" w:rsidR="00175755" w:rsidRDefault="00101E71">
            <w:pPr>
              <w:spacing w:after="20" w:line="264" w:lineRule="auto"/>
            </w:pPr>
            <w:proofErr w:type="spellStart"/>
            <w:r w:rsidRPr="00101E71">
              <w:t>Khách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mở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đơn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hàng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thì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xem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được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trạng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thái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giao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hàng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hiện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tại</w:t>
            </w:r>
            <w:proofErr w:type="spellEnd"/>
            <w:r w:rsidRPr="00101E71">
              <w:t>.</w:t>
            </w:r>
          </w:p>
        </w:tc>
      </w:tr>
      <w:tr w:rsidR="00175755" w14:paraId="0047080B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00470809" w14:textId="77777777" w:rsidR="00175755" w:rsidRDefault="00655C15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0047080A" w14:textId="418ACA14" w:rsidR="00175755" w:rsidRDefault="00101E71">
            <w:pPr>
              <w:spacing w:after="20" w:line="264" w:lineRule="auto"/>
            </w:pPr>
            <w:proofErr w:type="spellStart"/>
            <w:r w:rsidRPr="00101E71">
              <w:t>Chức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năng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theo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dõi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trạng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thái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đơn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đã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được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kiểm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thử</w:t>
            </w:r>
            <w:proofErr w:type="spellEnd"/>
            <w:r w:rsidRPr="00101E71">
              <w:t xml:space="preserve">, review code </w:t>
            </w:r>
            <w:proofErr w:type="spellStart"/>
            <w:r w:rsidRPr="00101E71">
              <w:t>và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đáp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ứng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tiêu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chuẩn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chất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lượng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của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nhóm</w:t>
            </w:r>
            <w:proofErr w:type="spellEnd"/>
            <w:r w:rsidRPr="00101E71">
              <w:t>.</w:t>
            </w:r>
          </w:p>
        </w:tc>
      </w:tr>
    </w:tbl>
    <w:p w14:paraId="0047080C" w14:textId="77777777" w:rsidR="00175755" w:rsidRDefault="00175755">
      <w:pPr>
        <w:spacing w:after="80" w:line="276" w:lineRule="auto"/>
      </w:pPr>
    </w:p>
    <w:p w14:paraId="0047080D" w14:textId="77777777" w:rsidR="00175755" w:rsidRDefault="00655C15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175755" w14:paraId="00470811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0047080E" w14:textId="77777777" w:rsidR="00175755" w:rsidRDefault="00655C15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0047080F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00470810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175755" w14:paraId="00470815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0470812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00470813" w14:textId="4B9D5447" w:rsidR="00175755" w:rsidRDefault="00101E71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14:paraId="00470814" w14:textId="270537E6" w:rsidR="00175755" w:rsidRDefault="00101E71">
            <w:pPr>
              <w:spacing w:after="20" w:line="264" w:lineRule="auto"/>
            </w:pPr>
            <w:proofErr w:type="spellStart"/>
            <w:r w:rsidRPr="00101E71">
              <w:t>Đăng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xuất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đơn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giản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hơn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đăng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nhập</w:t>
            </w:r>
            <w:proofErr w:type="spellEnd"/>
            <w:r w:rsidRPr="00101E71">
              <w:t xml:space="preserve"> </w:t>
            </w:r>
            <w:proofErr w:type="spellStart"/>
            <w:r w:rsidRPr="00101E71">
              <w:t>bằng</w:t>
            </w:r>
            <w:proofErr w:type="spellEnd"/>
            <w:r w:rsidRPr="00101E71">
              <w:t xml:space="preserve"> OTP.</w:t>
            </w:r>
          </w:p>
        </w:tc>
      </w:tr>
      <w:tr w:rsidR="00175755" w14:paraId="00470819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0470816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00470817" w14:textId="6DB70A9F" w:rsidR="00175755" w:rsidRDefault="00101E71">
            <w:pPr>
              <w:spacing w:after="20" w:line="264" w:lineRule="auto"/>
            </w:pPr>
            <w:r>
              <w:t>3</w:t>
            </w:r>
          </w:p>
        </w:tc>
        <w:tc>
          <w:tcPr>
            <w:tcW w:w="6498" w:type="dxa"/>
          </w:tcPr>
          <w:p w14:paraId="00470818" w14:textId="76BFBDFD" w:rsidR="00175755" w:rsidRDefault="00527950">
            <w:pPr>
              <w:spacing w:after="20" w:line="264" w:lineRule="auto"/>
            </w:pPr>
            <w:proofErr w:type="spellStart"/>
            <w:r w:rsidRPr="00527950">
              <w:t>Có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truy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vấn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và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hiển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thị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danh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sách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đơn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hàng</w:t>
            </w:r>
            <w:proofErr w:type="spellEnd"/>
            <w:r w:rsidRPr="00527950">
              <w:t xml:space="preserve">, </w:t>
            </w:r>
            <w:proofErr w:type="spellStart"/>
            <w:r w:rsidRPr="00527950">
              <w:t>độ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phức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tạp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tương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đương</w:t>
            </w:r>
            <w:proofErr w:type="spellEnd"/>
            <w:r w:rsidRPr="00527950">
              <w:t xml:space="preserve"> R.</w:t>
            </w:r>
          </w:p>
        </w:tc>
      </w:tr>
      <w:tr w:rsidR="00175755" w14:paraId="0047081D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047081A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0047081B" w14:textId="221F6602" w:rsidR="00175755" w:rsidRDefault="00101E71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14:paraId="0047081C" w14:textId="61FC6E31" w:rsidR="00175755" w:rsidRDefault="00527950">
            <w:pPr>
              <w:spacing w:after="20" w:line="264" w:lineRule="auto"/>
            </w:pPr>
            <w:proofErr w:type="spellStart"/>
            <w:r w:rsidRPr="00527950">
              <w:t>Tích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hợp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cổng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thanh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toán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ngoài</w:t>
            </w:r>
            <w:proofErr w:type="spellEnd"/>
            <w:r w:rsidRPr="00527950">
              <w:t xml:space="preserve">, </w:t>
            </w:r>
            <w:proofErr w:type="spellStart"/>
            <w:r w:rsidRPr="00527950">
              <w:t>có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nhiều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rủi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ro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và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cần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kiểm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thử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giao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dịch</w:t>
            </w:r>
            <w:proofErr w:type="spellEnd"/>
            <w:r w:rsidRPr="00527950">
              <w:t>.</w:t>
            </w:r>
          </w:p>
        </w:tc>
      </w:tr>
      <w:tr w:rsidR="00175755" w14:paraId="00470821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047081E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0047081F" w14:textId="70582BD6" w:rsidR="00175755" w:rsidRDefault="00101E71">
            <w:pPr>
              <w:spacing w:after="20" w:line="264" w:lineRule="auto"/>
            </w:pPr>
            <w:r>
              <w:t>13</w:t>
            </w:r>
          </w:p>
        </w:tc>
        <w:tc>
          <w:tcPr>
            <w:tcW w:w="6498" w:type="dxa"/>
          </w:tcPr>
          <w:p w14:paraId="3874263E" w14:textId="77777777" w:rsidR="00527950" w:rsidRPr="00527950" w:rsidRDefault="00527950" w:rsidP="00527950">
            <w:pPr>
              <w:spacing w:after="20" w:line="264" w:lineRule="auto"/>
              <w:rPr>
                <w:lang w:val="en-US"/>
              </w:rPr>
            </w:pPr>
            <w:proofErr w:type="spellStart"/>
            <w:r w:rsidRPr="00527950">
              <w:rPr>
                <w:lang w:val="en-US"/>
              </w:rPr>
              <w:t>Cần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xử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lý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lịch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sử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mua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hàng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và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xây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dựng</w:t>
            </w:r>
            <w:proofErr w:type="spellEnd"/>
            <w:r w:rsidRPr="00527950">
              <w:rPr>
                <w:lang w:val="en-US"/>
              </w:rPr>
              <w:t xml:space="preserve"> logic </w:t>
            </w:r>
            <w:proofErr w:type="spellStart"/>
            <w:r w:rsidRPr="00527950">
              <w:rPr>
                <w:lang w:val="en-US"/>
              </w:rPr>
              <w:t>gợi</w:t>
            </w:r>
            <w:proofErr w:type="spellEnd"/>
            <w:r w:rsidRPr="00527950">
              <w:rPr>
                <w:lang w:val="en-US"/>
              </w:rPr>
              <w:t xml:space="preserve"> ý </w:t>
            </w:r>
            <w:proofErr w:type="spellStart"/>
            <w:r w:rsidRPr="00527950">
              <w:rPr>
                <w:lang w:val="en-US"/>
              </w:rPr>
              <w:t>sản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phẩm</w:t>
            </w:r>
            <w:proofErr w:type="spellEnd"/>
            <w:r w:rsidRPr="00527950">
              <w:rPr>
                <w:lang w:val="en-US"/>
              </w:rPr>
              <w:t>.</w:t>
            </w:r>
          </w:p>
          <w:p w14:paraId="00470820" w14:textId="77777777" w:rsidR="00175755" w:rsidRDefault="00175755">
            <w:pPr>
              <w:spacing w:after="20" w:line="264" w:lineRule="auto"/>
            </w:pPr>
          </w:p>
        </w:tc>
      </w:tr>
    </w:tbl>
    <w:p w14:paraId="00470822" w14:textId="77777777" w:rsidR="00175755" w:rsidRDefault="0017575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175755" w14:paraId="00470824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0470823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175755" w14:paraId="00470826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00470825" w14:textId="132F630A" w:rsidR="00175755" w:rsidRDefault="00527950">
            <w:pPr>
              <w:spacing w:after="20" w:line="264" w:lineRule="auto"/>
            </w:pPr>
            <w:proofErr w:type="spellStart"/>
            <w:r w:rsidRPr="00527950">
              <w:t>Đội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mời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người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chọn</w:t>
            </w:r>
            <w:proofErr w:type="spellEnd"/>
            <w:r w:rsidRPr="00527950">
              <w:t xml:space="preserve"> 3 </w:t>
            </w:r>
            <w:proofErr w:type="spellStart"/>
            <w:r w:rsidRPr="00527950">
              <w:t>và</w:t>
            </w:r>
            <w:proofErr w:type="spellEnd"/>
            <w:r w:rsidRPr="00527950">
              <w:t xml:space="preserve"> 13 </w:t>
            </w:r>
            <w:proofErr w:type="spellStart"/>
            <w:r w:rsidRPr="00527950">
              <w:t>giải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thích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lý</w:t>
            </w:r>
            <w:proofErr w:type="spellEnd"/>
            <w:r w:rsidRPr="00527950">
              <w:t xml:space="preserve"> do, </w:t>
            </w:r>
            <w:proofErr w:type="spellStart"/>
            <w:r w:rsidRPr="00527950">
              <w:t>cùng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làm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rõ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độ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phức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tạp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và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rủi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ro</w:t>
            </w:r>
            <w:proofErr w:type="spellEnd"/>
            <w:r w:rsidRPr="00527950">
              <w:t xml:space="preserve">, </w:t>
            </w:r>
            <w:proofErr w:type="spellStart"/>
            <w:r w:rsidRPr="00527950">
              <w:t>sau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đó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thảo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luận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và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bỏ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phiếu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lại</w:t>
            </w:r>
            <w:proofErr w:type="spellEnd"/>
            <w:r w:rsidRPr="00527950">
              <w:t xml:space="preserve">. </w:t>
            </w:r>
            <w:proofErr w:type="spellStart"/>
            <w:r w:rsidRPr="00527950">
              <w:t>Không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nên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tự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động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lấy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trung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bình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các</w:t>
            </w:r>
            <w:proofErr w:type="spellEnd"/>
            <w:r w:rsidRPr="00527950">
              <w:t xml:space="preserve"> </w:t>
            </w:r>
            <w:proofErr w:type="spellStart"/>
            <w:r w:rsidRPr="00527950">
              <w:t>thẻ</w:t>
            </w:r>
            <w:proofErr w:type="spellEnd"/>
            <w:r w:rsidRPr="00527950">
              <w:t>.</w:t>
            </w:r>
          </w:p>
        </w:tc>
      </w:tr>
    </w:tbl>
    <w:p w14:paraId="00470827" w14:textId="77777777" w:rsidR="00175755" w:rsidRDefault="0017575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175755" w14:paraId="00470829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0470828" w14:textId="77777777" w:rsidR="00175755" w:rsidRDefault="00655C15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175755" w14:paraId="0047082B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39BD0BC6" w14:textId="1490C98B" w:rsidR="00527950" w:rsidRPr="00527950" w:rsidRDefault="00527950" w:rsidP="00527950">
            <w:pPr>
              <w:spacing w:after="20"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Đo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độ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lớn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tương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đối</w:t>
            </w:r>
            <w:proofErr w:type="spellEnd"/>
            <w:r w:rsidRPr="00527950">
              <w:rPr>
                <w:lang w:val="en-US"/>
              </w:rPr>
              <w:t xml:space="preserve">, </w:t>
            </w:r>
            <w:proofErr w:type="spellStart"/>
            <w:r w:rsidRPr="00527950">
              <w:rPr>
                <w:lang w:val="en-US"/>
              </w:rPr>
              <w:t>gồm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độ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phức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tạp</w:t>
            </w:r>
            <w:proofErr w:type="spellEnd"/>
            <w:r w:rsidRPr="00527950">
              <w:rPr>
                <w:lang w:val="en-US"/>
              </w:rPr>
              <w:t xml:space="preserve">, </w:t>
            </w:r>
            <w:proofErr w:type="spellStart"/>
            <w:r w:rsidRPr="00527950">
              <w:rPr>
                <w:lang w:val="en-US"/>
              </w:rPr>
              <w:t>công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sức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và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rủi</w:t>
            </w:r>
            <w:proofErr w:type="spellEnd"/>
            <w:r w:rsidRPr="00527950">
              <w:rPr>
                <w:lang w:val="en-US"/>
              </w:rPr>
              <w:t xml:space="preserve"> ro.</w:t>
            </w:r>
          </w:p>
          <w:p w14:paraId="24797C87" w14:textId="25358365" w:rsidR="00527950" w:rsidRPr="00527950" w:rsidRDefault="00527950" w:rsidP="00527950">
            <w:pPr>
              <w:spacing w:after="20" w:line="264" w:lineRule="auto"/>
              <w:rPr>
                <w:lang w:val="en-US"/>
              </w:rPr>
            </w:pPr>
            <w:r w:rsidRPr="00527950">
              <w:rPr>
                <w:lang w:val="en-US"/>
              </w:rPr>
              <w:t xml:space="preserve">  </w:t>
            </w:r>
            <w:proofErr w:type="spellStart"/>
            <w:r w:rsidRPr="00527950">
              <w:rPr>
                <w:lang w:val="en-US"/>
              </w:rPr>
              <w:t>Không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phụ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thuộc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trực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tiếp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vào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tốc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độ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của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từng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cá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nhân</w:t>
            </w:r>
            <w:proofErr w:type="spellEnd"/>
            <w:r w:rsidRPr="00527950">
              <w:rPr>
                <w:lang w:val="en-US"/>
              </w:rPr>
              <w:t>.</w:t>
            </w:r>
          </w:p>
          <w:p w14:paraId="63AB1976" w14:textId="1FA8AE5A" w:rsidR="00527950" w:rsidRPr="00527950" w:rsidRDefault="00527950" w:rsidP="00527950">
            <w:pPr>
              <w:spacing w:after="20" w:line="264" w:lineRule="auto"/>
              <w:rPr>
                <w:lang w:val="en-US"/>
              </w:rPr>
            </w:pPr>
            <w:r w:rsidRPr="00527950">
              <w:rPr>
                <w:lang w:val="en-US"/>
              </w:rPr>
              <w:t xml:space="preserve">  </w:t>
            </w:r>
            <w:proofErr w:type="spellStart"/>
            <w:r w:rsidRPr="00527950">
              <w:rPr>
                <w:lang w:val="en-US"/>
              </w:rPr>
              <w:t>Kết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hợp</w:t>
            </w:r>
            <w:proofErr w:type="spellEnd"/>
            <w:r w:rsidRPr="00527950">
              <w:rPr>
                <w:lang w:val="en-US"/>
              </w:rPr>
              <w:t xml:space="preserve"> Velocity </w:t>
            </w:r>
            <w:proofErr w:type="spellStart"/>
            <w:r w:rsidRPr="00527950">
              <w:rPr>
                <w:lang w:val="en-US"/>
              </w:rPr>
              <w:t>để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dự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báo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khối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lượng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công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việc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phù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hợp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cho</w:t>
            </w:r>
            <w:proofErr w:type="spellEnd"/>
            <w:r w:rsidRPr="00527950">
              <w:rPr>
                <w:lang w:val="en-US"/>
              </w:rPr>
              <w:t xml:space="preserve"> Sprint </w:t>
            </w:r>
            <w:proofErr w:type="spellStart"/>
            <w:r w:rsidRPr="00527950">
              <w:rPr>
                <w:lang w:val="en-US"/>
              </w:rPr>
              <w:t>tiếp</w:t>
            </w:r>
            <w:proofErr w:type="spellEnd"/>
            <w:r w:rsidRPr="00527950">
              <w:rPr>
                <w:lang w:val="en-US"/>
              </w:rPr>
              <w:t xml:space="preserve"> </w:t>
            </w:r>
            <w:proofErr w:type="spellStart"/>
            <w:r w:rsidRPr="00527950">
              <w:rPr>
                <w:lang w:val="en-US"/>
              </w:rPr>
              <w:t>theo.</w:t>
            </w:r>
            <w:proofErr w:type="spellEnd"/>
          </w:p>
          <w:p w14:paraId="0047082A" w14:textId="77777777" w:rsidR="00175755" w:rsidRDefault="00175755">
            <w:pPr>
              <w:spacing w:after="20" w:line="264" w:lineRule="auto"/>
            </w:pPr>
          </w:p>
        </w:tc>
      </w:tr>
    </w:tbl>
    <w:p w14:paraId="0047082C" w14:textId="77777777" w:rsidR="00175755" w:rsidRDefault="00175755">
      <w:pPr>
        <w:spacing w:after="80" w:line="276" w:lineRule="auto"/>
      </w:pPr>
    </w:p>
    <w:p w14:paraId="0047082D" w14:textId="77777777" w:rsidR="00175755" w:rsidRDefault="00655C15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175755" w14:paraId="00470830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047082E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0047082F" w14:textId="77777777" w:rsidR="00175755" w:rsidRDefault="00655C15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175755" w14:paraId="0047083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0470831" w14:textId="77777777" w:rsidR="00175755" w:rsidRDefault="00655C15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00470832" w14:textId="77777777" w:rsidR="00175755" w:rsidRDefault="00175755">
            <w:pPr>
              <w:spacing w:after="20" w:line="264" w:lineRule="auto"/>
            </w:pPr>
          </w:p>
        </w:tc>
      </w:tr>
    </w:tbl>
    <w:p w14:paraId="00470834" w14:textId="77777777" w:rsidR="00175755" w:rsidRDefault="00175755">
      <w:pPr>
        <w:spacing w:after="80" w:line="276" w:lineRule="auto"/>
      </w:pPr>
    </w:p>
    <w:sectPr w:rsidR="0017575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D00F" w14:textId="77777777" w:rsidR="00655C15" w:rsidRDefault="00655C15">
      <w:r>
        <w:separator/>
      </w:r>
    </w:p>
  </w:endnote>
  <w:endnote w:type="continuationSeparator" w:id="0">
    <w:p w14:paraId="22D3B310" w14:textId="77777777" w:rsidR="00655C15" w:rsidRDefault="00655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9B075" w14:textId="77777777" w:rsidR="00655C15" w:rsidRDefault="00655C15">
      <w:r>
        <w:separator/>
      </w:r>
    </w:p>
  </w:footnote>
  <w:footnote w:type="continuationSeparator" w:id="0">
    <w:p w14:paraId="3F397BDD" w14:textId="77777777" w:rsidR="00655C15" w:rsidRDefault="00655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70835" w14:textId="77777777" w:rsidR="00175755" w:rsidRDefault="00655C15">
    <w:pPr>
      <w:jc w:val="right"/>
    </w:pPr>
    <w:r>
      <w:rPr>
        <w:noProof/>
      </w:rPr>
      <w:drawing>
        <wp:inline distT="114300" distB="114300" distL="114300" distR="114300" wp14:anchorId="00470837" wp14:editId="00470838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470836" w14:textId="77777777" w:rsidR="00175755" w:rsidRDefault="0017575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67503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755"/>
    <w:rsid w:val="00101E71"/>
    <w:rsid w:val="00175755"/>
    <w:rsid w:val="002B55F6"/>
    <w:rsid w:val="003534AC"/>
    <w:rsid w:val="00527950"/>
    <w:rsid w:val="005A2143"/>
    <w:rsid w:val="00655C15"/>
    <w:rsid w:val="008C06F0"/>
    <w:rsid w:val="00EA60D7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4707BB"/>
  <w15:docId w15:val="{76AED684-88A3-4BE1-99C6-9D0A8A27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Nguyễn Đức</cp:lastModifiedBy>
  <cp:revision>7</cp:revision>
  <dcterms:created xsi:type="dcterms:W3CDTF">2026-09-24T04:31:00Z</dcterms:created>
  <dcterms:modified xsi:type="dcterms:W3CDTF">2026-10-21T14:46:00Z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