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i w:val="0"/>
          <w:sz w:val="24"/>
        </w:rPr>
        <w:t>Ví dụ 3:</w:t>
      </w:r>
      <w:r>
        <w:rPr>
          <w:rFonts w:ascii="Times New Roman" w:hAnsi="Times New Roman"/>
          <w:b w:val="0"/>
          <w:i w:val="0"/>
          <w:sz w:val="24"/>
        </w:rPr>
        <w:t>Như (Hình 31), tuy chỉ còn đơn Binh, nhưng vì đây là một thế cờ hòa khó (hòa bài), nên được liệt kê tại đây. Trong ván này, bên Đen còn Tượng nên cơ hội giành chiến thắng khá nhiều, do đó bên Đỏ phải đi quân cực kỳ chính xác, phát huy tối đa tác dụng của quân Binh mới có thể cầu hòa, chỉ cần một sơ suất nhỏ là sẽ dẫn đến thua cờ.</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580154"/>
                  <wp:docPr id="1" name="Picture 1"/>
                  <wp:cNvGraphicFramePr>
                    <a:graphicFrameLocks noChangeAspect="1"/>
                  </wp:cNvGraphicFramePr>
                  <a:graphic>
                    <a:graphicData uri="http://schemas.openxmlformats.org/drawingml/2006/picture">
                      <pic:pic>
                        <pic:nvPicPr>
                          <pic:cNvPr id="0" name="page_33_board_1.png"/>
                          <pic:cNvPicPr/>
                        </pic:nvPicPr>
                        <pic:blipFill>
                          <a:blip r:embed="rId9"/>
                          <a:stretch>
                            <a:fillRect/>
                          </a:stretch>
                        </pic:blipFill>
                        <pic:spPr>
                          <a:xfrm>
                            <a:off x="0" y="0"/>
                            <a:ext cx="2286000" cy="2580154"/>
                          </a:xfrm>
                          <a:prstGeom prst="rect"/>
                        </pic:spPr>
                      </pic:pic>
                    </a:graphicData>
                  </a:graphic>
                </wp:inline>
              </w:drawing>
            </w:r>
          </w:p>
          <w:p>
            <w:pPr>
              <w:jc w:val="center"/>
            </w:pPr>
            <w:r>
              <w:rPr>
                <w:rFonts w:ascii="Times New Roman" w:hAnsi="Times New Roman"/>
                <w:sz w:val="20"/>
              </w:rPr>
              <w:t>(Hình 31)</w:t>
            </w:r>
          </w:p>
        </w:tc>
        <w:tc>
          <w:tcPr>
            <w:tcW w:type="dxa" w:w="4680"/>
          </w:tcPr>
          <w:p/>
          <w:p>
            <w:r>
              <w:rPr>
                <w:rFonts w:ascii="Times New Roman" w:hAnsi="Times New Roman"/>
                <w:b/>
                <w:sz w:val="22"/>
              </w:rPr>
              <w:t>① Tướng 5 thoái 1</w:t>
            </w:r>
            <w:r>
              <w:rPr>
                <w:rFonts w:ascii="Times New Roman" w:hAnsi="Times New Roman"/>
                <w:i/>
                <w:sz w:val="20"/>
              </w:rPr>
              <w:br/>
              <w:t>.........</w:t>
            </w:r>
          </w:p>
        </w:tc>
      </w:tr>
    </w:tbl>
    <w:p>
      <w:pPr>
        <w:jc w:val="both"/>
      </w:pPr>
      <w:r>
        <w:rPr>
          <w:rFonts w:ascii="Times New Roman" w:hAnsi="Times New Roman"/>
          <w:b/>
          <w:i w:val="0"/>
          <w:sz w:val="24"/>
        </w:rPr>
        <w:t>Phương án 1:</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580154"/>
                  <wp:docPr id="2" name="Picture 2"/>
                  <wp:cNvGraphicFramePr>
                    <a:graphicFrameLocks noChangeAspect="1"/>
                  </wp:cNvGraphicFramePr>
                  <a:graphic>
                    <a:graphicData uri="http://schemas.openxmlformats.org/drawingml/2006/picture">
                      <pic:pic>
                        <pic:nvPicPr>
                          <pic:cNvPr id="0" name="page_33_board_1.png"/>
                          <pic:cNvPicPr/>
                        </pic:nvPicPr>
                        <pic:blipFill>
                          <a:blip r:embed="rId9"/>
                          <a:stretch>
                            <a:fillRect/>
                          </a:stretch>
                        </pic:blipFill>
                        <pic:spPr>
                          <a:xfrm>
                            <a:off x="0" y="0"/>
                            <a:ext cx="2286000" cy="2580154"/>
                          </a:xfrm>
                          <a:prstGeom prst="rect"/>
                        </pic:spPr>
                      </pic:pic>
                    </a:graphicData>
                  </a:graphic>
                </wp:inline>
              </w:drawing>
            </w:r>
          </w:p>
          <w:p>
            <w:pPr>
              <w:jc w:val="center"/>
            </w:pPr>
            <w:r>
              <w:rPr>
                <w:rFonts w:ascii="Times New Roman" w:hAnsi="Times New Roman"/>
                <w:sz w:val="20"/>
              </w:rPr>
            </w:r>
          </w:p>
        </w:tc>
        <w:tc>
          <w:tcPr>
            <w:tcW w:type="dxa" w:w="4680"/>
          </w:tcPr>
          <w:p/>
          <w:p>
            <w:r>
              <w:rPr>
                <w:rFonts w:ascii="Times New Roman" w:hAnsi="Times New Roman"/>
                <w:b/>
                <w:sz w:val="22"/>
              </w:rPr>
              <w:t>① .........</w:t>
            </w:r>
            <w:r>
              <w:rPr>
                <w:rFonts w:ascii="Times New Roman" w:hAnsi="Times New Roman"/>
                <w:i/>
                <w:sz w:val="20"/>
              </w:rPr>
              <w:br/>
              <w:t>Tượng 5 tấn 7</w:t>
            </w:r>
          </w:p>
          <w:p>
            <w:r>
              <w:rPr>
                <w:rFonts w:ascii="Times New Roman" w:hAnsi="Times New Roman"/>
                <w:b/>
                <w:sz w:val="22"/>
              </w:rPr>
              <w:t>② Tướng 5 bình 4!</w:t>
            </w:r>
            <w:r>
              <w:rPr>
                <w:rFonts w:ascii="Times New Roman" w:hAnsi="Times New Roman"/>
                <w:i/>
                <w:sz w:val="20"/>
              </w:rPr>
              <w:br/>
              <w:t>Pháo 6 bình 5</w:t>
            </w:r>
          </w:p>
          <w:p>
            <w:r>
              <w:rPr>
                <w:rFonts w:ascii="Times New Roman" w:hAnsi="Times New Roman"/>
                <w:b/>
                <w:sz w:val="22"/>
              </w:rPr>
              <w:t>③ Binh 5 bình 4</w:t>
            </w:r>
            <w:r>
              <w:rPr>
                <w:rFonts w:ascii="Times New Roman" w:hAnsi="Times New Roman"/>
                <w:i/>
                <w:sz w:val="20"/>
              </w:rPr>
              <w:br/>
              <w:t>(Hòa cờ)</w:t>
            </w:r>
          </w:p>
        </w:tc>
      </w:tr>
    </w:tbl>
    <w:p>
      <w:pPr>
        <w:jc w:val="both"/>
      </w:pPr>
      <w:r>
        <w:rPr>
          <w:rFonts w:ascii="Times New Roman" w:hAnsi="Times New Roman"/>
          <w:b/>
          <w:i w:val="0"/>
          <w:sz w:val="24"/>
        </w:rPr>
        <w:t>Phương án 2:</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580154"/>
                  <wp:docPr id="3" name="Picture 3"/>
                  <wp:cNvGraphicFramePr>
                    <a:graphicFrameLocks noChangeAspect="1"/>
                  </wp:cNvGraphicFramePr>
                  <a:graphic>
                    <a:graphicData uri="http://schemas.openxmlformats.org/drawingml/2006/picture">
                      <pic:pic>
                        <pic:nvPicPr>
                          <pic:cNvPr id="0" name="page_33_board_1.png"/>
                          <pic:cNvPicPr/>
                        </pic:nvPicPr>
                        <pic:blipFill>
                          <a:blip r:embed="rId9"/>
                          <a:stretch>
                            <a:fillRect/>
                          </a:stretch>
                        </pic:blipFill>
                        <pic:spPr>
                          <a:xfrm>
                            <a:off x="0" y="0"/>
                            <a:ext cx="2286000" cy="2580154"/>
                          </a:xfrm>
                          <a:prstGeom prst="rect"/>
                        </pic:spPr>
                      </pic:pic>
                    </a:graphicData>
                  </a:graphic>
                </wp:inline>
              </w:drawing>
            </w:r>
          </w:p>
          <w:p>
            <w:pPr>
              <w:jc w:val="center"/>
            </w:pPr>
            <w:r>
              <w:rPr>
                <w:rFonts w:ascii="Times New Roman" w:hAnsi="Times New Roman"/>
                <w:sz w:val="20"/>
              </w:rPr>
            </w:r>
          </w:p>
        </w:tc>
        <w:tc>
          <w:tcPr>
            <w:tcW w:type="dxa" w:w="4680"/>
          </w:tcPr>
          <w:p/>
          <w:p>
            <w:r>
              <w:rPr>
                <w:rFonts w:ascii="Times New Roman" w:hAnsi="Times New Roman"/>
                <w:b/>
                <w:sz w:val="22"/>
              </w:rPr>
              <w:t>① .........</w:t>
            </w:r>
            <w:r>
              <w:rPr>
                <w:rFonts w:ascii="Times New Roman" w:hAnsi="Times New Roman"/>
                <w:i/>
                <w:sz w:val="20"/>
              </w:rPr>
              <w:br/>
              <w:t>Pháo 6 bình 5</w:t>
            </w:r>
          </w:p>
          <w:p>
            <w:r>
              <w:rPr>
                <w:rFonts w:ascii="Times New Roman" w:hAnsi="Times New Roman"/>
                <w:b/>
                <w:sz w:val="22"/>
              </w:rPr>
              <w:t>② Tướng 5 bình 4</w:t>
            </w:r>
            <w:r>
              <w:rPr>
                <w:rFonts w:ascii="Times New Roman" w:hAnsi="Times New Roman"/>
                <w:i/>
                <w:sz w:val="20"/>
              </w:rPr>
              <w:br/>
              <w:t>Tượng 5 thoái 7</w:t>
            </w:r>
          </w:p>
          <w:p>
            <w:r>
              <w:rPr>
                <w:rFonts w:ascii="Times New Roman" w:hAnsi="Times New Roman"/>
                <w:b/>
                <w:sz w:val="22"/>
              </w:rPr>
              <w:t>③ Binh 5 bình 4!</w:t>
            </w:r>
            <w:r>
              <w:rPr>
                <w:rFonts w:ascii="Times New Roman" w:hAnsi="Times New Roman"/>
                <w:i/>
                <w:sz w:val="20"/>
              </w:rPr>
              <w:br/>
              <w:t>Sĩ 5 tấn 4</w:t>
            </w:r>
          </w:p>
          <w:p>
            <w:r>
              <w:rPr>
                <w:rFonts w:ascii="Times New Roman" w:hAnsi="Times New Roman"/>
                <w:b/>
                <w:sz w:val="22"/>
              </w:rPr>
              <w:t>④ Binh 4 bình 5!</w:t>
            </w:r>
            <w:r>
              <w:rPr>
                <w:rFonts w:ascii="Times New Roman" w:hAnsi="Times New Roman"/>
                <w:i/>
                <w:sz w:val="20"/>
              </w:rPr>
              <w:br/>
              <w:t>Sĩ 4 thoái 5</w:t>
            </w:r>
          </w:p>
          <w:p>
            <w:r>
              <w:rPr>
                <w:rFonts w:ascii="Times New Roman" w:hAnsi="Times New Roman"/>
                <w:b/>
                <w:sz w:val="22"/>
              </w:rPr>
              <w:t>⑤ Tướng 5 bình 4</w:t>
            </w:r>
            <w:r>
              <w:rPr>
                <w:rFonts w:ascii="Times New Roman" w:hAnsi="Times New Roman"/>
                <w:i/>
                <w:sz w:val="20"/>
              </w:rPr>
              <w:br/>
              <w:t>Sĩ 5 thoái 4</w:t>
            </w:r>
          </w:p>
          <w:p>
            <w:r>
              <w:rPr>
                <w:rFonts w:ascii="Times New Roman" w:hAnsi="Times New Roman"/>
                <w:b/>
                <w:sz w:val="22"/>
              </w:rPr>
              <w:t>⑥ Tướng 4 bình 5</w:t>
            </w:r>
            <w:r>
              <w:rPr>
                <w:rFonts w:ascii="Times New Roman" w:hAnsi="Times New Roman"/>
                <w:i/>
                <w:sz w:val="20"/>
              </w:rPr>
              <w:br/>
              <w:t>Tượng 7 thoái 5</w:t>
            </w:r>
          </w:p>
          <w:p>
            <w:r>
              <w:rPr>
                <w:rFonts w:ascii="Times New Roman" w:hAnsi="Times New Roman"/>
                <w:b/>
                <w:sz w:val="22"/>
              </w:rPr>
              <w:t>⑦ Tướng 5 bình 4</w:t>
            </w:r>
            <w:r>
              <w:rPr>
                <w:rFonts w:ascii="Times New Roman" w:hAnsi="Times New Roman"/>
                <w:i/>
                <w:sz w:val="20"/>
              </w:rPr>
              <w:br/>
              <w:t>Tướng 4 bình 5</w:t>
            </w:r>
          </w:p>
          <w:p>
            <w:r>
              <w:rPr>
                <w:rFonts w:ascii="Times New Roman" w:hAnsi="Times New Roman"/>
                <w:b/>
                <w:sz w:val="22"/>
              </w:rPr>
              <w:t>⑧ Tướng 4 bình 5</w:t>
            </w:r>
            <w:r>
              <w:rPr>
                <w:rFonts w:ascii="Times New Roman" w:hAnsi="Times New Roman"/>
                <w:i/>
                <w:sz w:val="20"/>
              </w:rPr>
              <w:br/>
              <w:t>Tướng 5 bình 6</w:t>
            </w:r>
          </w:p>
          <w:p>
            <w:r>
              <w:rPr>
                <w:rFonts w:ascii="Times New Roman" w:hAnsi="Times New Roman"/>
                <w:b/>
                <w:sz w:val="22"/>
              </w:rPr>
              <w:t>⑨ Tướng 5 bình 6</w:t>
            </w:r>
            <w:r>
              <w:rPr>
                <w:rFonts w:ascii="Times New Roman" w:hAnsi="Times New Roman"/>
                <w:i/>
                <w:sz w:val="20"/>
              </w:rPr>
              <w:br/>
              <w:t>Sĩ 4 tấn 5</w:t>
            </w:r>
          </w:p>
          <w:p>
            <w:r>
              <w:rPr>
                <w:rFonts w:ascii="Times New Roman" w:hAnsi="Times New Roman"/>
                <w:b/>
                <w:sz w:val="22"/>
              </w:rPr>
              <w:t>⑩ Binh 4 bình 5</w:t>
            </w:r>
            <w:r>
              <w:rPr>
                <w:rFonts w:ascii="Times New Roman" w:hAnsi="Times New Roman"/>
                <w:i/>
                <w:sz w:val="20"/>
              </w:rPr>
              <w:br/>
              <w:t>(Hòa cờ)</w:t>
            </w:r>
          </w:p>
        </w:tc>
      </w:tr>
    </w:tbl>
    <w:p>
      <w:pPr>
        <w:jc w:val="both"/>
      </w:pPr>
      <w:r>
        <w:rPr>
          <w:rFonts w:ascii="Times New Roman" w:hAnsi="Times New Roman"/>
          <w:b w:val="0"/>
          <w:i/>
          <w:sz w:val="24"/>
        </w:rPr>
        <w:t>Chú thích: Nước thứ 4, dùng Binh khống chế Tượng Đen là nước đi then chốt trong phòng thủ, rất đáng để nghiên cứu kỹ lưỡng và suy ngẫm. Nếu đổi lại đi Tướng 4 bình 5? Sau khi Tượng 7 tấn 5, bên Đen sẽ có cơ hội chiến thắng.</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