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6655"/>
        <w:gridCol w:w="1890"/>
        <w:gridCol w:w="2245"/>
      </w:tblGrid>
      <w:tr>
        <w:trPr>
          <w:trHeight w:val="1" w:hRule="atLeast"/>
          <w:jc w:val="left"/>
        </w:trPr>
        <w:tc>
          <w:tcPr>
            <w:tcW w:w="6655" w:type="dxa"/>
            <w:vMerge w:val="restart"/>
            <w:tcBorders>
              <w:top w:val="single" w:color="000000" w:sz="0"/>
              <w:left w:val="single" w:color="000000" w:sz="0"/>
              <w:bottom w:val="single" w:color="000000" w:sz="0"/>
              <w:right w:val="single" w:color="000000" w:sz="0"/>
            </w:tcBorders>
            <w:shd w:color="auto" w:fill="0070c0" w:val="clear"/>
            <w:tcMar>
              <w:left w:w="108" w:type="dxa"/>
              <w:right w:w="108" w:type="dxa"/>
            </w:tcMar>
            <w:vAlign w:val="top"/>
          </w:tcPr>
          <w:p>
            <w:pPr>
              <w:spacing w:before="0" w:after="0" w:line="300"/>
              <w:ind w:right="0" w:left="0" w:firstLine="0"/>
              <w:jc w:val="left"/>
              <w:rPr>
                <w:rFonts w:ascii="Arial" w:hAnsi="Arial" w:cs="Arial" w:eastAsia="Arial"/>
                <w:b/>
                <w:color w:val="806000"/>
                <w:spacing w:val="0"/>
                <w:position w:val="0"/>
                <w:sz w:val="48"/>
                <w:shd w:fill="auto" w:val="clear"/>
              </w:rPr>
            </w:pPr>
          </w:p>
          <w:p>
            <w:pPr>
              <w:spacing w:before="0" w:after="0" w:line="300"/>
              <w:ind w:right="0" w:left="0" w:firstLine="0"/>
              <w:jc w:val="left"/>
              <w:rPr>
                <w:spacing w:val="0"/>
                <w:position w:val="0"/>
                <w:shd w:fill="auto" w:val="clear"/>
              </w:rPr>
            </w:pPr>
            <w:r>
              <w:rPr>
                <w:rFonts w:ascii="Arial" w:hAnsi="Arial" w:cs="Arial" w:eastAsia="Arial"/>
                <w:b/>
                <w:color w:val="FFFFFF"/>
                <w:spacing w:val="0"/>
                <w:position w:val="0"/>
                <w:sz w:val="48"/>
                <w:shd w:fill="auto" w:val="clear"/>
              </w:rPr>
              <w:t xml:space="preserve">LAB221 Assignment</w:t>
            </w:r>
          </w:p>
        </w:tc>
        <w:tc>
          <w:tcPr>
            <w:tcW w:w="18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spacing w:val="0"/>
                <w:position w:val="0"/>
                <w:sz w:val="22"/>
                <w:shd w:fill="auto" w:val="clear"/>
              </w:rPr>
            </w:pPr>
            <w:r>
              <w:rPr>
                <w:rFonts w:ascii="Calibri" w:hAnsi="Calibri" w:cs="Calibri" w:eastAsia="Calibri"/>
                <w:b/>
                <w:color w:val="2F5496"/>
                <w:spacing w:val="0"/>
                <w:position w:val="0"/>
                <w:sz w:val="22"/>
                <w:shd w:fill="auto" w:val="clear"/>
              </w:rPr>
              <w:t xml:space="preserve">Type:</w:t>
            </w:r>
          </w:p>
        </w:tc>
        <w:tc>
          <w:tcPr>
            <w:tcW w:w="22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spacing w:val="0"/>
                <w:position w:val="0"/>
                <w:sz w:val="22"/>
                <w:shd w:fill="auto" w:val="clear"/>
              </w:rPr>
            </w:pPr>
            <w:r>
              <w:rPr>
                <w:rFonts w:ascii="Calibri" w:hAnsi="Calibri" w:cs="Calibri" w:eastAsia="Calibri"/>
                <w:b/>
                <w:color w:val="2F5496"/>
                <w:spacing w:val="0"/>
                <w:position w:val="0"/>
                <w:sz w:val="22"/>
                <w:shd w:fill="auto" w:val="clear"/>
              </w:rPr>
              <w:t xml:space="preserve">Long Assignment</w:t>
            </w:r>
          </w:p>
        </w:tc>
      </w:tr>
      <w:tr>
        <w:trPr>
          <w:trHeight w:val="1" w:hRule="atLeast"/>
          <w:jc w:val="left"/>
        </w:trPr>
        <w:tc>
          <w:tcPr>
            <w:tcW w:w="6655" w:type="dxa"/>
            <w:vMerge/>
            <w:tcBorders>
              <w:top w:val="single" w:color="000000" w:sz="0"/>
              <w:left w:val="single" w:color="000000" w:sz="0"/>
              <w:bottom w:val="single" w:color="000000" w:sz="0"/>
              <w:right w:val="single" w:color="000000" w:sz="0"/>
            </w:tcBorders>
            <w:shd w:color="auto" w:fill="0070c0"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8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spacing w:val="0"/>
                <w:position w:val="0"/>
                <w:sz w:val="22"/>
                <w:shd w:fill="auto" w:val="clear"/>
              </w:rPr>
            </w:pPr>
            <w:r>
              <w:rPr>
                <w:rFonts w:ascii="Calibri" w:hAnsi="Calibri" w:cs="Calibri" w:eastAsia="Calibri"/>
                <w:b/>
                <w:color w:val="2F5496"/>
                <w:spacing w:val="0"/>
                <w:position w:val="0"/>
                <w:sz w:val="22"/>
                <w:shd w:fill="auto" w:val="clear"/>
              </w:rPr>
              <w:t xml:space="preserve">Code:</w:t>
            </w:r>
          </w:p>
        </w:tc>
        <w:tc>
          <w:tcPr>
            <w:tcW w:w="22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spacing w:val="0"/>
                <w:position w:val="0"/>
                <w:sz w:val="22"/>
                <w:shd w:fill="auto" w:val="clear"/>
              </w:rPr>
            </w:pPr>
            <w:r>
              <w:rPr>
                <w:rFonts w:ascii="Calibri" w:hAnsi="Calibri" w:cs="Calibri" w:eastAsia="Calibri"/>
                <w:b/>
                <w:color w:val="2F5496"/>
                <w:spacing w:val="0"/>
                <w:position w:val="0"/>
                <w:sz w:val="22"/>
                <w:shd w:fill="auto" w:val="clear"/>
              </w:rPr>
              <w:t xml:space="preserve">J2.L.P0001</w:t>
            </w:r>
          </w:p>
        </w:tc>
      </w:tr>
      <w:tr>
        <w:trPr>
          <w:trHeight w:val="1" w:hRule="atLeast"/>
          <w:jc w:val="left"/>
        </w:trPr>
        <w:tc>
          <w:tcPr>
            <w:tcW w:w="6655" w:type="dxa"/>
            <w:vMerge/>
            <w:tcBorders>
              <w:top w:val="single" w:color="000000" w:sz="0"/>
              <w:left w:val="single" w:color="000000" w:sz="0"/>
              <w:bottom w:val="single" w:color="000000" w:sz="0"/>
              <w:right w:val="single" w:color="000000" w:sz="0"/>
            </w:tcBorders>
            <w:shd w:color="auto" w:fill="0070c0"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8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spacing w:val="0"/>
                <w:position w:val="0"/>
                <w:sz w:val="22"/>
                <w:shd w:fill="auto" w:val="clear"/>
              </w:rPr>
            </w:pPr>
            <w:r>
              <w:rPr>
                <w:rFonts w:ascii="Calibri" w:hAnsi="Calibri" w:cs="Calibri" w:eastAsia="Calibri"/>
                <w:b/>
                <w:color w:val="2F5496"/>
                <w:spacing w:val="0"/>
                <w:position w:val="0"/>
                <w:sz w:val="22"/>
                <w:shd w:fill="auto" w:val="clear"/>
              </w:rPr>
              <w:t xml:space="preserve">LOC:</w:t>
            </w:r>
          </w:p>
        </w:tc>
        <w:tc>
          <w:tcPr>
            <w:tcW w:w="22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spacing w:val="0"/>
                <w:position w:val="0"/>
                <w:sz w:val="22"/>
                <w:shd w:fill="auto" w:val="clear"/>
              </w:rPr>
            </w:pPr>
            <w:r>
              <w:rPr>
                <w:rFonts w:ascii="Calibri" w:hAnsi="Calibri" w:cs="Calibri" w:eastAsia="Calibri"/>
                <w:b/>
                <w:color w:val="2F5496"/>
                <w:spacing w:val="0"/>
                <w:position w:val="0"/>
                <w:sz w:val="22"/>
                <w:shd w:fill="auto" w:val="clear"/>
              </w:rPr>
              <w:t xml:space="preserve">350</w:t>
            </w:r>
          </w:p>
        </w:tc>
      </w:tr>
      <w:tr>
        <w:trPr>
          <w:trHeight w:val="1" w:hRule="atLeast"/>
          <w:jc w:val="left"/>
        </w:trPr>
        <w:tc>
          <w:tcPr>
            <w:tcW w:w="6655" w:type="dxa"/>
            <w:vMerge/>
            <w:tcBorders>
              <w:top w:val="single" w:color="000000" w:sz="0"/>
              <w:left w:val="single" w:color="000000" w:sz="0"/>
              <w:bottom w:val="single" w:color="000000" w:sz="0"/>
              <w:right w:val="single" w:color="000000" w:sz="0"/>
            </w:tcBorders>
            <w:shd w:color="auto" w:fill="0070c0"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8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spacing w:val="0"/>
                <w:position w:val="0"/>
                <w:sz w:val="22"/>
                <w:shd w:fill="auto" w:val="clear"/>
              </w:rPr>
            </w:pPr>
            <w:r>
              <w:rPr>
                <w:rFonts w:ascii="Calibri" w:hAnsi="Calibri" w:cs="Calibri" w:eastAsia="Calibri"/>
                <w:b/>
                <w:color w:val="2F5496"/>
                <w:spacing w:val="0"/>
                <w:position w:val="0"/>
                <w:sz w:val="22"/>
                <w:shd w:fill="auto" w:val="clear"/>
              </w:rPr>
              <w:t xml:space="preserve">Slot(s):</w:t>
            </w:r>
          </w:p>
        </w:tc>
        <w:tc>
          <w:tcPr>
            <w:tcW w:w="22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spacing w:val="0"/>
                <w:position w:val="0"/>
                <w:sz w:val="22"/>
                <w:shd w:fill="auto" w:val="clear"/>
              </w:rPr>
            </w:pPr>
            <w:r>
              <w:rPr>
                <w:rFonts w:ascii="Calibri" w:hAnsi="Calibri" w:cs="Calibri" w:eastAsia="Calibri"/>
                <w:b/>
                <w:color w:val="2F5496"/>
                <w:spacing w:val="0"/>
                <w:position w:val="0"/>
                <w:sz w:val="22"/>
                <w:shd w:fill="auto" w:val="clear"/>
              </w:rPr>
              <w:t xml:space="preserve">10</w:t>
            </w:r>
          </w:p>
        </w:tc>
      </w:tr>
    </w:tbl>
    <w:p>
      <w:pPr>
        <w:spacing w:before="0" w:after="0" w:line="300"/>
        <w:ind w:right="0" w:left="0" w:firstLine="0"/>
        <w:jc w:val="left"/>
        <w:rPr>
          <w:rFonts w:ascii="Calibri" w:hAnsi="Calibri" w:cs="Calibri" w:eastAsia="Calibri"/>
          <w:color w:val="auto"/>
          <w:spacing w:val="0"/>
          <w:position w:val="0"/>
          <w:sz w:val="22"/>
          <w:shd w:fill="auto" w:val="clear"/>
        </w:rPr>
      </w:pPr>
    </w:p>
    <w:p>
      <w:pPr>
        <w:spacing w:before="0" w:after="0" w:line="300"/>
        <w:ind w:right="0" w:left="0" w:firstLine="0"/>
        <w:jc w:val="left"/>
        <w:rPr>
          <w:rFonts w:ascii="Calibri" w:hAnsi="Calibri" w:cs="Calibri" w:eastAsia="Calibri"/>
          <w:b/>
          <w:color w:val="FF0000"/>
          <w:spacing w:val="0"/>
          <w:position w:val="0"/>
          <w:sz w:val="28"/>
          <w:shd w:fill="auto" w:val="clear"/>
        </w:rPr>
      </w:pPr>
      <w:r>
        <w:rPr>
          <w:rFonts w:ascii="Calibri" w:hAnsi="Calibri" w:cs="Calibri" w:eastAsia="Calibri"/>
          <w:b/>
          <w:color w:val="2E74B5"/>
          <w:spacing w:val="0"/>
          <w:position w:val="0"/>
          <w:sz w:val="28"/>
          <w:shd w:fill="auto" w:val="clear"/>
        </w:rPr>
        <w:t xml:space="preserve">Title: </w:t>
      </w:r>
      <w:r>
        <w:rPr>
          <w:rFonts w:ascii="Calibri" w:hAnsi="Calibri" w:cs="Calibri" w:eastAsia="Calibri"/>
          <w:b/>
          <w:color w:val="auto"/>
          <w:spacing w:val="0"/>
          <w:position w:val="0"/>
          <w:sz w:val="22"/>
          <w:shd w:fill="auto" w:val="clear"/>
        </w:rPr>
        <w:t xml:space="preserve">Simple</w:t>
      </w:r>
      <w:r>
        <w:rPr>
          <w:rFonts w:ascii="Calibri" w:hAnsi="Calibri" w:cs="Calibri" w:eastAsia="Calibri"/>
          <w:b/>
          <w:color w:val="2E74B5"/>
          <w:spacing w:val="0"/>
          <w:position w:val="0"/>
          <w:sz w:val="28"/>
          <w:shd w:fill="auto" w:val="clear"/>
        </w:rPr>
        <w:t xml:space="preserve"> </w:t>
      </w:r>
      <w:r>
        <w:rPr>
          <w:rFonts w:ascii="Calibri" w:hAnsi="Calibri" w:cs="Calibri" w:eastAsia="Calibri"/>
          <w:b/>
          <w:color w:val="auto"/>
          <w:spacing w:val="0"/>
          <w:position w:val="0"/>
          <w:sz w:val="22"/>
          <w:shd w:fill="auto" w:val="clear"/>
        </w:rPr>
        <w:t xml:space="preserve">Graph Visualization Software (sGraphviz)</w:t>
      </w: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0" w:line="300"/>
        <w:ind w:right="0" w:left="0" w:firstLine="0"/>
        <w:jc w:val="left"/>
        <w:rPr>
          <w:rFonts w:ascii="Calibri" w:hAnsi="Calibri" w:cs="Calibri" w:eastAsia="Calibri"/>
          <w:b/>
          <w:color w:val="2E74B5"/>
          <w:spacing w:val="0"/>
          <w:position w:val="0"/>
          <w:sz w:val="28"/>
          <w:shd w:fill="auto" w:val="clear"/>
        </w:rPr>
      </w:pPr>
      <w:r>
        <w:rPr>
          <w:rFonts w:ascii="Calibri" w:hAnsi="Calibri" w:cs="Calibri" w:eastAsia="Calibri"/>
          <w:b/>
          <w:color w:val="2E74B5"/>
          <w:spacing w:val="0"/>
          <w:position w:val="0"/>
          <w:sz w:val="28"/>
          <w:shd w:fill="auto" w:val="clear"/>
        </w:rPr>
        <w:t xml:space="preserve">Background</w:t>
      </w:r>
    </w:p>
    <w:p>
      <w:pPr>
        <w:spacing w:before="0" w:after="0" w:line="300"/>
        <w:ind w:right="0" w:left="0" w:firstLine="0"/>
        <w:jc w:val="left"/>
        <w:rPr>
          <w:rFonts w:ascii="Calibri" w:hAnsi="Calibri" w:cs="Calibri" w:eastAsia="Calibri"/>
          <w:color w:val="252525"/>
          <w:spacing w:val="0"/>
          <w:position w:val="0"/>
          <w:sz w:val="22"/>
          <w:shd w:fill="FFFFFF" w:val="clear"/>
        </w:rPr>
      </w:pPr>
    </w:p>
    <w:p>
      <w:pPr>
        <w:spacing w:before="0" w:after="0" w:line="300"/>
        <w:ind w:right="0" w:left="0" w:firstLine="0"/>
        <w:jc w:val="left"/>
        <w:rPr>
          <w:rFonts w:ascii="Calibri" w:hAnsi="Calibri" w:cs="Calibri" w:eastAsia="Calibri"/>
          <w:color w:val="252525"/>
          <w:spacing w:val="0"/>
          <w:position w:val="0"/>
          <w:sz w:val="22"/>
          <w:shd w:fill="FFFFFF" w:val="clear"/>
        </w:rPr>
      </w:pPr>
      <w:r>
        <w:rPr>
          <w:rFonts w:ascii="Calibri" w:hAnsi="Calibri" w:cs="Calibri" w:eastAsia="Calibri"/>
          <w:color w:val="252525"/>
          <w:spacing w:val="0"/>
          <w:position w:val="0"/>
          <w:sz w:val="22"/>
          <w:shd w:fill="FFFFFF" w:val="clear"/>
        </w:rPr>
        <w:t xml:space="preserve">Graph visualization is a way of representing structural information as diagrams of abstract graphs and networks. It has important applications in networking, bioinformatics, software engineering, database and web design, machine learning, and in visual interfaces for other technical domains.</w:t>
      </w:r>
    </w:p>
    <w:p>
      <w:pPr>
        <w:spacing w:before="0" w:after="0" w:line="300"/>
        <w:ind w:right="0" w:left="0" w:firstLine="0"/>
        <w:jc w:val="left"/>
        <w:rPr>
          <w:rFonts w:ascii="Calibri" w:hAnsi="Calibri" w:cs="Calibri" w:eastAsia="Calibri"/>
          <w:color w:val="auto"/>
          <w:spacing w:val="0"/>
          <w:position w:val="0"/>
          <w:sz w:val="22"/>
          <w:shd w:fill="auto" w:val="clear"/>
        </w:rPr>
      </w:pP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mathematics, and more specifically in graph theory, a graph is a representation of a set of objects where some pairs of objects are connected by links. The interconnected objects are represented by mathematical abstractions called vertices (also called nodes or points), and the links that connect some pairs of vertices are called edges (also called arcs or lines). Typically, a graph is depicted in diagrammatic form as a set of dots for the vertices, joined by lines or curves for the edges.</w:t>
      </w:r>
    </w:p>
    <w:p>
      <w:pPr>
        <w:spacing w:before="0" w:after="0" w:line="300"/>
        <w:ind w:right="0" w:left="0" w:firstLine="0"/>
        <w:jc w:val="left"/>
        <w:rPr>
          <w:rFonts w:ascii="Arial" w:hAnsi="Arial" w:cs="Arial" w:eastAsia="Arial"/>
          <w:color w:val="252525"/>
          <w:spacing w:val="0"/>
          <w:position w:val="0"/>
          <w:sz w:val="18"/>
          <w:shd w:fill="FFFFFF" w:val="clear"/>
        </w:rPr>
      </w:pPr>
    </w:p>
    <w:p>
      <w:pPr>
        <w:spacing w:before="0" w:after="0" w:line="300"/>
        <w:ind w:right="0" w:left="0" w:firstLine="0"/>
        <w:jc w:val="left"/>
        <w:rPr>
          <w:rFonts w:ascii="Calibri" w:hAnsi="Calibri" w:cs="Calibri" w:eastAsia="Calibri"/>
          <w:b/>
          <w:color w:val="2E74B5"/>
          <w:spacing w:val="0"/>
          <w:position w:val="0"/>
          <w:sz w:val="28"/>
          <w:shd w:fill="auto" w:val="clear"/>
        </w:rPr>
      </w:pPr>
      <w:r>
        <w:rPr>
          <w:rFonts w:ascii="Calibri" w:hAnsi="Calibri" w:cs="Calibri" w:eastAsia="Calibri"/>
          <w:b/>
          <w:color w:val="2E74B5"/>
          <w:spacing w:val="0"/>
          <w:position w:val="0"/>
          <w:sz w:val="28"/>
          <w:shd w:fill="auto" w:val="clear"/>
        </w:rPr>
        <w:t xml:space="preserve">Program Specifications</w:t>
      </w:r>
    </w:p>
    <w:p>
      <w:pPr>
        <w:spacing w:before="0" w:after="0" w:line="300"/>
        <w:ind w:right="0" w:left="0" w:firstLine="0"/>
        <w:jc w:val="left"/>
        <w:rPr>
          <w:rFonts w:ascii="Calibri" w:hAnsi="Calibri" w:cs="Calibri" w:eastAsia="Calibri"/>
          <w:b/>
          <w:color w:val="2E74B5"/>
          <w:spacing w:val="0"/>
          <w:position w:val="0"/>
          <w:sz w:val="22"/>
          <w:shd w:fill="auto" w:val="clear"/>
        </w:rPr>
      </w:pP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libri" w:hAnsi="Calibri" w:cs="Calibri" w:eastAsia="Calibri"/>
          <w:b/>
          <w:color w:val="auto"/>
          <w:spacing w:val="0"/>
          <w:position w:val="0"/>
          <w:sz w:val="22"/>
          <w:shd w:fill="auto" w:val="clear"/>
        </w:rPr>
        <w:t xml:space="preserve"> Simple</w:t>
      </w:r>
      <w:r>
        <w:rPr>
          <w:rFonts w:ascii="Calibri" w:hAnsi="Calibri" w:cs="Calibri" w:eastAsia="Calibri"/>
          <w:b/>
          <w:color w:val="2E74B5"/>
          <w:spacing w:val="0"/>
          <w:position w:val="0"/>
          <w:sz w:val="28"/>
          <w:shd w:fill="auto" w:val="clear"/>
        </w:rPr>
        <w:t xml:space="preserve"> </w:t>
      </w:r>
      <w:r>
        <w:rPr>
          <w:rFonts w:ascii="Calibri" w:hAnsi="Calibri" w:cs="Calibri" w:eastAsia="Calibri"/>
          <w:b/>
          <w:color w:val="auto"/>
          <w:spacing w:val="0"/>
          <w:position w:val="0"/>
          <w:sz w:val="22"/>
          <w:shd w:fill="auto" w:val="clear"/>
        </w:rPr>
        <w:t xml:space="preserve">Graph Visualization Software (sGraphviz) </w:t>
      </w:r>
      <w:r>
        <w:rPr>
          <w:rFonts w:ascii="Calibri" w:hAnsi="Calibri" w:cs="Calibri" w:eastAsia="Calibri"/>
          <w:color w:val="auto"/>
          <w:spacing w:val="0"/>
          <w:position w:val="0"/>
          <w:sz w:val="22"/>
          <w:shd w:fill="auto" w:val="clear"/>
        </w:rPr>
        <w:t xml:space="preserve">is a small program that helps user to draw a directed graph. The graph description is written in a very simple graph description language. The graph description includes 02 parts. The first part is a list of vertices. Each vertex has label, and color attributes. The second part is a list of edges. Each edge has direction (A-&gt;B: Vertex A to Vertex B) and label. From the graph description, the </w:t>
      </w:r>
      <w:r>
        <w:rPr>
          <w:rFonts w:ascii="Calibri" w:hAnsi="Calibri" w:cs="Calibri" w:eastAsia="Calibri"/>
          <w:b/>
          <w:color w:val="auto"/>
          <w:spacing w:val="0"/>
          <w:position w:val="0"/>
          <w:sz w:val="22"/>
          <w:shd w:fill="auto" w:val="clear"/>
        </w:rPr>
        <w:t xml:space="preserve">sGraphviz </w:t>
      </w:r>
      <w:r>
        <w:rPr>
          <w:rFonts w:ascii="Calibri" w:hAnsi="Calibri" w:cs="Calibri" w:eastAsia="Calibri"/>
          <w:color w:val="auto"/>
          <w:spacing w:val="0"/>
          <w:position w:val="0"/>
          <w:sz w:val="22"/>
          <w:shd w:fill="auto" w:val="clear"/>
        </w:rPr>
        <w:t xml:space="preserve">can visualize the graph and save it in an image file.</w:t>
      </w:r>
    </w:p>
    <w:p>
      <w:pPr>
        <w:spacing w:before="0" w:after="0" w:line="300"/>
        <w:ind w:right="0" w:left="0" w:firstLine="0"/>
        <w:jc w:val="left"/>
        <w:rPr>
          <w:rFonts w:ascii="Calibri" w:hAnsi="Calibri" w:cs="Calibri" w:eastAsia="Calibri"/>
          <w:color w:val="auto"/>
          <w:spacing w:val="0"/>
          <w:position w:val="0"/>
          <w:sz w:val="22"/>
          <w:shd w:fill="auto" w:val="clear"/>
        </w:rPr>
      </w:pP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For example</w:t>
      </w:r>
      <w:r>
        <w:rPr>
          <w:rFonts w:ascii="Calibri" w:hAnsi="Calibri" w:cs="Calibri" w:eastAsia="Calibri"/>
          <w:color w:val="auto"/>
          <w:spacing w:val="0"/>
          <w:position w:val="0"/>
          <w:sz w:val="22"/>
          <w:shd w:fill="auto" w:val="clear"/>
        </w:rPr>
        <w:t xml:space="preserve">: A traffic light graph</w:t>
      </w: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Graph description:</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TrafficLight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//vertices</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R [label="RED", color="red"]</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G [label="GREEN", color="green"]</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Y [label="YELLOW", color="yellow"]</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//Edges</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R-&gt;G [label="45"]</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G-&gt;Y [label="65"]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Y-&gt;R [label="5"]</w:t>
        <w:tab/>
      </w:r>
    </w:p>
    <w:p>
      <w:pPr>
        <w:spacing w:before="0" w:after="0" w:line="30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the graph description above, the </w:t>
      </w:r>
      <w:r>
        <w:rPr>
          <w:rFonts w:ascii="Calibri" w:hAnsi="Calibri" w:cs="Calibri" w:eastAsia="Calibri"/>
          <w:b/>
          <w:color w:val="auto"/>
          <w:spacing w:val="0"/>
          <w:position w:val="0"/>
          <w:sz w:val="22"/>
          <w:shd w:fill="auto" w:val="clear"/>
        </w:rPr>
        <w:t xml:space="preserve">sGraphviz </w:t>
      </w:r>
      <w:r>
        <w:rPr>
          <w:rFonts w:ascii="Calibri" w:hAnsi="Calibri" w:cs="Calibri" w:eastAsia="Calibri"/>
          <w:color w:val="auto"/>
          <w:spacing w:val="0"/>
          <w:position w:val="0"/>
          <w:sz w:val="22"/>
          <w:shd w:fill="auto" w:val="clear"/>
        </w:rPr>
        <w:t xml:space="preserve">can visualize the graph, it looks like.</w:t>
      </w:r>
    </w:p>
    <w:p>
      <w:pPr>
        <w:spacing w:before="0" w:after="0" w:line="300"/>
        <w:ind w:right="0" w:left="0" w:firstLine="0"/>
        <w:jc w:val="left"/>
        <w:rPr>
          <w:rFonts w:ascii="Courier New" w:hAnsi="Courier New" w:cs="Courier New" w:eastAsia="Courier New"/>
          <w:color w:val="auto"/>
          <w:spacing w:val="0"/>
          <w:position w:val="0"/>
          <w:sz w:val="20"/>
          <w:shd w:fill="auto" w:val="clear"/>
        </w:rPr>
      </w:pPr>
    </w:p>
    <w:p>
      <w:pPr>
        <w:spacing w:before="0" w:after="0" w:line="300"/>
        <w:ind w:right="0" w:left="0" w:firstLine="0"/>
        <w:jc w:val="left"/>
        <w:rPr>
          <w:rFonts w:ascii="Calibri" w:hAnsi="Calibri" w:cs="Calibri" w:eastAsia="Calibri"/>
          <w:color w:val="auto"/>
          <w:spacing w:val="0"/>
          <w:position w:val="0"/>
          <w:sz w:val="22"/>
          <w:shd w:fill="auto" w:val="clear"/>
        </w:rPr>
      </w:pPr>
      <w:r>
        <w:object w:dxaOrig="3618" w:dyaOrig="5274">
          <v:rect xmlns:o="urn:schemas-microsoft-com:office:office" xmlns:v="urn:schemas-microsoft-com:vml" id="rectole0000000000" style="width:180.900000pt;height:263.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300"/>
        <w:ind w:right="0" w:left="0" w:firstLine="0"/>
        <w:jc w:val="left"/>
        <w:rPr>
          <w:rFonts w:ascii="Calibri" w:hAnsi="Calibri" w:cs="Calibri" w:eastAsia="Calibri"/>
          <w:color w:val="2E74B5"/>
          <w:spacing w:val="0"/>
          <w:position w:val="0"/>
          <w:sz w:val="22"/>
          <w:shd w:fill="auto" w:val="clear"/>
        </w:rPr>
      </w:pPr>
    </w:p>
    <w:p>
      <w:pPr>
        <w:spacing w:before="0" w:after="0" w:line="300"/>
        <w:ind w:right="0" w:left="0" w:firstLine="0"/>
        <w:jc w:val="left"/>
        <w:rPr>
          <w:rFonts w:ascii="Calibri" w:hAnsi="Calibri" w:cs="Calibri" w:eastAsia="Calibri"/>
          <w:b/>
          <w:color w:val="2E74B5"/>
          <w:spacing w:val="0"/>
          <w:position w:val="0"/>
          <w:sz w:val="22"/>
          <w:shd w:fill="auto" w:val="clear"/>
        </w:rPr>
      </w:pPr>
    </w:p>
    <w:p>
      <w:pPr>
        <w:spacing w:before="0" w:after="0" w:line="300"/>
        <w:ind w:right="0" w:left="0" w:firstLine="0"/>
        <w:jc w:val="left"/>
        <w:rPr>
          <w:rFonts w:ascii="Calibri" w:hAnsi="Calibri" w:cs="Calibri" w:eastAsia="Calibri"/>
          <w:b/>
          <w:color w:val="2E74B5"/>
          <w:spacing w:val="0"/>
          <w:position w:val="0"/>
          <w:sz w:val="28"/>
          <w:shd w:fill="auto" w:val="clear"/>
        </w:rPr>
      </w:pPr>
      <w:r>
        <w:rPr>
          <w:rFonts w:ascii="Calibri" w:hAnsi="Calibri" w:cs="Calibri" w:eastAsia="Calibri"/>
          <w:b/>
          <w:color w:val="2E74B5"/>
          <w:spacing w:val="0"/>
          <w:position w:val="0"/>
          <w:sz w:val="28"/>
          <w:shd w:fill="auto" w:val="clear"/>
        </w:rPr>
        <w:t xml:space="preserve">Features:</w:t>
      </w:r>
    </w:p>
    <w:p>
      <w:pPr>
        <w:spacing w:before="0" w:after="0" w:line="300"/>
        <w:ind w:right="0" w:left="0" w:firstLine="0"/>
        <w:jc w:val="left"/>
        <w:rPr>
          <w:rFonts w:ascii="Calibri" w:hAnsi="Calibri" w:cs="Calibri" w:eastAsia="Calibri"/>
          <w:b/>
          <w:color w:val="2E74B5"/>
          <w:spacing w:val="0"/>
          <w:position w:val="0"/>
          <w:sz w:val="28"/>
          <w:shd w:fill="auto" w:val="clear"/>
        </w:rPr>
      </w:pPr>
      <w:r>
        <w:rPr>
          <w:rFonts w:ascii="Calibri" w:hAnsi="Calibri" w:cs="Calibri" w:eastAsia="Calibri"/>
          <w:color w:val="auto"/>
          <w:spacing w:val="0"/>
          <w:position w:val="0"/>
          <w:sz w:val="22"/>
          <w:shd w:fill="auto" w:val="clear"/>
        </w:rPr>
        <w:t xml:space="preserve">-A text editor for user to type the graph description</w:t>
      </w:r>
    </w:p>
    <w:p>
      <w:pPr>
        <w:numPr>
          <w:ilvl w:val="0"/>
          <w:numId w:val="17"/>
        </w:numPr>
        <w:spacing w:before="0" w:after="0" w:line="30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function:  Create a new graph description file</w:t>
      </w:r>
    </w:p>
    <w:p>
      <w:pPr>
        <w:numPr>
          <w:ilvl w:val="0"/>
          <w:numId w:val="17"/>
        </w:numPr>
        <w:spacing w:before="0" w:after="0" w:line="30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function: Open an existing graph description file</w:t>
      </w:r>
    </w:p>
    <w:p>
      <w:pPr>
        <w:numPr>
          <w:ilvl w:val="0"/>
          <w:numId w:val="17"/>
        </w:numPr>
        <w:spacing w:before="0" w:after="0" w:line="30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 function: Save a graph description to text file</w:t>
      </w:r>
    </w:p>
    <w:p>
      <w:pPr>
        <w:spacing w:before="0" w:after="0" w:line="30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Open, Save functions are grouped in File menu item)</w:t>
      </w: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function to visualize the graph</w:t>
      </w: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function to save the graph to image file.</w:t>
      </w:r>
    </w:p>
    <w:p>
      <w:pPr>
        <w:spacing w:before="0" w:after="0" w:line="30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Expectation of User interface:</w:t>
      </w:r>
    </w:p>
    <w:p>
      <w:pPr>
        <w:spacing w:before="0" w:after="0" w:line="300"/>
        <w:ind w:right="0" w:left="0" w:firstLine="0"/>
        <w:jc w:val="left"/>
        <w:rPr>
          <w:rFonts w:ascii="Calibri" w:hAnsi="Calibri" w:cs="Calibri" w:eastAsia="Calibri"/>
          <w:color w:val="auto"/>
          <w:spacing w:val="0"/>
          <w:position w:val="0"/>
          <w:sz w:val="22"/>
          <w:shd w:fill="auto" w:val="clear"/>
        </w:rPr>
      </w:pPr>
    </w:p>
    <w:p>
      <w:pPr>
        <w:spacing w:before="0" w:after="0" w:line="300"/>
        <w:ind w:right="0" w:left="0" w:firstLine="0"/>
        <w:jc w:val="left"/>
        <w:rPr>
          <w:rFonts w:ascii="Calibri" w:hAnsi="Calibri" w:cs="Calibri" w:eastAsia="Calibri"/>
          <w:color w:val="auto"/>
          <w:spacing w:val="0"/>
          <w:position w:val="0"/>
          <w:sz w:val="22"/>
          <w:shd w:fill="auto" w:val="clear"/>
        </w:rPr>
      </w:pPr>
    </w:p>
    <w:p>
      <w:pPr>
        <w:spacing w:before="0" w:after="0" w:line="300"/>
        <w:ind w:right="0" w:left="0" w:firstLine="0"/>
        <w:jc w:val="left"/>
        <w:rPr>
          <w:rFonts w:ascii="Calibri" w:hAnsi="Calibri" w:cs="Calibri" w:eastAsia="Calibri"/>
          <w:color w:val="auto"/>
          <w:spacing w:val="0"/>
          <w:position w:val="0"/>
          <w:sz w:val="22"/>
          <w:shd w:fill="auto" w:val="clear"/>
        </w:rPr>
      </w:pPr>
      <w:r>
        <w:object w:dxaOrig="11750" w:dyaOrig="7843">
          <v:rect xmlns:o="urn:schemas-microsoft-com:office:office" xmlns:v="urn:schemas-microsoft-com:vml" id="rectole0000000001" style="width:587.500000pt;height:392.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300"/>
        <w:ind w:right="0" w:left="0" w:firstLine="0"/>
        <w:jc w:val="left"/>
        <w:rPr>
          <w:rFonts w:ascii="Calibri" w:hAnsi="Calibri" w:cs="Calibri" w:eastAsia="Calibri"/>
          <w:color w:val="auto"/>
          <w:spacing w:val="0"/>
          <w:position w:val="0"/>
          <w:sz w:val="22"/>
          <w:shd w:fill="auto" w:val="clear"/>
        </w:rPr>
      </w:pPr>
    </w:p>
    <w:p>
      <w:pPr>
        <w:spacing w:before="0" w:after="0" w:line="300"/>
        <w:ind w:right="0" w:left="0" w:firstLine="0"/>
        <w:jc w:val="left"/>
        <w:rPr>
          <w:rFonts w:ascii="Calibri" w:hAnsi="Calibri" w:cs="Calibri" w:eastAsia="Calibri"/>
          <w:color w:val="auto"/>
          <w:spacing w:val="0"/>
          <w:position w:val="0"/>
          <w:sz w:val="22"/>
          <w:shd w:fill="auto" w:val="clear"/>
        </w:rPr>
      </w:pPr>
      <w:r>
        <w:object w:dxaOrig="11755" w:dyaOrig="7849">
          <v:rect xmlns:o="urn:schemas-microsoft-com:office:office" xmlns:v="urn:schemas-microsoft-com:vml" id="rectole0000000002" style="width:587.750000pt;height:392.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300"/>
        <w:ind w:right="0" w:left="0" w:firstLine="0"/>
        <w:jc w:val="left"/>
        <w:rPr>
          <w:rFonts w:ascii="Calibri" w:hAnsi="Calibri" w:cs="Calibri" w:eastAsia="Calibri"/>
          <w:color w:val="auto"/>
          <w:spacing w:val="0"/>
          <w:position w:val="0"/>
          <w:sz w:val="22"/>
          <w:shd w:fill="auto" w:val="clear"/>
        </w:rPr>
      </w:pPr>
    </w:p>
    <w:p>
      <w:pPr>
        <w:spacing w:before="0" w:after="0" w:line="300"/>
        <w:ind w:right="0" w:left="0" w:firstLine="0"/>
        <w:jc w:val="left"/>
        <w:rPr>
          <w:rFonts w:ascii="Calibri" w:hAnsi="Calibri" w:cs="Calibri" w:eastAsia="Calibri"/>
          <w:color w:val="auto"/>
          <w:spacing w:val="0"/>
          <w:position w:val="0"/>
          <w:sz w:val="22"/>
          <w:shd w:fill="auto" w:val="clear"/>
        </w:rPr>
      </w:pPr>
    </w:p>
    <w:p>
      <w:pPr>
        <w:spacing w:before="0" w:after="0" w:line="300"/>
        <w:ind w:right="0" w:left="0" w:firstLine="0"/>
        <w:jc w:val="left"/>
        <w:rPr>
          <w:rFonts w:ascii="Calibri" w:hAnsi="Calibri" w:cs="Calibri" w:eastAsia="Calibri"/>
          <w:b/>
          <w:color w:val="2E74B5"/>
          <w:spacing w:val="0"/>
          <w:position w:val="0"/>
          <w:sz w:val="28"/>
          <w:shd w:fill="auto" w:val="clear"/>
        </w:rPr>
      </w:pPr>
      <w:r>
        <w:rPr>
          <w:rFonts w:ascii="Calibri" w:hAnsi="Calibri" w:cs="Calibri" w:eastAsia="Calibri"/>
          <w:b/>
          <w:color w:val="2E74B5"/>
          <w:spacing w:val="0"/>
          <w:position w:val="0"/>
          <w:sz w:val="28"/>
          <w:shd w:fill="auto" w:val="clear"/>
        </w:rPr>
        <w:t xml:space="preserve">Guidelines</w:t>
      </w:r>
    </w:p>
    <w:p>
      <w:pPr>
        <w:numPr>
          <w:ilvl w:val="0"/>
          <w:numId w:val="20"/>
        </w:numPr>
        <w:spacing w:before="0" w:after="0" w:line="30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Canvas component to draw graph.</w:t>
      </w:r>
    </w:p>
    <w:p>
      <w:pPr>
        <w:numPr>
          <w:ilvl w:val="0"/>
          <w:numId w:val="20"/>
        </w:numPr>
        <w:spacing w:before="0" w:after="0" w:line="30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 image in canvas to file solution:</w:t>
      </w:r>
    </w:p>
    <w:p>
      <w:pPr>
        <w:spacing w:before="0" w:after="0" w:line="300"/>
        <w:ind w:right="0" w:left="0" w:firstLine="0"/>
        <w:jc w:val="left"/>
        <w:rPr>
          <w:rFonts w:ascii="Calibri" w:hAnsi="Calibri" w:cs="Calibri" w:eastAsia="Calibri"/>
          <w:b/>
          <w:color w:val="2E74B5"/>
          <w:spacing w:val="0"/>
          <w:position w:val="0"/>
          <w:sz w:val="22"/>
          <w:shd w:fill="auto" w:val="clear"/>
        </w:rPr>
      </w:pPr>
      <w:r>
        <w:object w:dxaOrig="12937" w:dyaOrig="7587">
          <v:rect xmlns:o="urn:schemas-microsoft-com:office:office" xmlns:v="urn:schemas-microsoft-com:vml" id="rectole0000000003" style="width:646.850000pt;height:379.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Calibri" w:hAnsi="Calibri" w:cs="Calibri" w:eastAsia="Calibri"/>
          <w:b/>
          <w:color w:val="2E74B5"/>
          <w:spacing w:val="0"/>
          <w:position w:val="0"/>
          <w:sz w:val="22"/>
          <w:shd w:fill="auto" w:val="clear"/>
        </w:rPr>
        <w:t xml:space="preserve"> </w:t>
      </w:r>
    </w:p>
    <w:p>
      <w:pPr>
        <w:spacing w:before="0" w:after="0" w:line="300"/>
        <w:ind w:right="0" w:left="0" w:firstLine="0"/>
        <w:jc w:val="left"/>
        <w:rPr>
          <w:rFonts w:ascii="Calibri" w:hAnsi="Calibri" w:cs="Calibri" w:eastAsia="Calibri"/>
          <w:b/>
          <w:color w:val="2E74B5"/>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7">
    <w:abstractNumId w:val="6"/>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