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A01A" w14:textId="047A30C9" w:rsidR="0097318D" w:rsidRDefault="0097318D">
      <w:pPr>
        <w:pStyle w:val="TOC1"/>
        <w:tabs>
          <w:tab w:val="right" w:leader="dot" w:pos="8630"/>
        </w:tabs>
        <w:rPr>
          <w:rFonts w:asciiTheme="minorHAnsi" w:eastAsiaTheme="minorEastAsia" w:hAnsiTheme="minorHAnsi"/>
          <w:noProof/>
          <w:kern w:val="2"/>
          <w:sz w:val="22"/>
          <w:szCs w:val="24"/>
          <w:lang w:eastAsia="zh-CN"/>
          <w14:ligatures w14:val="standardContextual"/>
        </w:rPr>
      </w:pPr>
      <w:r>
        <w:fldChar w:fldCharType="begin"/>
      </w:r>
      <w:r>
        <w:instrText>TOC \o "1-3" \h \z \u</w:instrText>
      </w:r>
      <w:r>
        <w:fldChar w:fldCharType="separate"/>
      </w:r>
      <w:hyperlink w:anchor="_Toc218276530" w:history="1">
        <w:r w:rsidRPr="0033096E">
          <w:rPr>
            <w:rStyle w:val="aff9"/>
            <w:rFonts w:ascii="黑体" w:hAnsi="黑体"/>
            <w:noProof/>
          </w:rPr>
          <w:t>《人工智能导论（医学五年制）》实践课题报告</w:t>
        </w:r>
        <w:r>
          <w:rPr>
            <w:noProof/>
            <w:webHidden/>
          </w:rPr>
          <w:tab/>
        </w:r>
        <w:r>
          <w:rPr>
            <w:noProof/>
            <w:webHidden/>
          </w:rPr>
          <w:fldChar w:fldCharType="begin"/>
        </w:r>
        <w:r>
          <w:rPr>
            <w:noProof/>
            <w:webHidden/>
          </w:rPr>
          <w:instrText xml:space="preserve"> PAGEREF _Toc218276530 \h </w:instrText>
        </w:r>
        <w:r>
          <w:rPr>
            <w:noProof/>
            <w:webHidden/>
          </w:rPr>
        </w:r>
        <w:r>
          <w:rPr>
            <w:noProof/>
            <w:webHidden/>
          </w:rPr>
          <w:fldChar w:fldCharType="separate"/>
        </w:r>
        <w:r>
          <w:rPr>
            <w:noProof/>
            <w:webHidden/>
          </w:rPr>
          <w:t>4</w:t>
        </w:r>
        <w:r>
          <w:rPr>
            <w:noProof/>
            <w:webHidden/>
          </w:rPr>
          <w:fldChar w:fldCharType="end"/>
        </w:r>
      </w:hyperlink>
    </w:p>
    <w:p w14:paraId="2663D432" w14:textId="5F64C65B" w:rsidR="0097318D" w:rsidRDefault="0097318D">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18276531" w:history="1">
        <w:r w:rsidRPr="0033096E">
          <w:rPr>
            <w:rStyle w:val="aff9"/>
            <w:noProof/>
          </w:rPr>
          <w:t>一、</w:t>
        </w:r>
        <w:r w:rsidRPr="0033096E">
          <w:rPr>
            <w:rStyle w:val="aff9"/>
            <w:noProof/>
          </w:rPr>
          <w:t xml:space="preserve"> </w:t>
        </w:r>
        <w:r w:rsidRPr="0033096E">
          <w:rPr>
            <w:rStyle w:val="aff9"/>
            <w:noProof/>
          </w:rPr>
          <w:t>封面页</w:t>
        </w:r>
        <w:r>
          <w:rPr>
            <w:noProof/>
            <w:webHidden/>
          </w:rPr>
          <w:tab/>
        </w:r>
        <w:r>
          <w:rPr>
            <w:noProof/>
            <w:webHidden/>
          </w:rPr>
          <w:fldChar w:fldCharType="begin"/>
        </w:r>
        <w:r>
          <w:rPr>
            <w:noProof/>
            <w:webHidden/>
          </w:rPr>
          <w:instrText xml:space="preserve"> PAGEREF _Toc218276531 \h </w:instrText>
        </w:r>
        <w:r>
          <w:rPr>
            <w:noProof/>
            <w:webHidden/>
          </w:rPr>
        </w:r>
        <w:r>
          <w:rPr>
            <w:noProof/>
            <w:webHidden/>
          </w:rPr>
          <w:fldChar w:fldCharType="separate"/>
        </w:r>
        <w:r>
          <w:rPr>
            <w:noProof/>
            <w:webHidden/>
          </w:rPr>
          <w:t>6</w:t>
        </w:r>
        <w:r>
          <w:rPr>
            <w:noProof/>
            <w:webHidden/>
          </w:rPr>
          <w:fldChar w:fldCharType="end"/>
        </w:r>
      </w:hyperlink>
    </w:p>
    <w:p w14:paraId="5ED05854" w14:textId="6D35552A" w:rsidR="0097318D" w:rsidRDefault="0097318D">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18276532" w:history="1">
        <w:r w:rsidRPr="0033096E">
          <w:rPr>
            <w:rStyle w:val="aff9"/>
            <w:noProof/>
          </w:rPr>
          <w:t>二、</w:t>
        </w:r>
        <w:r w:rsidRPr="0033096E">
          <w:rPr>
            <w:rStyle w:val="aff9"/>
            <w:noProof/>
          </w:rPr>
          <w:t xml:space="preserve"> </w:t>
        </w:r>
        <w:r w:rsidRPr="0033096E">
          <w:rPr>
            <w:rStyle w:val="aff9"/>
            <w:noProof/>
          </w:rPr>
          <w:t>团队成员分工与贡献确认页</w:t>
        </w:r>
        <w:r>
          <w:rPr>
            <w:noProof/>
            <w:webHidden/>
          </w:rPr>
          <w:tab/>
        </w:r>
        <w:r>
          <w:rPr>
            <w:noProof/>
            <w:webHidden/>
          </w:rPr>
          <w:fldChar w:fldCharType="begin"/>
        </w:r>
        <w:r>
          <w:rPr>
            <w:noProof/>
            <w:webHidden/>
          </w:rPr>
          <w:instrText xml:space="preserve"> PAGEREF _Toc218276532 \h </w:instrText>
        </w:r>
        <w:r>
          <w:rPr>
            <w:noProof/>
            <w:webHidden/>
          </w:rPr>
        </w:r>
        <w:r>
          <w:rPr>
            <w:noProof/>
            <w:webHidden/>
          </w:rPr>
          <w:fldChar w:fldCharType="separate"/>
        </w:r>
        <w:r>
          <w:rPr>
            <w:noProof/>
            <w:webHidden/>
          </w:rPr>
          <w:t>6</w:t>
        </w:r>
        <w:r>
          <w:rPr>
            <w:noProof/>
            <w:webHidden/>
          </w:rPr>
          <w:fldChar w:fldCharType="end"/>
        </w:r>
      </w:hyperlink>
    </w:p>
    <w:p w14:paraId="79D98A5E" w14:textId="5861F6EC"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33" w:history="1">
        <w:r w:rsidRPr="0033096E">
          <w:rPr>
            <w:rStyle w:val="aff9"/>
            <w:noProof/>
          </w:rPr>
          <w:t>团队成员分工</w:t>
        </w:r>
        <w:r>
          <w:rPr>
            <w:noProof/>
            <w:webHidden/>
          </w:rPr>
          <w:tab/>
        </w:r>
        <w:r>
          <w:rPr>
            <w:noProof/>
            <w:webHidden/>
          </w:rPr>
          <w:fldChar w:fldCharType="begin"/>
        </w:r>
        <w:r>
          <w:rPr>
            <w:noProof/>
            <w:webHidden/>
          </w:rPr>
          <w:instrText xml:space="preserve"> PAGEREF _Toc218276533 \h </w:instrText>
        </w:r>
        <w:r>
          <w:rPr>
            <w:noProof/>
            <w:webHidden/>
          </w:rPr>
        </w:r>
        <w:r>
          <w:rPr>
            <w:noProof/>
            <w:webHidden/>
          </w:rPr>
          <w:fldChar w:fldCharType="separate"/>
        </w:r>
        <w:r>
          <w:rPr>
            <w:noProof/>
            <w:webHidden/>
          </w:rPr>
          <w:t>6</w:t>
        </w:r>
        <w:r>
          <w:rPr>
            <w:noProof/>
            <w:webHidden/>
          </w:rPr>
          <w:fldChar w:fldCharType="end"/>
        </w:r>
      </w:hyperlink>
    </w:p>
    <w:p w14:paraId="299E4205" w14:textId="67E57CB7"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34" w:history="1">
        <w:r w:rsidRPr="0033096E">
          <w:rPr>
            <w:rStyle w:val="aff9"/>
            <w:noProof/>
          </w:rPr>
          <w:t>团队成员贡献确认</w:t>
        </w:r>
        <w:r>
          <w:rPr>
            <w:noProof/>
            <w:webHidden/>
          </w:rPr>
          <w:tab/>
        </w:r>
        <w:r>
          <w:rPr>
            <w:noProof/>
            <w:webHidden/>
          </w:rPr>
          <w:fldChar w:fldCharType="begin"/>
        </w:r>
        <w:r>
          <w:rPr>
            <w:noProof/>
            <w:webHidden/>
          </w:rPr>
          <w:instrText xml:space="preserve"> PAGEREF _Toc218276534 \h </w:instrText>
        </w:r>
        <w:r>
          <w:rPr>
            <w:noProof/>
            <w:webHidden/>
          </w:rPr>
        </w:r>
        <w:r>
          <w:rPr>
            <w:noProof/>
            <w:webHidden/>
          </w:rPr>
          <w:fldChar w:fldCharType="separate"/>
        </w:r>
        <w:r>
          <w:rPr>
            <w:noProof/>
            <w:webHidden/>
          </w:rPr>
          <w:t>6</w:t>
        </w:r>
        <w:r>
          <w:rPr>
            <w:noProof/>
            <w:webHidden/>
          </w:rPr>
          <w:fldChar w:fldCharType="end"/>
        </w:r>
      </w:hyperlink>
    </w:p>
    <w:p w14:paraId="375775AF" w14:textId="7A511D7F" w:rsidR="0097318D" w:rsidRDefault="0097318D">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18276535" w:history="1">
        <w:r w:rsidRPr="0033096E">
          <w:rPr>
            <w:rStyle w:val="aff9"/>
            <w:noProof/>
          </w:rPr>
          <w:t>三、</w:t>
        </w:r>
        <w:r w:rsidRPr="0033096E">
          <w:rPr>
            <w:rStyle w:val="aff9"/>
            <w:noProof/>
          </w:rPr>
          <w:t xml:space="preserve"> </w:t>
        </w:r>
        <w:r w:rsidRPr="0033096E">
          <w:rPr>
            <w:rStyle w:val="aff9"/>
            <w:noProof/>
          </w:rPr>
          <w:t>摘要</w:t>
        </w:r>
        <w:r>
          <w:rPr>
            <w:noProof/>
            <w:webHidden/>
          </w:rPr>
          <w:tab/>
        </w:r>
        <w:r>
          <w:rPr>
            <w:noProof/>
            <w:webHidden/>
          </w:rPr>
          <w:fldChar w:fldCharType="begin"/>
        </w:r>
        <w:r>
          <w:rPr>
            <w:noProof/>
            <w:webHidden/>
          </w:rPr>
          <w:instrText xml:space="preserve"> PAGEREF _Toc218276535 \h </w:instrText>
        </w:r>
        <w:r>
          <w:rPr>
            <w:noProof/>
            <w:webHidden/>
          </w:rPr>
        </w:r>
        <w:r>
          <w:rPr>
            <w:noProof/>
            <w:webHidden/>
          </w:rPr>
          <w:fldChar w:fldCharType="separate"/>
        </w:r>
        <w:r>
          <w:rPr>
            <w:noProof/>
            <w:webHidden/>
          </w:rPr>
          <w:t>8</w:t>
        </w:r>
        <w:r>
          <w:rPr>
            <w:noProof/>
            <w:webHidden/>
          </w:rPr>
          <w:fldChar w:fldCharType="end"/>
        </w:r>
      </w:hyperlink>
    </w:p>
    <w:p w14:paraId="314A996F" w14:textId="44D7B602" w:rsidR="0097318D" w:rsidRDefault="0097318D">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18276536" w:history="1">
        <w:r w:rsidRPr="0033096E">
          <w:rPr>
            <w:rStyle w:val="aff9"/>
            <w:noProof/>
          </w:rPr>
          <w:t>四、</w:t>
        </w:r>
        <w:r w:rsidRPr="0033096E">
          <w:rPr>
            <w:rStyle w:val="aff9"/>
            <w:noProof/>
          </w:rPr>
          <w:t xml:space="preserve"> </w:t>
        </w:r>
        <w:r w:rsidRPr="0033096E">
          <w:rPr>
            <w:rStyle w:val="aff9"/>
            <w:noProof/>
          </w:rPr>
          <w:t>引言</w:t>
        </w:r>
        <w:r w:rsidRPr="0033096E">
          <w:rPr>
            <w:rStyle w:val="aff9"/>
            <w:noProof/>
          </w:rPr>
          <w:t>/</w:t>
        </w:r>
        <w:r w:rsidRPr="0033096E">
          <w:rPr>
            <w:rStyle w:val="aff9"/>
            <w:noProof/>
          </w:rPr>
          <w:t>背景</w:t>
        </w:r>
        <w:r>
          <w:rPr>
            <w:noProof/>
            <w:webHidden/>
          </w:rPr>
          <w:tab/>
        </w:r>
        <w:r>
          <w:rPr>
            <w:noProof/>
            <w:webHidden/>
          </w:rPr>
          <w:fldChar w:fldCharType="begin"/>
        </w:r>
        <w:r>
          <w:rPr>
            <w:noProof/>
            <w:webHidden/>
          </w:rPr>
          <w:instrText xml:space="preserve"> PAGEREF _Toc218276536 \h </w:instrText>
        </w:r>
        <w:r>
          <w:rPr>
            <w:noProof/>
            <w:webHidden/>
          </w:rPr>
        </w:r>
        <w:r>
          <w:rPr>
            <w:noProof/>
            <w:webHidden/>
          </w:rPr>
          <w:fldChar w:fldCharType="separate"/>
        </w:r>
        <w:r>
          <w:rPr>
            <w:noProof/>
            <w:webHidden/>
          </w:rPr>
          <w:t>9</w:t>
        </w:r>
        <w:r>
          <w:rPr>
            <w:noProof/>
            <w:webHidden/>
          </w:rPr>
          <w:fldChar w:fldCharType="end"/>
        </w:r>
      </w:hyperlink>
    </w:p>
    <w:p w14:paraId="15ED0F85" w14:textId="7929F8C9"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37" w:history="1">
        <w:r w:rsidRPr="0033096E">
          <w:rPr>
            <w:rStyle w:val="aff9"/>
            <w:noProof/>
          </w:rPr>
          <w:t>课题背景与意义</w:t>
        </w:r>
        <w:r>
          <w:rPr>
            <w:noProof/>
            <w:webHidden/>
          </w:rPr>
          <w:tab/>
        </w:r>
        <w:r>
          <w:rPr>
            <w:noProof/>
            <w:webHidden/>
          </w:rPr>
          <w:fldChar w:fldCharType="begin"/>
        </w:r>
        <w:r>
          <w:rPr>
            <w:noProof/>
            <w:webHidden/>
          </w:rPr>
          <w:instrText xml:space="preserve"> PAGEREF _Toc218276537 \h </w:instrText>
        </w:r>
        <w:r>
          <w:rPr>
            <w:noProof/>
            <w:webHidden/>
          </w:rPr>
        </w:r>
        <w:r>
          <w:rPr>
            <w:noProof/>
            <w:webHidden/>
          </w:rPr>
          <w:fldChar w:fldCharType="separate"/>
        </w:r>
        <w:r>
          <w:rPr>
            <w:noProof/>
            <w:webHidden/>
          </w:rPr>
          <w:t>9</w:t>
        </w:r>
        <w:r>
          <w:rPr>
            <w:noProof/>
            <w:webHidden/>
          </w:rPr>
          <w:fldChar w:fldCharType="end"/>
        </w:r>
      </w:hyperlink>
    </w:p>
    <w:p w14:paraId="42790CC6" w14:textId="0811A41D" w:rsidR="0097318D" w:rsidRDefault="0097318D">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18276538" w:history="1">
        <w:r w:rsidRPr="0033096E">
          <w:rPr>
            <w:rStyle w:val="aff9"/>
            <w:noProof/>
          </w:rPr>
          <w:t>全球视觉健康危机：</w:t>
        </w:r>
        <w:r>
          <w:rPr>
            <w:noProof/>
            <w:webHidden/>
          </w:rPr>
          <w:tab/>
        </w:r>
        <w:r>
          <w:rPr>
            <w:noProof/>
            <w:webHidden/>
          </w:rPr>
          <w:fldChar w:fldCharType="begin"/>
        </w:r>
        <w:r>
          <w:rPr>
            <w:noProof/>
            <w:webHidden/>
          </w:rPr>
          <w:instrText xml:space="preserve"> PAGEREF _Toc218276538 \h </w:instrText>
        </w:r>
        <w:r>
          <w:rPr>
            <w:noProof/>
            <w:webHidden/>
          </w:rPr>
        </w:r>
        <w:r>
          <w:rPr>
            <w:noProof/>
            <w:webHidden/>
          </w:rPr>
          <w:fldChar w:fldCharType="separate"/>
        </w:r>
        <w:r>
          <w:rPr>
            <w:noProof/>
            <w:webHidden/>
          </w:rPr>
          <w:t>9</w:t>
        </w:r>
        <w:r>
          <w:rPr>
            <w:noProof/>
            <w:webHidden/>
          </w:rPr>
          <w:fldChar w:fldCharType="end"/>
        </w:r>
      </w:hyperlink>
    </w:p>
    <w:p w14:paraId="38EBEF42" w14:textId="2FDA85ED" w:rsidR="0097318D" w:rsidRDefault="0097318D">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18276539" w:history="1">
        <w:r w:rsidRPr="0033096E">
          <w:rPr>
            <w:rStyle w:val="aff9"/>
            <w:noProof/>
          </w:rPr>
          <w:t>传统筛查的局限性：</w:t>
        </w:r>
        <w:r>
          <w:rPr>
            <w:noProof/>
            <w:webHidden/>
          </w:rPr>
          <w:tab/>
        </w:r>
        <w:r>
          <w:rPr>
            <w:noProof/>
            <w:webHidden/>
          </w:rPr>
          <w:fldChar w:fldCharType="begin"/>
        </w:r>
        <w:r>
          <w:rPr>
            <w:noProof/>
            <w:webHidden/>
          </w:rPr>
          <w:instrText xml:space="preserve"> PAGEREF _Toc218276539 \h </w:instrText>
        </w:r>
        <w:r>
          <w:rPr>
            <w:noProof/>
            <w:webHidden/>
          </w:rPr>
        </w:r>
        <w:r>
          <w:rPr>
            <w:noProof/>
            <w:webHidden/>
          </w:rPr>
          <w:fldChar w:fldCharType="separate"/>
        </w:r>
        <w:r>
          <w:rPr>
            <w:noProof/>
            <w:webHidden/>
          </w:rPr>
          <w:t>10</w:t>
        </w:r>
        <w:r>
          <w:rPr>
            <w:noProof/>
            <w:webHidden/>
          </w:rPr>
          <w:fldChar w:fldCharType="end"/>
        </w:r>
      </w:hyperlink>
    </w:p>
    <w:p w14:paraId="4E467CF6" w14:textId="4B11E1D5" w:rsidR="0097318D" w:rsidRDefault="0097318D">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18276540" w:history="1">
        <w:r w:rsidRPr="0033096E">
          <w:rPr>
            <w:rStyle w:val="aff9"/>
            <w:noProof/>
          </w:rPr>
          <w:t xml:space="preserve">AI </w:t>
        </w:r>
        <w:r w:rsidRPr="0033096E">
          <w:rPr>
            <w:rStyle w:val="aff9"/>
            <w:noProof/>
          </w:rPr>
          <w:t>带来的变革：</w:t>
        </w:r>
        <w:r>
          <w:rPr>
            <w:noProof/>
            <w:webHidden/>
          </w:rPr>
          <w:tab/>
        </w:r>
        <w:r>
          <w:rPr>
            <w:noProof/>
            <w:webHidden/>
          </w:rPr>
          <w:fldChar w:fldCharType="begin"/>
        </w:r>
        <w:r>
          <w:rPr>
            <w:noProof/>
            <w:webHidden/>
          </w:rPr>
          <w:instrText xml:space="preserve"> PAGEREF _Toc218276540 \h </w:instrText>
        </w:r>
        <w:r>
          <w:rPr>
            <w:noProof/>
            <w:webHidden/>
          </w:rPr>
        </w:r>
        <w:r>
          <w:rPr>
            <w:noProof/>
            <w:webHidden/>
          </w:rPr>
          <w:fldChar w:fldCharType="separate"/>
        </w:r>
        <w:r>
          <w:rPr>
            <w:noProof/>
            <w:webHidden/>
          </w:rPr>
          <w:t>10</w:t>
        </w:r>
        <w:r>
          <w:rPr>
            <w:noProof/>
            <w:webHidden/>
          </w:rPr>
          <w:fldChar w:fldCharType="end"/>
        </w:r>
      </w:hyperlink>
    </w:p>
    <w:p w14:paraId="0134B5E0" w14:textId="2563D17F" w:rsidR="0097318D" w:rsidRDefault="0097318D">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18276541" w:history="1">
        <w:r w:rsidRPr="0033096E">
          <w:rPr>
            <w:rStyle w:val="aff9"/>
            <w:noProof/>
          </w:rPr>
          <w:t>课题目标</w:t>
        </w:r>
        <w:r>
          <w:rPr>
            <w:noProof/>
            <w:webHidden/>
          </w:rPr>
          <w:tab/>
        </w:r>
        <w:r>
          <w:rPr>
            <w:noProof/>
            <w:webHidden/>
          </w:rPr>
          <w:fldChar w:fldCharType="begin"/>
        </w:r>
        <w:r>
          <w:rPr>
            <w:noProof/>
            <w:webHidden/>
          </w:rPr>
          <w:instrText xml:space="preserve"> PAGEREF _Toc218276541 \h </w:instrText>
        </w:r>
        <w:r>
          <w:rPr>
            <w:noProof/>
            <w:webHidden/>
          </w:rPr>
        </w:r>
        <w:r>
          <w:rPr>
            <w:noProof/>
            <w:webHidden/>
          </w:rPr>
          <w:fldChar w:fldCharType="separate"/>
        </w:r>
        <w:r>
          <w:rPr>
            <w:noProof/>
            <w:webHidden/>
          </w:rPr>
          <w:t>10</w:t>
        </w:r>
        <w:r>
          <w:rPr>
            <w:noProof/>
            <w:webHidden/>
          </w:rPr>
          <w:fldChar w:fldCharType="end"/>
        </w:r>
      </w:hyperlink>
    </w:p>
    <w:p w14:paraId="5E31F0F2" w14:textId="2AC2768C"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42" w:history="1">
        <w:r w:rsidRPr="0033096E">
          <w:rPr>
            <w:rStyle w:val="aff9"/>
            <w:noProof/>
          </w:rPr>
          <w:t>报告结构</w:t>
        </w:r>
        <w:r>
          <w:rPr>
            <w:noProof/>
            <w:webHidden/>
          </w:rPr>
          <w:tab/>
        </w:r>
        <w:r>
          <w:rPr>
            <w:noProof/>
            <w:webHidden/>
          </w:rPr>
          <w:fldChar w:fldCharType="begin"/>
        </w:r>
        <w:r>
          <w:rPr>
            <w:noProof/>
            <w:webHidden/>
          </w:rPr>
          <w:instrText xml:space="preserve"> PAGEREF _Toc218276542 \h </w:instrText>
        </w:r>
        <w:r>
          <w:rPr>
            <w:noProof/>
            <w:webHidden/>
          </w:rPr>
        </w:r>
        <w:r>
          <w:rPr>
            <w:noProof/>
            <w:webHidden/>
          </w:rPr>
          <w:fldChar w:fldCharType="separate"/>
        </w:r>
        <w:r>
          <w:rPr>
            <w:noProof/>
            <w:webHidden/>
          </w:rPr>
          <w:t>11</w:t>
        </w:r>
        <w:r>
          <w:rPr>
            <w:noProof/>
            <w:webHidden/>
          </w:rPr>
          <w:fldChar w:fldCharType="end"/>
        </w:r>
      </w:hyperlink>
    </w:p>
    <w:p w14:paraId="3CF551F3" w14:textId="29885C46" w:rsidR="0097318D" w:rsidRDefault="0097318D">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18276543" w:history="1">
        <w:r w:rsidRPr="0033096E">
          <w:rPr>
            <w:rStyle w:val="aff9"/>
            <w:noProof/>
          </w:rPr>
          <w:t>五、</w:t>
        </w:r>
        <w:r w:rsidRPr="0033096E">
          <w:rPr>
            <w:rStyle w:val="aff9"/>
            <w:noProof/>
          </w:rPr>
          <w:t xml:space="preserve"> </w:t>
        </w:r>
        <w:r w:rsidRPr="0033096E">
          <w:rPr>
            <w:rStyle w:val="aff9"/>
            <w:noProof/>
          </w:rPr>
          <w:t>数据与方法</w:t>
        </w:r>
        <w:r>
          <w:rPr>
            <w:noProof/>
            <w:webHidden/>
          </w:rPr>
          <w:tab/>
        </w:r>
        <w:r>
          <w:rPr>
            <w:noProof/>
            <w:webHidden/>
          </w:rPr>
          <w:fldChar w:fldCharType="begin"/>
        </w:r>
        <w:r>
          <w:rPr>
            <w:noProof/>
            <w:webHidden/>
          </w:rPr>
          <w:instrText xml:space="preserve"> PAGEREF _Toc218276543 \h </w:instrText>
        </w:r>
        <w:r>
          <w:rPr>
            <w:noProof/>
            <w:webHidden/>
          </w:rPr>
        </w:r>
        <w:r>
          <w:rPr>
            <w:noProof/>
            <w:webHidden/>
          </w:rPr>
          <w:fldChar w:fldCharType="separate"/>
        </w:r>
        <w:r>
          <w:rPr>
            <w:noProof/>
            <w:webHidden/>
          </w:rPr>
          <w:t>12</w:t>
        </w:r>
        <w:r>
          <w:rPr>
            <w:noProof/>
            <w:webHidden/>
          </w:rPr>
          <w:fldChar w:fldCharType="end"/>
        </w:r>
      </w:hyperlink>
    </w:p>
    <w:p w14:paraId="2A55BB02" w14:textId="503B1792"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44" w:history="1">
        <w:r w:rsidRPr="0033096E">
          <w:rPr>
            <w:rStyle w:val="aff9"/>
            <w:noProof/>
          </w:rPr>
          <w:t>数据来源与描述</w:t>
        </w:r>
        <w:r>
          <w:rPr>
            <w:noProof/>
            <w:webHidden/>
          </w:rPr>
          <w:tab/>
        </w:r>
        <w:r>
          <w:rPr>
            <w:noProof/>
            <w:webHidden/>
          </w:rPr>
          <w:fldChar w:fldCharType="begin"/>
        </w:r>
        <w:r>
          <w:rPr>
            <w:noProof/>
            <w:webHidden/>
          </w:rPr>
          <w:instrText xml:space="preserve"> PAGEREF _Toc218276544 \h </w:instrText>
        </w:r>
        <w:r>
          <w:rPr>
            <w:noProof/>
            <w:webHidden/>
          </w:rPr>
        </w:r>
        <w:r>
          <w:rPr>
            <w:noProof/>
            <w:webHidden/>
          </w:rPr>
          <w:fldChar w:fldCharType="separate"/>
        </w:r>
        <w:r>
          <w:rPr>
            <w:noProof/>
            <w:webHidden/>
          </w:rPr>
          <w:t>12</w:t>
        </w:r>
        <w:r>
          <w:rPr>
            <w:noProof/>
            <w:webHidden/>
          </w:rPr>
          <w:fldChar w:fldCharType="end"/>
        </w:r>
      </w:hyperlink>
    </w:p>
    <w:p w14:paraId="35F40C80" w14:textId="65B12B71"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45" w:history="1">
        <w:r w:rsidRPr="0033096E">
          <w:rPr>
            <w:rStyle w:val="aff9"/>
            <w:noProof/>
          </w:rPr>
          <w:t>方法与工具</w:t>
        </w:r>
        <w:r>
          <w:rPr>
            <w:noProof/>
            <w:webHidden/>
          </w:rPr>
          <w:tab/>
        </w:r>
        <w:r>
          <w:rPr>
            <w:noProof/>
            <w:webHidden/>
          </w:rPr>
          <w:fldChar w:fldCharType="begin"/>
        </w:r>
        <w:r>
          <w:rPr>
            <w:noProof/>
            <w:webHidden/>
          </w:rPr>
          <w:instrText xml:space="preserve"> PAGEREF _Toc218276545 \h </w:instrText>
        </w:r>
        <w:r>
          <w:rPr>
            <w:noProof/>
            <w:webHidden/>
          </w:rPr>
        </w:r>
        <w:r>
          <w:rPr>
            <w:noProof/>
            <w:webHidden/>
          </w:rPr>
          <w:fldChar w:fldCharType="separate"/>
        </w:r>
        <w:r>
          <w:rPr>
            <w:noProof/>
            <w:webHidden/>
          </w:rPr>
          <w:t>13</w:t>
        </w:r>
        <w:r>
          <w:rPr>
            <w:noProof/>
            <w:webHidden/>
          </w:rPr>
          <w:fldChar w:fldCharType="end"/>
        </w:r>
      </w:hyperlink>
    </w:p>
    <w:p w14:paraId="6E905CFE" w14:textId="1F69EF60" w:rsidR="0097318D" w:rsidRDefault="0097318D">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18276546" w:history="1">
        <w:r w:rsidRPr="0033096E">
          <w:rPr>
            <w:rStyle w:val="aff9"/>
            <w:noProof/>
          </w:rPr>
          <w:t>可视化开发：</w:t>
        </w:r>
        <w:r>
          <w:rPr>
            <w:noProof/>
            <w:webHidden/>
          </w:rPr>
          <w:tab/>
        </w:r>
        <w:r>
          <w:rPr>
            <w:noProof/>
            <w:webHidden/>
          </w:rPr>
          <w:fldChar w:fldCharType="begin"/>
        </w:r>
        <w:r>
          <w:rPr>
            <w:noProof/>
            <w:webHidden/>
          </w:rPr>
          <w:instrText xml:space="preserve"> PAGEREF _Toc218276546 \h </w:instrText>
        </w:r>
        <w:r>
          <w:rPr>
            <w:noProof/>
            <w:webHidden/>
          </w:rPr>
        </w:r>
        <w:r>
          <w:rPr>
            <w:noProof/>
            <w:webHidden/>
          </w:rPr>
          <w:fldChar w:fldCharType="separate"/>
        </w:r>
        <w:r>
          <w:rPr>
            <w:noProof/>
            <w:webHidden/>
          </w:rPr>
          <w:t>13</w:t>
        </w:r>
        <w:r>
          <w:rPr>
            <w:noProof/>
            <w:webHidden/>
          </w:rPr>
          <w:fldChar w:fldCharType="end"/>
        </w:r>
      </w:hyperlink>
    </w:p>
    <w:p w14:paraId="334C7BF4" w14:textId="2BF15B0E" w:rsidR="0097318D" w:rsidRDefault="0097318D">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18276547" w:history="1">
        <w:r w:rsidRPr="0033096E">
          <w:rPr>
            <w:rStyle w:val="aff9"/>
            <w:noProof/>
          </w:rPr>
          <w:t>协作与算力：</w:t>
        </w:r>
        <w:r>
          <w:rPr>
            <w:noProof/>
            <w:webHidden/>
          </w:rPr>
          <w:tab/>
        </w:r>
        <w:r>
          <w:rPr>
            <w:noProof/>
            <w:webHidden/>
          </w:rPr>
          <w:fldChar w:fldCharType="begin"/>
        </w:r>
        <w:r>
          <w:rPr>
            <w:noProof/>
            <w:webHidden/>
          </w:rPr>
          <w:instrText xml:space="preserve"> PAGEREF _Toc218276547 \h </w:instrText>
        </w:r>
        <w:r>
          <w:rPr>
            <w:noProof/>
            <w:webHidden/>
          </w:rPr>
        </w:r>
        <w:r>
          <w:rPr>
            <w:noProof/>
            <w:webHidden/>
          </w:rPr>
          <w:fldChar w:fldCharType="separate"/>
        </w:r>
        <w:r>
          <w:rPr>
            <w:noProof/>
            <w:webHidden/>
          </w:rPr>
          <w:t>13</w:t>
        </w:r>
        <w:r>
          <w:rPr>
            <w:noProof/>
            <w:webHidden/>
          </w:rPr>
          <w:fldChar w:fldCharType="end"/>
        </w:r>
      </w:hyperlink>
    </w:p>
    <w:p w14:paraId="183C06E6" w14:textId="3C09007B"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48" w:history="1">
        <w:r w:rsidRPr="0033096E">
          <w:rPr>
            <w:rStyle w:val="aff9"/>
            <w:noProof/>
          </w:rPr>
          <w:t>技术流程细节</w:t>
        </w:r>
        <w:r>
          <w:rPr>
            <w:noProof/>
            <w:webHidden/>
          </w:rPr>
          <w:tab/>
        </w:r>
        <w:r>
          <w:rPr>
            <w:noProof/>
            <w:webHidden/>
          </w:rPr>
          <w:fldChar w:fldCharType="begin"/>
        </w:r>
        <w:r>
          <w:rPr>
            <w:noProof/>
            <w:webHidden/>
          </w:rPr>
          <w:instrText xml:space="preserve"> PAGEREF _Toc218276548 \h </w:instrText>
        </w:r>
        <w:r>
          <w:rPr>
            <w:noProof/>
            <w:webHidden/>
          </w:rPr>
        </w:r>
        <w:r>
          <w:rPr>
            <w:noProof/>
            <w:webHidden/>
          </w:rPr>
          <w:fldChar w:fldCharType="separate"/>
        </w:r>
        <w:r>
          <w:rPr>
            <w:noProof/>
            <w:webHidden/>
          </w:rPr>
          <w:t>13</w:t>
        </w:r>
        <w:r>
          <w:rPr>
            <w:noProof/>
            <w:webHidden/>
          </w:rPr>
          <w:fldChar w:fldCharType="end"/>
        </w:r>
      </w:hyperlink>
    </w:p>
    <w:p w14:paraId="51E1756D" w14:textId="5EA737BC" w:rsidR="0097318D" w:rsidRDefault="0097318D">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18276549" w:history="1">
        <w:r w:rsidRPr="0033096E">
          <w:rPr>
            <w:rStyle w:val="aff9"/>
            <w:noProof/>
          </w:rPr>
          <w:t>数据预处理</w:t>
        </w:r>
        <w:r w:rsidRPr="0033096E">
          <w:rPr>
            <w:rStyle w:val="aff9"/>
            <w:noProof/>
          </w:rPr>
          <w:t xml:space="preserve"> </w:t>
        </w:r>
        <w:r w:rsidRPr="0033096E">
          <w:rPr>
            <w:rStyle w:val="aff9"/>
            <w:noProof/>
          </w:rPr>
          <w:t>（</w:t>
        </w:r>
        <w:r w:rsidRPr="0033096E">
          <w:rPr>
            <w:rStyle w:val="aff9"/>
            <w:noProof/>
          </w:rPr>
          <w:t>The Data Engineering Saga</w:t>
        </w:r>
        <w:r w:rsidRPr="0033096E">
          <w:rPr>
            <w:rStyle w:val="aff9"/>
            <w:noProof/>
          </w:rPr>
          <w:t>）</w:t>
        </w:r>
        <w:r>
          <w:rPr>
            <w:noProof/>
            <w:webHidden/>
          </w:rPr>
          <w:tab/>
        </w:r>
        <w:r>
          <w:rPr>
            <w:noProof/>
            <w:webHidden/>
          </w:rPr>
          <w:fldChar w:fldCharType="begin"/>
        </w:r>
        <w:r>
          <w:rPr>
            <w:noProof/>
            <w:webHidden/>
          </w:rPr>
          <w:instrText xml:space="preserve"> PAGEREF _Toc218276549 \h </w:instrText>
        </w:r>
        <w:r>
          <w:rPr>
            <w:noProof/>
            <w:webHidden/>
          </w:rPr>
        </w:r>
        <w:r>
          <w:rPr>
            <w:noProof/>
            <w:webHidden/>
          </w:rPr>
          <w:fldChar w:fldCharType="separate"/>
        </w:r>
        <w:r>
          <w:rPr>
            <w:noProof/>
            <w:webHidden/>
          </w:rPr>
          <w:t>13</w:t>
        </w:r>
        <w:r>
          <w:rPr>
            <w:noProof/>
            <w:webHidden/>
          </w:rPr>
          <w:fldChar w:fldCharType="end"/>
        </w:r>
      </w:hyperlink>
    </w:p>
    <w:p w14:paraId="5162C890" w14:textId="5FD91555" w:rsidR="0097318D" w:rsidRDefault="0097318D">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18276550" w:history="1">
        <w:r w:rsidRPr="0033096E">
          <w:rPr>
            <w:rStyle w:val="aff9"/>
            <w:noProof/>
          </w:rPr>
          <w:t>模型构建与训练博弈</w:t>
        </w:r>
        <w:r w:rsidRPr="0033096E">
          <w:rPr>
            <w:rStyle w:val="aff9"/>
            <w:noProof/>
          </w:rPr>
          <w:t xml:space="preserve"> </w:t>
        </w:r>
        <w:r w:rsidRPr="0033096E">
          <w:rPr>
            <w:rStyle w:val="aff9"/>
            <w:noProof/>
          </w:rPr>
          <w:t>（</w:t>
        </w:r>
        <w:r w:rsidRPr="0033096E">
          <w:rPr>
            <w:rStyle w:val="aff9"/>
            <w:noProof/>
          </w:rPr>
          <w:t>Model Building &amp; The Battle of Groups</w:t>
        </w:r>
        <w:r w:rsidRPr="0033096E">
          <w:rPr>
            <w:rStyle w:val="aff9"/>
            <w:noProof/>
          </w:rPr>
          <w:t>）</w:t>
        </w:r>
        <w:r>
          <w:rPr>
            <w:noProof/>
            <w:webHidden/>
          </w:rPr>
          <w:tab/>
        </w:r>
        <w:r>
          <w:rPr>
            <w:noProof/>
            <w:webHidden/>
          </w:rPr>
          <w:fldChar w:fldCharType="begin"/>
        </w:r>
        <w:r>
          <w:rPr>
            <w:noProof/>
            <w:webHidden/>
          </w:rPr>
          <w:instrText xml:space="preserve"> PAGEREF _Toc218276550 \h </w:instrText>
        </w:r>
        <w:r>
          <w:rPr>
            <w:noProof/>
            <w:webHidden/>
          </w:rPr>
        </w:r>
        <w:r>
          <w:rPr>
            <w:noProof/>
            <w:webHidden/>
          </w:rPr>
          <w:fldChar w:fldCharType="separate"/>
        </w:r>
        <w:r>
          <w:rPr>
            <w:noProof/>
            <w:webHidden/>
          </w:rPr>
          <w:t>14</w:t>
        </w:r>
        <w:r>
          <w:rPr>
            <w:noProof/>
            <w:webHidden/>
          </w:rPr>
          <w:fldChar w:fldCharType="end"/>
        </w:r>
      </w:hyperlink>
    </w:p>
    <w:p w14:paraId="55B520B7" w14:textId="70B5DEFF" w:rsidR="0097318D" w:rsidRDefault="0097318D">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18276551" w:history="1">
        <w:r w:rsidRPr="0033096E">
          <w:rPr>
            <w:rStyle w:val="aff9"/>
            <w:noProof/>
          </w:rPr>
          <w:t>技术插曲与代码级调试</w:t>
        </w:r>
        <w:r>
          <w:rPr>
            <w:noProof/>
            <w:webHidden/>
          </w:rPr>
          <w:tab/>
        </w:r>
        <w:r>
          <w:rPr>
            <w:noProof/>
            <w:webHidden/>
          </w:rPr>
          <w:fldChar w:fldCharType="begin"/>
        </w:r>
        <w:r>
          <w:rPr>
            <w:noProof/>
            <w:webHidden/>
          </w:rPr>
          <w:instrText xml:space="preserve"> PAGEREF _Toc218276551 \h </w:instrText>
        </w:r>
        <w:r>
          <w:rPr>
            <w:noProof/>
            <w:webHidden/>
          </w:rPr>
        </w:r>
        <w:r>
          <w:rPr>
            <w:noProof/>
            <w:webHidden/>
          </w:rPr>
          <w:fldChar w:fldCharType="separate"/>
        </w:r>
        <w:r>
          <w:rPr>
            <w:noProof/>
            <w:webHidden/>
          </w:rPr>
          <w:t>15</w:t>
        </w:r>
        <w:r>
          <w:rPr>
            <w:noProof/>
            <w:webHidden/>
          </w:rPr>
          <w:fldChar w:fldCharType="end"/>
        </w:r>
      </w:hyperlink>
    </w:p>
    <w:p w14:paraId="20B4F59B" w14:textId="79F35314" w:rsidR="0097318D" w:rsidRDefault="0097318D">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18276552" w:history="1">
        <w:r w:rsidRPr="0033096E">
          <w:rPr>
            <w:rStyle w:val="aff9"/>
            <w:noProof/>
          </w:rPr>
          <w:t>深度分析与临床解释性</w:t>
        </w:r>
        <w:r>
          <w:rPr>
            <w:noProof/>
            <w:webHidden/>
          </w:rPr>
          <w:tab/>
        </w:r>
        <w:r>
          <w:rPr>
            <w:noProof/>
            <w:webHidden/>
          </w:rPr>
          <w:fldChar w:fldCharType="begin"/>
        </w:r>
        <w:r>
          <w:rPr>
            <w:noProof/>
            <w:webHidden/>
          </w:rPr>
          <w:instrText xml:space="preserve"> PAGEREF _Toc218276552 \h </w:instrText>
        </w:r>
        <w:r>
          <w:rPr>
            <w:noProof/>
            <w:webHidden/>
          </w:rPr>
        </w:r>
        <w:r>
          <w:rPr>
            <w:noProof/>
            <w:webHidden/>
          </w:rPr>
          <w:fldChar w:fldCharType="separate"/>
        </w:r>
        <w:r>
          <w:rPr>
            <w:noProof/>
            <w:webHidden/>
          </w:rPr>
          <w:t>15</w:t>
        </w:r>
        <w:r>
          <w:rPr>
            <w:noProof/>
            <w:webHidden/>
          </w:rPr>
          <w:fldChar w:fldCharType="end"/>
        </w:r>
      </w:hyperlink>
    </w:p>
    <w:p w14:paraId="593F0F14" w14:textId="1DEE1FDE" w:rsidR="0097318D" w:rsidRDefault="0097318D">
      <w:pPr>
        <w:pStyle w:val="TOC3"/>
        <w:tabs>
          <w:tab w:val="right" w:leader="dot" w:pos="8630"/>
        </w:tabs>
        <w:ind w:left="960"/>
        <w:rPr>
          <w:rFonts w:asciiTheme="minorHAnsi" w:eastAsiaTheme="minorEastAsia" w:hAnsiTheme="minorHAnsi"/>
          <w:noProof/>
          <w:kern w:val="2"/>
          <w:sz w:val="22"/>
          <w:szCs w:val="24"/>
          <w:lang w:eastAsia="zh-CN"/>
          <w14:ligatures w14:val="standardContextual"/>
        </w:rPr>
      </w:pPr>
      <w:hyperlink w:anchor="_Toc218276553" w:history="1">
        <w:r w:rsidRPr="0033096E">
          <w:rPr>
            <w:rStyle w:val="aff9"/>
            <w:noProof/>
          </w:rPr>
          <w:t>可视化实现流程（</w:t>
        </w:r>
        <w:r w:rsidRPr="0033096E">
          <w:rPr>
            <w:rStyle w:val="aff9"/>
            <w:noProof/>
          </w:rPr>
          <w:t>index.html</w:t>
        </w:r>
        <w:r w:rsidRPr="0033096E">
          <w:rPr>
            <w:rStyle w:val="aff9"/>
            <w:noProof/>
          </w:rPr>
          <w:t>）</w:t>
        </w:r>
        <w:r>
          <w:rPr>
            <w:noProof/>
            <w:webHidden/>
          </w:rPr>
          <w:tab/>
        </w:r>
        <w:r>
          <w:rPr>
            <w:noProof/>
            <w:webHidden/>
          </w:rPr>
          <w:fldChar w:fldCharType="begin"/>
        </w:r>
        <w:r>
          <w:rPr>
            <w:noProof/>
            <w:webHidden/>
          </w:rPr>
          <w:instrText xml:space="preserve"> PAGEREF _Toc218276553 \h </w:instrText>
        </w:r>
        <w:r>
          <w:rPr>
            <w:noProof/>
            <w:webHidden/>
          </w:rPr>
        </w:r>
        <w:r>
          <w:rPr>
            <w:noProof/>
            <w:webHidden/>
          </w:rPr>
          <w:fldChar w:fldCharType="separate"/>
        </w:r>
        <w:r>
          <w:rPr>
            <w:noProof/>
            <w:webHidden/>
          </w:rPr>
          <w:t>16</w:t>
        </w:r>
        <w:r>
          <w:rPr>
            <w:noProof/>
            <w:webHidden/>
          </w:rPr>
          <w:fldChar w:fldCharType="end"/>
        </w:r>
      </w:hyperlink>
    </w:p>
    <w:p w14:paraId="63324EF3" w14:textId="3DAA1290"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54" w:history="1">
        <w:r w:rsidRPr="0033096E">
          <w:rPr>
            <w:rStyle w:val="aff9"/>
            <w:noProof/>
          </w:rPr>
          <w:t>附加实验设计：多模型对比策略</w:t>
        </w:r>
        <w:r w:rsidRPr="0033096E">
          <w:rPr>
            <w:rStyle w:val="aff9"/>
            <w:noProof/>
          </w:rPr>
          <w:t xml:space="preserve"> </w:t>
        </w:r>
        <w:r w:rsidRPr="0033096E">
          <w:rPr>
            <w:rStyle w:val="aff9"/>
            <w:noProof/>
          </w:rPr>
          <w:t>（</w:t>
        </w:r>
        <w:r w:rsidRPr="0033096E">
          <w:rPr>
            <w:rStyle w:val="aff9"/>
            <w:noProof/>
          </w:rPr>
          <w:t>Multi-model Strategy</w:t>
        </w:r>
        <w:r w:rsidRPr="0033096E">
          <w:rPr>
            <w:rStyle w:val="aff9"/>
            <w:noProof/>
          </w:rPr>
          <w:t>）</w:t>
        </w:r>
        <w:r>
          <w:rPr>
            <w:noProof/>
            <w:webHidden/>
          </w:rPr>
          <w:tab/>
        </w:r>
        <w:r>
          <w:rPr>
            <w:noProof/>
            <w:webHidden/>
          </w:rPr>
          <w:fldChar w:fldCharType="begin"/>
        </w:r>
        <w:r>
          <w:rPr>
            <w:noProof/>
            <w:webHidden/>
          </w:rPr>
          <w:instrText xml:space="preserve"> PAGEREF _Toc218276554 \h </w:instrText>
        </w:r>
        <w:r>
          <w:rPr>
            <w:noProof/>
            <w:webHidden/>
          </w:rPr>
        </w:r>
        <w:r>
          <w:rPr>
            <w:noProof/>
            <w:webHidden/>
          </w:rPr>
          <w:fldChar w:fldCharType="separate"/>
        </w:r>
        <w:r>
          <w:rPr>
            <w:noProof/>
            <w:webHidden/>
          </w:rPr>
          <w:t>17</w:t>
        </w:r>
        <w:r>
          <w:rPr>
            <w:noProof/>
            <w:webHidden/>
          </w:rPr>
          <w:fldChar w:fldCharType="end"/>
        </w:r>
      </w:hyperlink>
    </w:p>
    <w:p w14:paraId="1C0BB492" w14:textId="787EBB93" w:rsidR="0097318D" w:rsidRDefault="0097318D">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18276555" w:history="1">
        <w:r w:rsidRPr="0033096E">
          <w:rPr>
            <w:rStyle w:val="aff9"/>
            <w:noProof/>
          </w:rPr>
          <w:t>六、</w:t>
        </w:r>
        <w:r w:rsidRPr="0033096E">
          <w:rPr>
            <w:rStyle w:val="aff9"/>
            <w:noProof/>
          </w:rPr>
          <w:t xml:space="preserve"> </w:t>
        </w:r>
        <w:r w:rsidRPr="0033096E">
          <w:rPr>
            <w:rStyle w:val="aff9"/>
            <w:noProof/>
          </w:rPr>
          <w:t>结果与展示</w:t>
        </w:r>
        <w:r>
          <w:rPr>
            <w:noProof/>
            <w:webHidden/>
          </w:rPr>
          <w:tab/>
        </w:r>
        <w:r>
          <w:rPr>
            <w:noProof/>
            <w:webHidden/>
          </w:rPr>
          <w:fldChar w:fldCharType="begin"/>
        </w:r>
        <w:r>
          <w:rPr>
            <w:noProof/>
            <w:webHidden/>
          </w:rPr>
          <w:instrText xml:space="preserve"> PAGEREF _Toc218276555 \h </w:instrText>
        </w:r>
        <w:r>
          <w:rPr>
            <w:noProof/>
            <w:webHidden/>
          </w:rPr>
        </w:r>
        <w:r>
          <w:rPr>
            <w:noProof/>
            <w:webHidden/>
          </w:rPr>
          <w:fldChar w:fldCharType="separate"/>
        </w:r>
        <w:r>
          <w:rPr>
            <w:noProof/>
            <w:webHidden/>
          </w:rPr>
          <w:t>18</w:t>
        </w:r>
        <w:r>
          <w:rPr>
            <w:noProof/>
            <w:webHidden/>
          </w:rPr>
          <w:fldChar w:fldCharType="end"/>
        </w:r>
      </w:hyperlink>
    </w:p>
    <w:p w14:paraId="081AF4EC" w14:textId="56D13429"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56" w:history="1">
        <w:r w:rsidRPr="0033096E">
          <w:rPr>
            <w:rStyle w:val="aff9"/>
            <w:noProof/>
          </w:rPr>
          <w:t>结果可视化</w:t>
        </w:r>
        <w:r>
          <w:rPr>
            <w:noProof/>
            <w:webHidden/>
          </w:rPr>
          <w:tab/>
        </w:r>
        <w:r>
          <w:rPr>
            <w:noProof/>
            <w:webHidden/>
          </w:rPr>
          <w:fldChar w:fldCharType="begin"/>
        </w:r>
        <w:r>
          <w:rPr>
            <w:noProof/>
            <w:webHidden/>
          </w:rPr>
          <w:instrText xml:space="preserve"> PAGEREF _Toc218276556 \h </w:instrText>
        </w:r>
        <w:r>
          <w:rPr>
            <w:noProof/>
            <w:webHidden/>
          </w:rPr>
        </w:r>
        <w:r>
          <w:rPr>
            <w:noProof/>
            <w:webHidden/>
          </w:rPr>
          <w:fldChar w:fldCharType="separate"/>
        </w:r>
        <w:r>
          <w:rPr>
            <w:noProof/>
            <w:webHidden/>
          </w:rPr>
          <w:t>18</w:t>
        </w:r>
        <w:r>
          <w:rPr>
            <w:noProof/>
            <w:webHidden/>
          </w:rPr>
          <w:fldChar w:fldCharType="end"/>
        </w:r>
      </w:hyperlink>
    </w:p>
    <w:p w14:paraId="0D32B7D6" w14:textId="2DED2683"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57" w:history="1">
        <w:r w:rsidRPr="0033096E">
          <w:rPr>
            <w:rStyle w:val="aff9"/>
            <w:noProof/>
          </w:rPr>
          <w:t>结果描述</w:t>
        </w:r>
        <w:r>
          <w:rPr>
            <w:noProof/>
            <w:webHidden/>
          </w:rPr>
          <w:tab/>
        </w:r>
        <w:r>
          <w:rPr>
            <w:noProof/>
            <w:webHidden/>
          </w:rPr>
          <w:fldChar w:fldCharType="begin"/>
        </w:r>
        <w:r>
          <w:rPr>
            <w:noProof/>
            <w:webHidden/>
          </w:rPr>
          <w:instrText xml:space="preserve"> PAGEREF _Toc218276557 \h </w:instrText>
        </w:r>
        <w:r>
          <w:rPr>
            <w:noProof/>
            <w:webHidden/>
          </w:rPr>
        </w:r>
        <w:r>
          <w:rPr>
            <w:noProof/>
            <w:webHidden/>
          </w:rPr>
          <w:fldChar w:fldCharType="separate"/>
        </w:r>
        <w:r>
          <w:rPr>
            <w:noProof/>
            <w:webHidden/>
          </w:rPr>
          <w:t>21</w:t>
        </w:r>
        <w:r>
          <w:rPr>
            <w:noProof/>
            <w:webHidden/>
          </w:rPr>
          <w:fldChar w:fldCharType="end"/>
        </w:r>
      </w:hyperlink>
    </w:p>
    <w:p w14:paraId="6DC345C3" w14:textId="4378D4A5"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58" w:history="1">
        <w:r w:rsidRPr="0033096E">
          <w:rPr>
            <w:rStyle w:val="aff9"/>
            <w:noProof/>
          </w:rPr>
          <w:t>核心发现</w:t>
        </w:r>
        <w:r>
          <w:rPr>
            <w:noProof/>
            <w:webHidden/>
          </w:rPr>
          <w:tab/>
        </w:r>
        <w:r>
          <w:rPr>
            <w:noProof/>
            <w:webHidden/>
          </w:rPr>
          <w:fldChar w:fldCharType="begin"/>
        </w:r>
        <w:r>
          <w:rPr>
            <w:noProof/>
            <w:webHidden/>
          </w:rPr>
          <w:instrText xml:space="preserve"> PAGEREF _Toc218276558 \h </w:instrText>
        </w:r>
        <w:r>
          <w:rPr>
            <w:noProof/>
            <w:webHidden/>
          </w:rPr>
        </w:r>
        <w:r>
          <w:rPr>
            <w:noProof/>
            <w:webHidden/>
          </w:rPr>
          <w:fldChar w:fldCharType="separate"/>
        </w:r>
        <w:r>
          <w:rPr>
            <w:noProof/>
            <w:webHidden/>
          </w:rPr>
          <w:t>21</w:t>
        </w:r>
        <w:r>
          <w:rPr>
            <w:noProof/>
            <w:webHidden/>
          </w:rPr>
          <w:fldChar w:fldCharType="end"/>
        </w:r>
      </w:hyperlink>
    </w:p>
    <w:p w14:paraId="77582C71" w14:textId="676A154A"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59" w:history="1">
        <w:r w:rsidRPr="0033096E">
          <w:rPr>
            <w:rStyle w:val="aff9"/>
            <w:noProof/>
          </w:rPr>
          <w:t>与既往多模型综合对比结果</w:t>
        </w:r>
        <w:r w:rsidRPr="0033096E">
          <w:rPr>
            <w:rStyle w:val="aff9"/>
            <w:noProof/>
          </w:rPr>
          <w:t xml:space="preserve"> </w:t>
        </w:r>
        <w:r w:rsidRPr="0033096E">
          <w:rPr>
            <w:rStyle w:val="aff9"/>
            <w:noProof/>
          </w:rPr>
          <w:t>（</w:t>
        </w:r>
        <w:r w:rsidRPr="0033096E">
          <w:rPr>
            <w:rStyle w:val="aff9"/>
            <w:noProof/>
          </w:rPr>
          <w:t>Comprehensive Model Comparison</w:t>
        </w:r>
        <w:r w:rsidRPr="0033096E">
          <w:rPr>
            <w:rStyle w:val="aff9"/>
            <w:noProof/>
          </w:rPr>
          <w:t>）</w:t>
        </w:r>
        <w:r>
          <w:rPr>
            <w:noProof/>
            <w:webHidden/>
          </w:rPr>
          <w:tab/>
        </w:r>
        <w:r>
          <w:rPr>
            <w:noProof/>
            <w:webHidden/>
          </w:rPr>
          <w:fldChar w:fldCharType="begin"/>
        </w:r>
        <w:r>
          <w:rPr>
            <w:noProof/>
            <w:webHidden/>
          </w:rPr>
          <w:instrText xml:space="preserve"> PAGEREF _Toc218276559 \h </w:instrText>
        </w:r>
        <w:r>
          <w:rPr>
            <w:noProof/>
            <w:webHidden/>
          </w:rPr>
        </w:r>
        <w:r>
          <w:rPr>
            <w:noProof/>
            <w:webHidden/>
          </w:rPr>
          <w:fldChar w:fldCharType="separate"/>
        </w:r>
        <w:r>
          <w:rPr>
            <w:noProof/>
            <w:webHidden/>
          </w:rPr>
          <w:t>22</w:t>
        </w:r>
        <w:r>
          <w:rPr>
            <w:noProof/>
            <w:webHidden/>
          </w:rPr>
          <w:fldChar w:fldCharType="end"/>
        </w:r>
      </w:hyperlink>
    </w:p>
    <w:p w14:paraId="0CADECC1" w14:textId="331D4BA7" w:rsidR="0097318D" w:rsidRDefault="0097318D">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18276560" w:history="1">
        <w:r w:rsidRPr="0033096E">
          <w:rPr>
            <w:rStyle w:val="aff9"/>
            <w:noProof/>
          </w:rPr>
          <w:t>七、</w:t>
        </w:r>
        <w:r w:rsidRPr="0033096E">
          <w:rPr>
            <w:rStyle w:val="aff9"/>
            <w:noProof/>
          </w:rPr>
          <w:t xml:space="preserve"> </w:t>
        </w:r>
        <w:r w:rsidRPr="0033096E">
          <w:rPr>
            <w:rStyle w:val="aff9"/>
            <w:noProof/>
          </w:rPr>
          <w:t>讨论与分析</w:t>
        </w:r>
        <w:r>
          <w:rPr>
            <w:noProof/>
            <w:webHidden/>
          </w:rPr>
          <w:tab/>
        </w:r>
        <w:r>
          <w:rPr>
            <w:noProof/>
            <w:webHidden/>
          </w:rPr>
          <w:fldChar w:fldCharType="begin"/>
        </w:r>
        <w:r>
          <w:rPr>
            <w:noProof/>
            <w:webHidden/>
          </w:rPr>
          <w:instrText xml:space="preserve"> PAGEREF _Toc218276560 \h </w:instrText>
        </w:r>
        <w:r>
          <w:rPr>
            <w:noProof/>
            <w:webHidden/>
          </w:rPr>
        </w:r>
        <w:r>
          <w:rPr>
            <w:noProof/>
            <w:webHidden/>
          </w:rPr>
          <w:fldChar w:fldCharType="separate"/>
        </w:r>
        <w:r>
          <w:rPr>
            <w:noProof/>
            <w:webHidden/>
          </w:rPr>
          <w:t>24</w:t>
        </w:r>
        <w:r>
          <w:rPr>
            <w:noProof/>
            <w:webHidden/>
          </w:rPr>
          <w:fldChar w:fldCharType="end"/>
        </w:r>
      </w:hyperlink>
    </w:p>
    <w:p w14:paraId="07606BC7" w14:textId="4A31C18F"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61" w:history="1">
        <w:r w:rsidRPr="0033096E">
          <w:rPr>
            <w:rStyle w:val="aff9"/>
            <w:noProof/>
          </w:rPr>
          <w:t>结果分析</w:t>
        </w:r>
        <w:r>
          <w:rPr>
            <w:noProof/>
            <w:webHidden/>
          </w:rPr>
          <w:tab/>
        </w:r>
        <w:r>
          <w:rPr>
            <w:noProof/>
            <w:webHidden/>
          </w:rPr>
          <w:fldChar w:fldCharType="begin"/>
        </w:r>
        <w:r>
          <w:rPr>
            <w:noProof/>
            <w:webHidden/>
          </w:rPr>
          <w:instrText xml:space="preserve"> PAGEREF _Toc218276561 \h </w:instrText>
        </w:r>
        <w:r>
          <w:rPr>
            <w:noProof/>
            <w:webHidden/>
          </w:rPr>
        </w:r>
        <w:r>
          <w:rPr>
            <w:noProof/>
            <w:webHidden/>
          </w:rPr>
          <w:fldChar w:fldCharType="separate"/>
        </w:r>
        <w:r>
          <w:rPr>
            <w:noProof/>
            <w:webHidden/>
          </w:rPr>
          <w:t>24</w:t>
        </w:r>
        <w:r>
          <w:rPr>
            <w:noProof/>
            <w:webHidden/>
          </w:rPr>
          <w:fldChar w:fldCharType="end"/>
        </w:r>
      </w:hyperlink>
    </w:p>
    <w:p w14:paraId="19136598" w14:textId="0A151B48"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62" w:history="1">
        <w:r w:rsidRPr="0033096E">
          <w:rPr>
            <w:rStyle w:val="aff9"/>
            <w:noProof/>
          </w:rPr>
          <w:t>局限性</w:t>
        </w:r>
        <w:r>
          <w:rPr>
            <w:noProof/>
            <w:webHidden/>
          </w:rPr>
          <w:tab/>
        </w:r>
        <w:r>
          <w:rPr>
            <w:noProof/>
            <w:webHidden/>
          </w:rPr>
          <w:fldChar w:fldCharType="begin"/>
        </w:r>
        <w:r>
          <w:rPr>
            <w:noProof/>
            <w:webHidden/>
          </w:rPr>
          <w:instrText xml:space="preserve"> PAGEREF _Toc218276562 \h </w:instrText>
        </w:r>
        <w:r>
          <w:rPr>
            <w:noProof/>
            <w:webHidden/>
          </w:rPr>
        </w:r>
        <w:r>
          <w:rPr>
            <w:noProof/>
            <w:webHidden/>
          </w:rPr>
          <w:fldChar w:fldCharType="separate"/>
        </w:r>
        <w:r>
          <w:rPr>
            <w:noProof/>
            <w:webHidden/>
          </w:rPr>
          <w:t>26</w:t>
        </w:r>
        <w:r>
          <w:rPr>
            <w:noProof/>
            <w:webHidden/>
          </w:rPr>
          <w:fldChar w:fldCharType="end"/>
        </w:r>
      </w:hyperlink>
    </w:p>
    <w:p w14:paraId="182D49D2" w14:textId="13103C49"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63" w:history="1">
        <w:r w:rsidRPr="0033096E">
          <w:rPr>
            <w:rStyle w:val="aff9"/>
            <w:noProof/>
          </w:rPr>
          <w:t>AI</w:t>
        </w:r>
        <w:r w:rsidRPr="0033096E">
          <w:rPr>
            <w:rStyle w:val="aff9"/>
            <w:noProof/>
          </w:rPr>
          <w:t>伦理与安全反思</w:t>
        </w:r>
        <w:r>
          <w:rPr>
            <w:noProof/>
            <w:webHidden/>
          </w:rPr>
          <w:tab/>
        </w:r>
        <w:r>
          <w:rPr>
            <w:noProof/>
            <w:webHidden/>
          </w:rPr>
          <w:fldChar w:fldCharType="begin"/>
        </w:r>
        <w:r>
          <w:rPr>
            <w:noProof/>
            <w:webHidden/>
          </w:rPr>
          <w:instrText xml:space="preserve"> PAGEREF _Toc218276563 \h </w:instrText>
        </w:r>
        <w:r>
          <w:rPr>
            <w:noProof/>
            <w:webHidden/>
          </w:rPr>
        </w:r>
        <w:r>
          <w:rPr>
            <w:noProof/>
            <w:webHidden/>
          </w:rPr>
          <w:fldChar w:fldCharType="separate"/>
        </w:r>
        <w:r>
          <w:rPr>
            <w:noProof/>
            <w:webHidden/>
          </w:rPr>
          <w:t>26</w:t>
        </w:r>
        <w:r>
          <w:rPr>
            <w:noProof/>
            <w:webHidden/>
          </w:rPr>
          <w:fldChar w:fldCharType="end"/>
        </w:r>
      </w:hyperlink>
    </w:p>
    <w:p w14:paraId="1C75A959" w14:textId="2F847E99" w:rsidR="0097318D" w:rsidRDefault="0097318D">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18276564" w:history="1">
        <w:r w:rsidRPr="0033096E">
          <w:rPr>
            <w:rStyle w:val="aff9"/>
            <w:noProof/>
          </w:rPr>
          <w:t>八、</w:t>
        </w:r>
        <w:r w:rsidRPr="0033096E">
          <w:rPr>
            <w:rStyle w:val="aff9"/>
            <w:noProof/>
          </w:rPr>
          <w:t xml:space="preserve"> </w:t>
        </w:r>
        <w:r w:rsidRPr="0033096E">
          <w:rPr>
            <w:rStyle w:val="aff9"/>
            <w:noProof/>
          </w:rPr>
          <w:t>结论与展望</w:t>
        </w:r>
        <w:r>
          <w:rPr>
            <w:noProof/>
            <w:webHidden/>
          </w:rPr>
          <w:tab/>
        </w:r>
        <w:r>
          <w:rPr>
            <w:noProof/>
            <w:webHidden/>
          </w:rPr>
          <w:fldChar w:fldCharType="begin"/>
        </w:r>
        <w:r>
          <w:rPr>
            <w:noProof/>
            <w:webHidden/>
          </w:rPr>
          <w:instrText xml:space="preserve"> PAGEREF _Toc218276564 \h </w:instrText>
        </w:r>
        <w:r>
          <w:rPr>
            <w:noProof/>
            <w:webHidden/>
          </w:rPr>
        </w:r>
        <w:r>
          <w:rPr>
            <w:noProof/>
            <w:webHidden/>
          </w:rPr>
          <w:fldChar w:fldCharType="separate"/>
        </w:r>
        <w:r>
          <w:rPr>
            <w:noProof/>
            <w:webHidden/>
          </w:rPr>
          <w:t>27</w:t>
        </w:r>
        <w:r>
          <w:rPr>
            <w:noProof/>
            <w:webHidden/>
          </w:rPr>
          <w:fldChar w:fldCharType="end"/>
        </w:r>
      </w:hyperlink>
    </w:p>
    <w:p w14:paraId="68EE8DAD" w14:textId="69823098"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65" w:history="1">
        <w:r w:rsidRPr="0033096E">
          <w:rPr>
            <w:rStyle w:val="aff9"/>
            <w:noProof/>
          </w:rPr>
          <w:t>结论总结</w:t>
        </w:r>
        <w:r>
          <w:rPr>
            <w:noProof/>
            <w:webHidden/>
          </w:rPr>
          <w:tab/>
        </w:r>
        <w:r>
          <w:rPr>
            <w:noProof/>
            <w:webHidden/>
          </w:rPr>
          <w:fldChar w:fldCharType="begin"/>
        </w:r>
        <w:r>
          <w:rPr>
            <w:noProof/>
            <w:webHidden/>
          </w:rPr>
          <w:instrText xml:space="preserve"> PAGEREF _Toc218276565 \h </w:instrText>
        </w:r>
        <w:r>
          <w:rPr>
            <w:noProof/>
            <w:webHidden/>
          </w:rPr>
        </w:r>
        <w:r>
          <w:rPr>
            <w:noProof/>
            <w:webHidden/>
          </w:rPr>
          <w:fldChar w:fldCharType="separate"/>
        </w:r>
        <w:r>
          <w:rPr>
            <w:noProof/>
            <w:webHidden/>
          </w:rPr>
          <w:t>27</w:t>
        </w:r>
        <w:r>
          <w:rPr>
            <w:noProof/>
            <w:webHidden/>
          </w:rPr>
          <w:fldChar w:fldCharType="end"/>
        </w:r>
      </w:hyperlink>
    </w:p>
    <w:p w14:paraId="22BE1797" w14:textId="0703ED50"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66" w:history="1">
        <w:r w:rsidRPr="0033096E">
          <w:rPr>
            <w:rStyle w:val="aff9"/>
            <w:noProof/>
          </w:rPr>
          <w:t>未来展望</w:t>
        </w:r>
        <w:r>
          <w:rPr>
            <w:noProof/>
            <w:webHidden/>
          </w:rPr>
          <w:tab/>
        </w:r>
        <w:r>
          <w:rPr>
            <w:noProof/>
            <w:webHidden/>
          </w:rPr>
          <w:fldChar w:fldCharType="begin"/>
        </w:r>
        <w:r>
          <w:rPr>
            <w:noProof/>
            <w:webHidden/>
          </w:rPr>
          <w:instrText xml:space="preserve"> PAGEREF _Toc218276566 \h </w:instrText>
        </w:r>
        <w:r>
          <w:rPr>
            <w:noProof/>
            <w:webHidden/>
          </w:rPr>
        </w:r>
        <w:r>
          <w:rPr>
            <w:noProof/>
            <w:webHidden/>
          </w:rPr>
          <w:fldChar w:fldCharType="separate"/>
        </w:r>
        <w:r>
          <w:rPr>
            <w:noProof/>
            <w:webHidden/>
          </w:rPr>
          <w:t>27</w:t>
        </w:r>
        <w:r>
          <w:rPr>
            <w:noProof/>
            <w:webHidden/>
          </w:rPr>
          <w:fldChar w:fldCharType="end"/>
        </w:r>
      </w:hyperlink>
    </w:p>
    <w:p w14:paraId="719BCB5A" w14:textId="586A0340" w:rsidR="0097318D" w:rsidRDefault="0097318D">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18276567" w:history="1">
        <w:r w:rsidRPr="0033096E">
          <w:rPr>
            <w:rStyle w:val="aff9"/>
            <w:noProof/>
          </w:rPr>
          <w:t>九、</w:t>
        </w:r>
        <w:r w:rsidRPr="0033096E">
          <w:rPr>
            <w:rStyle w:val="aff9"/>
            <w:noProof/>
          </w:rPr>
          <w:t xml:space="preserve"> </w:t>
        </w:r>
        <w:r w:rsidRPr="0033096E">
          <w:rPr>
            <w:rStyle w:val="aff9"/>
            <w:noProof/>
          </w:rPr>
          <w:t>参考文献</w:t>
        </w:r>
        <w:r>
          <w:rPr>
            <w:noProof/>
            <w:webHidden/>
          </w:rPr>
          <w:tab/>
        </w:r>
        <w:r>
          <w:rPr>
            <w:noProof/>
            <w:webHidden/>
          </w:rPr>
          <w:fldChar w:fldCharType="begin"/>
        </w:r>
        <w:r>
          <w:rPr>
            <w:noProof/>
            <w:webHidden/>
          </w:rPr>
          <w:instrText xml:space="preserve"> PAGEREF _Toc218276567 \h </w:instrText>
        </w:r>
        <w:r>
          <w:rPr>
            <w:noProof/>
            <w:webHidden/>
          </w:rPr>
        </w:r>
        <w:r>
          <w:rPr>
            <w:noProof/>
            <w:webHidden/>
          </w:rPr>
          <w:fldChar w:fldCharType="separate"/>
        </w:r>
        <w:r>
          <w:rPr>
            <w:noProof/>
            <w:webHidden/>
          </w:rPr>
          <w:t>27</w:t>
        </w:r>
        <w:r>
          <w:rPr>
            <w:noProof/>
            <w:webHidden/>
          </w:rPr>
          <w:fldChar w:fldCharType="end"/>
        </w:r>
      </w:hyperlink>
    </w:p>
    <w:p w14:paraId="00D53130" w14:textId="3775BDBB" w:rsidR="0097318D" w:rsidRDefault="0097318D">
      <w:pPr>
        <w:pStyle w:val="TOC1"/>
        <w:tabs>
          <w:tab w:val="right" w:leader="dot" w:pos="8630"/>
        </w:tabs>
        <w:rPr>
          <w:rFonts w:asciiTheme="minorHAnsi" w:eastAsiaTheme="minorEastAsia" w:hAnsiTheme="minorHAnsi"/>
          <w:noProof/>
          <w:kern w:val="2"/>
          <w:sz w:val="22"/>
          <w:szCs w:val="24"/>
          <w:lang w:eastAsia="zh-CN"/>
          <w14:ligatures w14:val="standardContextual"/>
        </w:rPr>
      </w:pPr>
      <w:hyperlink w:anchor="_Toc218276568" w:history="1">
        <w:r w:rsidRPr="0033096E">
          <w:rPr>
            <w:rStyle w:val="aff9"/>
            <w:noProof/>
          </w:rPr>
          <w:t>十、</w:t>
        </w:r>
        <w:r w:rsidRPr="0033096E">
          <w:rPr>
            <w:rStyle w:val="aff9"/>
            <w:noProof/>
          </w:rPr>
          <w:t xml:space="preserve"> </w:t>
        </w:r>
        <w:r w:rsidRPr="0033096E">
          <w:rPr>
            <w:rStyle w:val="aff9"/>
            <w:noProof/>
          </w:rPr>
          <w:t>附录：核心代码精选</w:t>
        </w:r>
        <w:r>
          <w:rPr>
            <w:noProof/>
            <w:webHidden/>
          </w:rPr>
          <w:tab/>
        </w:r>
        <w:r>
          <w:rPr>
            <w:noProof/>
            <w:webHidden/>
          </w:rPr>
          <w:fldChar w:fldCharType="begin"/>
        </w:r>
        <w:r>
          <w:rPr>
            <w:noProof/>
            <w:webHidden/>
          </w:rPr>
          <w:instrText xml:space="preserve"> PAGEREF _Toc218276568 \h </w:instrText>
        </w:r>
        <w:r>
          <w:rPr>
            <w:noProof/>
            <w:webHidden/>
          </w:rPr>
        </w:r>
        <w:r>
          <w:rPr>
            <w:noProof/>
            <w:webHidden/>
          </w:rPr>
          <w:fldChar w:fldCharType="separate"/>
        </w:r>
        <w:r>
          <w:rPr>
            <w:noProof/>
            <w:webHidden/>
          </w:rPr>
          <w:t>28</w:t>
        </w:r>
        <w:r>
          <w:rPr>
            <w:noProof/>
            <w:webHidden/>
          </w:rPr>
          <w:fldChar w:fldCharType="end"/>
        </w:r>
      </w:hyperlink>
    </w:p>
    <w:p w14:paraId="0DCCAAB9" w14:textId="026604A5"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69" w:history="1">
        <w:r w:rsidRPr="0033096E">
          <w:rPr>
            <w:rStyle w:val="aff9"/>
            <w:noProof/>
          </w:rPr>
          <w:t xml:space="preserve">1. </w:t>
        </w:r>
        <w:r w:rsidRPr="0033096E">
          <w:rPr>
            <w:rStyle w:val="aff9"/>
            <w:noProof/>
          </w:rPr>
          <w:t>数据工程：语义标签分拣</w:t>
        </w:r>
        <w:r w:rsidRPr="0033096E">
          <w:rPr>
            <w:rStyle w:val="aff9"/>
            <w:noProof/>
          </w:rPr>
          <w:t xml:space="preserve"> </w:t>
        </w:r>
        <w:r w:rsidRPr="0033096E">
          <w:rPr>
            <w:rStyle w:val="aff9"/>
            <w:noProof/>
          </w:rPr>
          <w:t>（</w:t>
        </w:r>
        <w:r w:rsidRPr="0033096E">
          <w:rPr>
            <w:rStyle w:val="aff9"/>
            <w:noProof/>
          </w:rPr>
          <w:t>classify.py</w:t>
        </w:r>
        <w:r w:rsidRPr="0033096E">
          <w:rPr>
            <w:rStyle w:val="aff9"/>
            <w:noProof/>
          </w:rPr>
          <w:t>）</w:t>
        </w:r>
        <w:r>
          <w:rPr>
            <w:noProof/>
            <w:webHidden/>
          </w:rPr>
          <w:tab/>
        </w:r>
        <w:r>
          <w:rPr>
            <w:noProof/>
            <w:webHidden/>
          </w:rPr>
          <w:fldChar w:fldCharType="begin"/>
        </w:r>
        <w:r>
          <w:rPr>
            <w:noProof/>
            <w:webHidden/>
          </w:rPr>
          <w:instrText xml:space="preserve"> PAGEREF _Toc218276569 \h </w:instrText>
        </w:r>
        <w:r>
          <w:rPr>
            <w:noProof/>
            <w:webHidden/>
          </w:rPr>
        </w:r>
        <w:r>
          <w:rPr>
            <w:noProof/>
            <w:webHidden/>
          </w:rPr>
          <w:fldChar w:fldCharType="separate"/>
        </w:r>
        <w:r>
          <w:rPr>
            <w:noProof/>
            <w:webHidden/>
          </w:rPr>
          <w:t>28</w:t>
        </w:r>
        <w:r>
          <w:rPr>
            <w:noProof/>
            <w:webHidden/>
          </w:rPr>
          <w:fldChar w:fldCharType="end"/>
        </w:r>
      </w:hyperlink>
    </w:p>
    <w:p w14:paraId="7FBE3C18" w14:textId="339D66CF"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70" w:history="1">
        <w:r w:rsidRPr="0033096E">
          <w:rPr>
            <w:rStyle w:val="aff9"/>
            <w:noProof/>
          </w:rPr>
          <w:t xml:space="preserve">2. </w:t>
        </w:r>
        <w:r w:rsidRPr="0033096E">
          <w:rPr>
            <w:rStyle w:val="aff9"/>
            <w:noProof/>
          </w:rPr>
          <w:t>数据工程：二进制哈希去重</w:t>
        </w:r>
        <w:r w:rsidRPr="0033096E">
          <w:rPr>
            <w:rStyle w:val="aff9"/>
            <w:noProof/>
          </w:rPr>
          <w:t xml:space="preserve"> </w:t>
        </w:r>
        <w:r w:rsidRPr="0033096E">
          <w:rPr>
            <w:rStyle w:val="aff9"/>
            <w:noProof/>
          </w:rPr>
          <w:t>（</w:t>
        </w:r>
        <w:r w:rsidRPr="0033096E">
          <w:rPr>
            <w:rStyle w:val="aff9"/>
            <w:noProof/>
          </w:rPr>
          <w:t>remove_duplicate.py</w:t>
        </w:r>
        <w:r w:rsidRPr="0033096E">
          <w:rPr>
            <w:rStyle w:val="aff9"/>
            <w:noProof/>
          </w:rPr>
          <w:t>）</w:t>
        </w:r>
        <w:r>
          <w:rPr>
            <w:noProof/>
            <w:webHidden/>
          </w:rPr>
          <w:tab/>
        </w:r>
        <w:r>
          <w:rPr>
            <w:noProof/>
            <w:webHidden/>
          </w:rPr>
          <w:fldChar w:fldCharType="begin"/>
        </w:r>
        <w:r>
          <w:rPr>
            <w:noProof/>
            <w:webHidden/>
          </w:rPr>
          <w:instrText xml:space="preserve"> PAGEREF _Toc218276570 \h </w:instrText>
        </w:r>
        <w:r>
          <w:rPr>
            <w:noProof/>
            <w:webHidden/>
          </w:rPr>
        </w:r>
        <w:r>
          <w:rPr>
            <w:noProof/>
            <w:webHidden/>
          </w:rPr>
          <w:fldChar w:fldCharType="separate"/>
        </w:r>
        <w:r>
          <w:rPr>
            <w:noProof/>
            <w:webHidden/>
          </w:rPr>
          <w:t>29</w:t>
        </w:r>
        <w:r>
          <w:rPr>
            <w:noProof/>
            <w:webHidden/>
          </w:rPr>
          <w:fldChar w:fldCharType="end"/>
        </w:r>
      </w:hyperlink>
    </w:p>
    <w:p w14:paraId="40145599" w14:textId="4DBFBB0F"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71" w:history="1">
        <w:r w:rsidRPr="0033096E">
          <w:rPr>
            <w:rStyle w:val="aff9"/>
            <w:noProof/>
          </w:rPr>
          <w:t xml:space="preserve">3. </w:t>
        </w:r>
        <w:r w:rsidRPr="0033096E">
          <w:rPr>
            <w:rStyle w:val="aff9"/>
            <w:noProof/>
          </w:rPr>
          <w:t>数据工程：不平衡样本增强</w:t>
        </w:r>
        <w:r w:rsidRPr="0033096E">
          <w:rPr>
            <w:rStyle w:val="aff9"/>
            <w:noProof/>
          </w:rPr>
          <w:t xml:space="preserve"> </w:t>
        </w:r>
        <w:r w:rsidRPr="0033096E">
          <w:rPr>
            <w:rStyle w:val="aff9"/>
            <w:noProof/>
          </w:rPr>
          <w:t>（</w:t>
        </w:r>
        <w:r w:rsidRPr="0033096E">
          <w:rPr>
            <w:rStyle w:val="aff9"/>
            <w:noProof/>
          </w:rPr>
          <w:t>cataract_data_augmentation.py</w:t>
        </w:r>
        <w:r w:rsidRPr="0033096E">
          <w:rPr>
            <w:rStyle w:val="aff9"/>
            <w:noProof/>
          </w:rPr>
          <w:t>）</w:t>
        </w:r>
        <w:r>
          <w:rPr>
            <w:noProof/>
            <w:webHidden/>
          </w:rPr>
          <w:tab/>
        </w:r>
        <w:r>
          <w:rPr>
            <w:noProof/>
            <w:webHidden/>
          </w:rPr>
          <w:fldChar w:fldCharType="begin"/>
        </w:r>
        <w:r>
          <w:rPr>
            <w:noProof/>
            <w:webHidden/>
          </w:rPr>
          <w:instrText xml:space="preserve"> PAGEREF _Toc218276571 \h </w:instrText>
        </w:r>
        <w:r>
          <w:rPr>
            <w:noProof/>
            <w:webHidden/>
          </w:rPr>
        </w:r>
        <w:r>
          <w:rPr>
            <w:noProof/>
            <w:webHidden/>
          </w:rPr>
          <w:fldChar w:fldCharType="separate"/>
        </w:r>
        <w:r>
          <w:rPr>
            <w:noProof/>
            <w:webHidden/>
          </w:rPr>
          <w:t>29</w:t>
        </w:r>
        <w:r>
          <w:rPr>
            <w:noProof/>
            <w:webHidden/>
          </w:rPr>
          <w:fldChar w:fldCharType="end"/>
        </w:r>
      </w:hyperlink>
    </w:p>
    <w:p w14:paraId="6724ADF7" w14:textId="4DAE905A"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72" w:history="1">
        <w:r w:rsidRPr="0033096E">
          <w:rPr>
            <w:rStyle w:val="aff9"/>
            <w:noProof/>
          </w:rPr>
          <w:t xml:space="preserve">4. </w:t>
        </w:r>
        <w:r w:rsidRPr="0033096E">
          <w:rPr>
            <w:rStyle w:val="aff9"/>
            <w:noProof/>
          </w:rPr>
          <w:t>数据工程：随机数据集划分</w:t>
        </w:r>
        <w:r w:rsidRPr="0033096E">
          <w:rPr>
            <w:rStyle w:val="aff9"/>
            <w:noProof/>
          </w:rPr>
          <w:t xml:space="preserve"> </w:t>
        </w:r>
        <w:r w:rsidRPr="0033096E">
          <w:rPr>
            <w:rStyle w:val="aff9"/>
            <w:noProof/>
          </w:rPr>
          <w:t>（</w:t>
        </w:r>
        <w:r w:rsidRPr="0033096E">
          <w:rPr>
            <w:rStyle w:val="aff9"/>
            <w:noProof/>
          </w:rPr>
          <w:t>split_data.py</w:t>
        </w:r>
        <w:r w:rsidRPr="0033096E">
          <w:rPr>
            <w:rStyle w:val="aff9"/>
            <w:noProof/>
          </w:rPr>
          <w:t>）</w:t>
        </w:r>
        <w:r>
          <w:rPr>
            <w:noProof/>
            <w:webHidden/>
          </w:rPr>
          <w:tab/>
        </w:r>
        <w:r>
          <w:rPr>
            <w:noProof/>
            <w:webHidden/>
          </w:rPr>
          <w:fldChar w:fldCharType="begin"/>
        </w:r>
        <w:r>
          <w:rPr>
            <w:noProof/>
            <w:webHidden/>
          </w:rPr>
          <w:instrText xml:space="preserve"> PAGEREF _Toc218276572 \h </w:instrText>
        </w:r>
        <w:r>
          <w:rPr>
            <w:noProof/>
            <w:webHidden/>
          </w:rPr>
        </w:r>
        <w:r>
          <w:rPr>
            <w:noProof/>
            <w:webHidden/>
          </w:rPr>
          <w:fldChar w:fldCharType="separate"/>
        </w:r>
        <w:r>
          <w:rPr>
            <w:noProof/>
            <w:webHidden/>
          </w:rPr>
          <w:t>29</w:t>
        </w:r>
        <w:r>
          <w:rPr>
            <w:noProof/>
            <w:webHidden/>
          </w:rPr>
          <w:fldChar w:fldCharType="end"/>
        </w:r>
      </w:hyperlink>
    </w:p>
    <w:p w14:paraId="0532BF57" w14:textId="2C373789"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73" w:history="1">
        <w:r w:rsidRPr="0033096E">
          <w:rPr>
            <w:rStyle w:val="aff9"/>
            <w:noProof/>
          </w:rPr>
          <w:t xml:space="preserve">5. </w:t>
        </w:r>
        <w:r w:rsidRPr="0033096E">
          <w:rPr>
            <w:rStyle w:val="aff9"/>
            <w:noProof/>
          </w:rPr>
          <w:t>模型训练：</w:t>
        </w:r>
        <w:r w:rsidRPr="0033096E">
          <w:rPr>
            <w:rStyle w:val="aff9"/>
            <w:noProof/>
          </w:rPr>
          <w:t xml:space="preserve">ResNet18 </w:t>
        </w:r>
        <w:r w:rsidRPr="0033096E">
          <w:rPr>
            <w:rStyle w:val="aff9"/>
            <w:noProof/>
          </w:rPr>
          <w:t>迁移学习</w:t>
        </w:r>
        <w:r w:rsidRPr="0033096E">
          <w:rPr>
            <w:rStyle w:val="aff9"/>
            <w:noProof/>
          </w:rPr>
          <w:t xml:space="preserve"> </w:t>
        </w:r>
        <w:r w:rsidRPr="0033096E">
          <w:rPr>
            <w:rStyle w:val="aff9"/>
            <w:noProof/>
          </w:rPr>
          <w:t>（</w:t>
        </w:r>
        <w:r w:rsidRPr="0033096E">
          <w:rPr>
            <w:rStyle w:val="aff9"/>
            <w:noProof/>
          </w:rPr>
          <w:t>trainer_template.py</w:t>
        </w:r>
        <w:r w:rsidRPr="0033096E">
          <w:rPr>
            <w:rStyle w:val="aff9"/>
            <w:noProof/>
          </w:rPr>
          <w:t>）</w:t>
        </w:r>
        <w:r>
          <w:rPr>
            <w:noProof/>
            <w:webHidden/>
          </w:rPr>
          <w:tab/>
        </w:r>
        <w:r>
          <w:rPr>
            <w:noProof/>
            <w:webHidden/>
          </w:rPr>
          <w:fldChar w:fldCharType="begin"/>
        </w:r>
        <w:r>
          <w:rPr>
            <w:noProof/>
            <w:webHidden/>
          </w:rPr>
          <w:instrText xml:space="preserve"> PAGEREF _Toc218276573 \h </w:instrText>
        </w:r>
        <w:r>
          <w:rPr>
            <w:noProof/>
            <w:webHidden/>
          </w:rPr>
        </w:r>
        <w:r>
          <w:rPr>
            <w:noProof/>
            <w:webHidden/>
          </w:rPr>
          <w:fldChar w:fldCharType="separate"/>
        </w:r>
        <w:r>
          <w:rPr>
            <w:noProof/>
            <w:webHidden/>
          </w:rPr>
          <w:t>30</w:t>
        </w:r>
        <w:r>
          <w:rPr>
            <w:noProof/>
            <w:webHidden/>
          </w:rPr>
          <w:fldChar w:fldCharType="end"/>
        </w:r>
      </w:hyperlink>
    </w:p>
    <w:p w14:paraId="06E32195" w14:textId="6D550D37"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74" w:history="1">
        <w:r w:rsidRPr="0033096E">
          <w:rPr>
            <w:rStyle w:val="aff9"/>
            <w:noProof/>
          </w:rPr>
          <w:t xml:space="preserve">6. </w:t>
        </w:r>
        <w:r w:rsidRPr="0033096E">
          <w:rPr>
            <w:rStyle w:val="aff9"/>
            <w:noProof/>
          </w:rPr>
          <w:t>模型评估：多维指标计算</w:t>
        </w:r>
        <w:r w:rsidRPr="0033096E">
          <w:rPr>
            <w:rStyle w:val="aff9"/>
            <w:noProof/>
          </w:rPr>
          <w:t xml:space="preserve"> </w:t>
        </w:r>
        <w:r w:rsidRPr="0033096E">
          <w:rPr>
            <w:rStyle w:val="aff9"/>
            <w:noProof/>
          </w:rPr>
          <w:t>（</w:t>
        </w:r>
        <w:r w:rsidRPr="0033096E">
          <w:rPr>
            <w:rStyle w:val="aff9"/>
            <w:noProof/>
          </w:rPr>
          <w:t>evaluate_model.py</w:t>
        </w:r>
        <w:r w:rsidRPr="0033096E">
          <w:rPr>
            <w:rStyle w:val="aff9"/>
            <w:noProof/>
          </w:rPr>
          <w:t>）</w:t>
        </w:r>
        <w:r>
          <w:rPr>
            <w:noProof/>
            <w:webHidden/>
          </w:rPr>
          <w:tab/>
        </w:r>
        <w:r>
          <w:rPr>
            <w:noProof/>
            <w:webHidden/>
          </w:rPr>
          <w:fldChar w:fldCharType="begin"/>
        </w:r>
        <w:r>
          <w:rPr>
            <w:noProof/>
            <w:webHidden/>
          </w:rPr>
          <w:instrText xml:space="preserve"> PAGEREF _Toc218276574 \h </w:instrText>
        </w:r>
        <w:r>
          <w:rPr>
            <w:noProof/>
            <w:webHidden/>
          </w:rPr>
        </w:r>
        <w:r>
          <w:rPr>
            <w:noProof/>
            <w:webHidden/>
          </w:rPr>
          <w:fldChar w:fldCharType="separate"/>
        </w:r>
        <w:r>
          <w:rPr>
            <w:noProof/>
            <w:webHidden/>
          </w:rPr>
          <w:t>30</w:t>
        </w:r>
        <w:r>
          <w:rPr>
            <w:noProof/>
            <w:webHidden/>
          </w:rPr>
          <w:fldChar w:fldCharType="end"/>
        </w:r>
      </w:hyperlink>
    </w:p>
    <w:p w14:paraId="528C14B7" w14:textId="6A96E37A"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75" w:history="1">
        <w:r w:rsidRPr="0033096E">
          <w:rPr>
            <w:rStyle w:val="aff9"/>
            <w:noProof/>
          </w:rPr>
          <w:t xml:space="preserve">7. </w:t>
        </w:r>
        <w:r w:rsidRPr="0033096E">
          <w:rPr>
            <w:rStyle w:val="aff9"/>
            <w:noProof/>
          </w:rPr>
          <w:t>可解释性：</w:t>
        </w:r>
        <w:r w:rsidRPr="0033096E">
          <w:rPr>
            <w:rStyle w:val="aff9"/>
            <w:noProof/>
          </w:rPr>
          <w:t xml:space="preserve">Grad-CAM </w:t>
        </w:r>
        <w:r w:rsidRPr="0033096E">
          <w:rPr>
            <w:rStyle w:val="aff9"/>
            <w:noProof/>
          </w:rPr>
          <w:t>热力图</w:t>
        </w:r>
        <w:r w:rsidRPr="0033096E">
          <w:rPr>
            <w:rStyle w:val="aff9"/>
            <w:noProof/>
          </w:rPr>
          <w:t xml:space="preserve"> </w:t>
        </w:r>
        <w:r w:rsidRPr="0033096E">
          <w:rPr>
            <w:rStyle w:val="aff9"/>
            <w:noProof/>
          </w:rPr>
          <w:t>（</w:t>
        </w:r>
        <w:r w:rsidRPr="0033096E">
          <w:rPr>
            <w:rStyle w:val="aff9"/>
            <w:noProof/>
          </w:rPr>
          <w:t>gradcam_helper.py</w:t>
        </w:r>
        <w:r w:rsidRPr="0033096E">
          <w:rPr>
            <w:rStyle w:val="aff9"/>
            <w:noProof/>
          </w:rPr>
          <w:t>）</w:t>
        </w:r>
        <w:r>
          <w:rPr>
            <w:noProof/>
            <w:webHidden/>
          </w:rPr>
          <w:tab/>
        </w:r>
        <w:r>
          <w:rPr>
            <w:noProof/>
            <w:webHidden/>
          </w:rPr>
          <w:fldChar w:fldCharType="begin"/>
        </w:r>
        <w:r>
          <w:rPr>
            <w:noProof/>
            <w:webHidden/>
          </w:rPr>
          <w:instrText xml:space="preserve"> PAGEREF _Toc218276575 \h </w:instrText>
        </w:r>
        <w:r>
          <w:rPr>
            <w:noProof/>
            <w:webHidden/>
          </w:rPr>
        </w:r>
        <w:r>
          <w:rPr>
            <w:noProof/>
            <w:webHidden/>
          </w:rPr>
          <w:fldChar w:fldCharType="separate"/>
        </w:r>
        <w:r>
          <w:rPr>
            <w:noProof/>
            <w:webHidden/>
          </w:rPr>
          <w:t>31</w:t>
        </w:r>
        <w:r>
          <w:rPr>
            <w:noProof/>
            <w:webHidden/>
          </w:rPr>
          <w:fldChar w:fldCharType="end"/>
        </w:r>
      </w:hyperlink>
    </w:p>
    <w:p w14:paraId="6303842C" w14:textId="0AADE6D7"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76" w:history="1">
        <w:r w:rsidRPr="0033096E">
          <w:rPr>
            <w:rStyle w:val="aff9"/>
            <w:noProof/>
          </w:rPr>
          <w:t xml:space="preserve">8. </w:t>
        </w:r>
        <w:r w:rsidRPr="0033096E">
          <w:rPr>
            <w:rStyle w:val="aff9"/>
            <w:noProof/>
          </w:rPr>
          <w:t>可解释性：</w:t>
        </w:r>
        <w:r w:rsidRPr="0033096E">
          <w:rPr>
            <w:rStyle w:val="aff9"/>
            <w:noProof/>
          </w:rPr>
          <w:t xml:space="preserve">t-SNE </w:t>
        </w:r>
        <w:r w:rsidRPr="0033096E">
          <w:rPr>
            <w:rStyle w:val="aff9"/>
            <w:noProof/>
          </w:rPr>
          <w:t>特征降维</w:t>
        </w:r>
        <w:r w:rsidRPr="0033096E">
          <w:rPr>
            <w:rStyle w:val="aff9"/>
            <w:noProof/>
          </w:rPr>
          <w:t xml:space="preserve"> </w:t>
        </w:r>
        <w:r w:rsidRPr="0033096E">
          <w:rPr>
            <w:rStyle w:val="aff9"/>
            <w:noProof/>
          </w:rPr>
          <w:t>（</w:t>
        </w:r>
        <w:r w:rsidRPr="0033096E">
          <w:rPr>
            <w:rStyle w:val="aff9"/>
            <w:noProof/>
          </w:rPr>
          <w:t>generate_tsne.py</w:t>
        </w:r>
        <w:r w:rsidRPr="0033096E">
          <w:rPr>
            <w:rStyle w:val="aff9"/>
            <w:noProof/>
          </w:rPr>
          <w:t>）</w:t>
        </w:r>
        <w:r>
          <w:rPr>
            <w:noProof/>
            <w:webHidden/>
          </w:rPr>
          <w:tab/>
        </w:r>
        <w:r>
          <w:rPr>
            <w:noProof/>
            <w:webHidden/>
          </w:rPr>
          <w:fldChar w:fldCharType="begin"/>
        </w:r>
        <w:r>
          <w:rPr>
            <w:noProof/>
            <w:webHidden/>
          </w:rPr>
          <w:instrText xml:space="preserve"> PAGEREF _Toc218276576 \h </w:instrText>
        </w:r>
        <w:r>
          <w:rPr>
            <w:noProof/>
            <w:webHidden/>
          </w:rPr>
        </w:r>
        <w:r>
          <w:rPr>
            <w:noProof/>
            <w:webHidden/>
          </w:rPr>
          <w:fldChar w:fldCharType="separate"/>
        </w:r>
        <w:r>
          <w:rPr>
            <w:noProof/>
            <w:webHidden/>
          </w:rPr>
          <w:t>31</w:t>
        </w:r>
        <w:r>
          <w:rPr>
            <w:noProof/>
            <w:webHidden/>
          </w:rPr>
          <w:fldChar w:fldCharType="end"/>
        </w:r>
      </w:hyperlink>
    </w:p>
    <w:p w14:paraId="18F28811" w14:textId="07713AFE"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77" w:history="1">
        <w:r w:rsidRPr="0033096E">
          <w:rPr>
            <w:rStyle w:val="aff9"/>
            <w:noProof/>
          </w:rPr>
          <w:t xml:space="preserve">9. </w:t>
        </w:r>
        <w:r w:rsidRPr="0033096E">
          <w:rPr>
            <w:rStyle w:val="aff9"/>
            <w:noProof/>
          </w:rPr>
          <w:t>系统集成：后端数据注入</w:t>
        </w:r>
        <w:r w:rsidRPr="0033096E">
          <w:rPr>
            <w:rStyle w:val="aff9"/>
            <w:noProof/>
          </w:rPr>
          <w:t xml:space="preserve"> </w:t>
        </w:r>
        <w:r w:rsidRPr="0033096E">
          <w:rPr>
            <w:rStyle w:val="aff9"/>
            <w:noProof/>
          </w:rPr>
          <w:t>（</w:t>
        </w:r>
        <w:r w:rsidRPr="0033096E">
          <w:rPr>
            <w:rStyle w:val="aff9"/>
            <w:noProof/>
          </w:rPr>
          <w:t>patch_data_js.py</w:t>
        </w:r>
        <w:r w:rsidRPr="0033096E">
          <w:rPr>
            <w:rStyle w:val="aff9"/>
            <w:noProof/>
          </w:rPr>
          <w:t>）</w:t>
        </w:r>
        <w:r>
          <w:rPr>
            <w:noProof/>
            <w:webHidden/>
          </w:rPr>
          <w:tab/>
        </w:r>
        <w:r>
          <w:rPr>
            <w:noProof/>
            <w:webHidden/>
          </w:rPr>
          <w:fldChar w:fldCharType="begin"/>
        </w:r>
        <w:r>
          <w:rPr>
            <w:noProof/>
            <w:webHidden/>
          </w:rPr>
          <w:instrText xml:space="preserve"> PAGEREF _Toc218276577 \h </w:instrText>
        </w:r>
        <w:r>
          <w:rPr>
            <w:noProof/>
            <w:webHidden/>
          </w:rPr>
        </w:r>
        <w:r>
          <w:rPr>
            <w:noProof/>
            <w:webHidden/>
          </w:rPr>
          <w:fldChar w:fldCharType="separate"/>
        </w:r>
        <w:r>
          <w:rPr>
            <w:noProof/>
            <w:webHidden/>
          </w:rPr>
          <w:t>32</w:t>
        </w:r>
        <w:r>
          <w:rPr>
            <w:noProof/>
            <w:webHidden/>
          </w:rPr>
          <w:fldChar w:fldCharType="end"/>
        </w:r>
      </w:hyperlink>
    </w:p>
    <w:p w14:paraId="2B5AC639" w14:textId="38C11564" w:rsidR="0097318D" w:rsidRDefault="0097318D">
      <w:pPr>
        <w:pStyle w:val="TOC2"/>
        <w:tabs>
          <w:tab w:val="right" w:leader="dot" w:pos="8630"/>
        </w:tabs>
        <w:ind w:left="480"/>
        <w:rPr>
          <w:rFonts w:asciiTheme="minorHAnsi" w:eastAsiaTheme="minorEastAsia" w:hAnsiTheme="minorHAnsi"/>
          <w:noProof/>
          <w:kern w:val="2"/>
          <w:sz w:val="22"/>
          <w:szCs w:val="24"/>
          <w:lang w:eastAsia="zh-CN"/>
          <w14:ligatures w14:val="standardContextual"/>
        </w:rPr>
      </w:pPr>
      <w:hyperlink w:anchor="_Toc218276578" w:history="1">
        <w:r w:rsidRPr="0033096E">
          <w:rPr>
            <w:rStyle w:val="aff9"/>
            <w:noProof/>
          </w:rPr>
          <w:t xml:space="preserve">10. </w:t>
        </w:r>
        <w:r w:rsidRPr="0033096E">
          <w:rPr>
            <w:rStyle w:val="aff9"/>
            <w:noProof/>
          </w:rPr>
          <w:t>独立测试</w:t>
        </w:r>
        <w:r w:rsidRPr="0033096E">
          <w:rPr>
            <w:rStyle w:val="aff9"/>
            <w:noProof/>
          </w:rPr>
          <w:t xml:space="preserve"> </w:t>
        </w:r>
        <w:r w:rsidRPr="0033096E">
          <w:rPr>
            <w:rStyle w:val="aff9"/>
            <w:noProof/>
          </w:rPr>
          <w:t>（</w:t>
        </w:r>
        <w:r w:rsidRPr="0033096E">
          <w:rPr>
            <w:rStyle w:val="aff9"/>
            <w:noProof/>
          </w:rPr>
          <w:t>test_only.py</w:t>
        </w:r>
        <w:r w:rsidRPr="0033096E">
          <w:rPr>
            <w:rStyle w:val="aff9"/>
            <w:noProof/>
          </w:rPr>
          <w:t>）</w:t>
        </w:r>
        <w:r>
          <w:rPr>
            <w:noProof/>
            <w:webHidden/>
          </w:rPr>
          <w:tab/>
        </w:r>
        <w:r>
          <w:rPr>
            <w:noProof/>
            <w:webHidden/>
          </w:rPr>
          <w:fldChar w:fldCharType="begin"/>
        </w:r>
        <w:r>
          <w:rPr>
            <w:noProof/>
            <w:webHidden/>
          </w:rPr>
          <w:instrText xml:space="preserve"> PAGEREF _Toc218276578 \h </w:instrText>
        </w:r>
        <w:r>
          <w:rPr>
            <w:noProof/>
            <w:webHidden/>
          </w:rPr>
        </w:r>
        <w:r>
          <w:rPr>
            <w:noProof/>
            <w:webHidden/>
          </w:rPr>
          <w:fldChar w:fldCharType="separate"/>
        </w:r>
        <w:r>
          <w:rPr>
            <w:noProof/>
            <w:webHidden/>
          </w:rPr>
          <w:t>32</w:t>
        </w:r>
        <w:r>
          <w:rPr>
            <w:noProof/>
            <w:webHidden/>
          </w:rPr>
          <w:fldChar w:fldCharType="end"/>
        </w:r>
      </w:hyperlink>
    </w:p>
    <w:p w14:paraId="27B3EC60" w14:textId="54734E93" w:rsidR="003B73D6" w:rsidRDefault="0097318D">
      <w:pPr>
        <w:jc w:val="center"/>
      </w:pPr>
      <w:r>
        <w:fldChar w:fldCharType="end"/>
      </w:r>
    </w:p>
    <w:p w14:paraId="3C7FD6EC" w14:textId="77777777" w:rsidR="003B73D6" w:rsidRDefault="0097318D">
      <w:r>
        <w:br w:type="page"/>
      </w:r>
    </w:p>
    <w:p w14:paraId="0F64F07B" w14:textId="77777777" w:rsidR="003B73D6" w:rsidRDefault="0097318D">
      <w:r>
        <w:lastRenderedPageBreak/>
        <w:br w:type="page"/>
      </w:r>
    </w:p>
    <w:p w14:paraId="2E6A62DF" w14:textId="77777777" w:rsidR="003B73D6" w:rsidRDefault="0097318D">
      <w:pPr>
        <w:pStyle w:val="1"/>
      </w:pPr>
      <w:bookmarkStart w:id="0" w:name="_Toc218276530"/>
      <w:r>
        <w:rPr>
          <w:rFonts w:ascii="黑体" w:eastAsia="宋体" w:hAnsi="黑体"/>
          <w:sz w:val="44"/>
        </w:rPr>
        <w:lastRenderedPageBreak/>
        <w:t>《人工智能导论（医学五年制）》实践课题报告</w:t>
      </w:r>
      <w:bookmarkEnd w:id="0"/>
    </w:p>
    <w:p w14:paraId="425FC3BA" w14:textId="77777777" w:rsidR="003B73D6" w:rsidRDefault="0097318D">
      <w:r>
        <w:br w:type="page"/>
      </w:r>
    </w:p>
    <w:p w14:paraId="6EE491AE" w14:textId="77777777" w:rsidR="003B73D6" w:rsidRDefault="0097318D">
      <w:r>
        <w:lastRenderedPageBreak/>
        <w:br w:type="page"/>
      </w:r>
    </w:p>
    <w:p w14:paraId="51B5BB9E" w14:textId="77777777" w:rsidR="003B73D6" w:rsidRDefault="0097318D">
      <w:pPr>
        <w:pStyle w:val="1"/>
      </w:pPr>
      <w:bookmarkStart w:id="1" w:name="_Toc218276531"/>
      <w:r>
        <w:rPr>
          <w:rFonts w:ascii="Times New Roman" w:eastAsia="宋体"/>
        </w:rPr>
        <w:lastRenderedPageBreak/>
        <w:t>一、</w:t>
      </w:r>
      <w:r>
        <w:rPr>
          <w:rFonts w:ascii="Times New Roman" w:eastAsia="宋体"/>
        </w:rPr>
        <w:t xml:space="preserve"> </w:t>
      </w:r>
      <w:r>
        <w:rPr>
          <w:rFonts w:ascii="Times New Roman" w:eastAsia="宋体"/>
        </w:rPr>
        <w:t>封面页</w:t>
      </w:r>
      <w:bookmarkEnd w:id="1"/>
    </w:p>
    <w:p w14:paraId="43EB7C88" w14:textId="77777777" w:rsidR="003B73D6" w:rsidRDefault="0097318D">
      <w:pPr>
        <w:spacing w:line="360" w:lineRule="auto"/>
        <w:jc w:val="center"/>
      </w:pPr>
      <w:r>
        <w:rPr>
          <w:rFonts w:cs="Times New Roman" w:hint="eastAsia"/>
        </w:rPr>
        <w:t>课题名称：</w:t>
      </w:r>
      <w:r>
        <w:rPr>
          <w:rFonts w:cs="Times New Roman" w:hint="eastAsia"/>
        </w:rPr>
        <w:t xml:space="preserve">AI </w:t>
      </w:r>
      <w:r>
        <w:rPr>
          <w:rFonts w:cs="Times New Roman" w:hint="eastAsia"/>
        </w:rPr>
        <w:t>辅助白内障筛查的计算机视觉实践</w:t>
      </w:r>
    </w:p>
    <w:p w14:paraId="3C1548F8" w14:textId="77777777" w:rsidR="003B73D6" w:rsidRDefault="0097318D">
      <w:pPr>
        <w:spacing w:line="360" w:lineRule="auto"/>
        <w:jc w:val="center"/>
      </w:pPr>
      <w:r>
        <w:rPr>
          <w:rFonts w:cs="Times New Roman" w:hint="eastAsia"/>
        </w:rPr>
        <w:t>学期：</w:t>
      </w:r>
      <w:r>
        <w:rPr>
          <w:rFonts w:cs="Times New Roman" w:hint="eastAsia"/>
        </w:rPr>
        <w:t>2025</w:t>
      </w:r>
      <w:r>
        <w:rPr>
          <w:rFonts w:cs="Times New Roman" w:hint="eastAsia"/>
        </w:rPr>
        <w:t>年大一第一学期</w:t>
      </w:r>
    </w:p>
    <w:p w14:paraId="179D2A96" w14:textId="77777777" w:rsidR="003B73D6" w:rsidRDefault="0097318D">
      <w:pPr>
        <w:spacing w:line="360" w:lineRule="auto"/>
        <w:jc w:val="center"/>
      </w:pPr>
      <w:r>
        <w:rPr>
          <w:rFonts w:cs="Times New Roman" w:hint="eastAsia"/>
        </w:rPr>
        <w:t>小组成员：</w:t>
      </w:r>
    </w:p>
    <w:p w14:paraId="037783D4" w14:textId="77777777" w:rsidR="003B73D6" w:rsidRDefault="0097318D">
      <w:pPr>
        <w:spacing w:line="360" w:lineRule="auto"/>
        <w:jc w:val="center"/>
      </w:pPr>
      <w:r>
        <w:rPr>
          <w:rFonts w:cs="Times New Roman" w:hint="eastAsia"/>
        </w:rPr>
        <w:t>邹畅、</w:t>
      </w:r>
      <w:r>
        <w:rPr>
          <w:rFonts w:cs="Times New Roman" w:hint="eastAsia"/>
        </w:rPr>
        <w:t>25356408</w:t>
      </w:r>
      <w:r>
        <w:rPr>
          <w:rFonts w:cs="Times New Roman" w:hint="eastAsia"/>
        </w:rPr>
        <w:t>、临床医学、</w:t>
      </w:r>
      <w:r>
        <w:rPr>
          <w:rFonts w:cs="Times New Roman" w:hint="eastAsia"/>
        </w:rPr>
        <w:t>C</w:t>
      </w:r>
      <w:r>
        <w:rPr>
          <w:rFonts w:cs="Times New Roman" w:hint="eastAsia"/>
        </w:rPr>
        <w:t>班</w:t>
      </w:r>
    </w:p>
    <w:p w14:paraId="1B090C7F" w14:textId="77777777" w:rsidR="003B73D6" w:rsidRDefault="0097318D">
      <w:pPr>
        <w:spacing w:line="360" w:lineRule="auto"/>
        <w:jc w:val="center"/>
      </w:pPr>
      <w:r>
        <w:rPr>
          <w:rFonts w:cs="Times New Roman" w:hint="eastAsia"/>
        </w:rPr>
        <w:t>周杰基、（学号）、临床医学、</w:t>
      </w:r>
      <w:r>
        <w:rPr>
          <w:rFonts w:cs="Times New Roman" w:hint="eastAsia"/>
        </w:rPr>
        <w:t>C</w:t>
      </w:r>
      <w:r>
        <w:rPr>
          <w:rFonts w:cs="Times New Roman" w:hint="eastAsia"/>
        </w:rPr>
        <w:t>班</w:t>
      </w:r>
    </w:p>
    <w:p w14:paraId="45312B9E" w14:textId="77777777" w:rsidR="003B73D6" w:rsidRDefault="0097318D">
      <w:pPr>
        <w:spacing w:line="360" w:lineRule="auto"/>
        <w:jc w:val="center"/>
      </w:pPr>
      <w:r>
        <w:rPr>
          <w:rFonts w:cs="Times New Roman" w:hint="eastAsia"/>
        </w:rPr>
        <w:t>金贤准、（学号）、临床医学、</w:t>
      </w:r>
      <w:r>
        <w:rPr>
          <w:rFonts w:cs="Times New Roman" w:hint="eastAsia"/>
        </w:rPr>
        <w:t>C</w:t>
      </w:r>
      <w:r>
        <w:rPr>
          <w:rFonts w:cs="Times New Roman" w:hint="eastAsia"/>
        </w:rPr>
        <w:t>班</w:t>
      </w:r>
    </w:p>
    <w:p w14:paraId="0A63312E" w14:textId="77777777" w:rsidR="003B73D6" w:rsidRDefault="0097318D">
      <w:pPr>
        <w:spacing w:line="360" w:lineRule="auto"/>
        <w:jc w:val="center"/>
      </w:pPr>
      <w:r>
        <w:rPr>
          <w:rFonts w:cs="Times New Roman" w:hint="eastAsia"/>
        </w:rPr>
        <w:t>李金点、（学号）、临床医学、</w:t>
      </w:r>
      <w:r>
        <w:rPr>
          <w:rFonts w:cs="Times New Roman" w:hint="eastAsia"/>
        </w:rPr>
        <w:t>C</w:t>
      </w:r>
      <w:r>
        <w:rPr>
          <w:rFonts w:cs="Times New Roman" w:hint="eastAsia"/>
        </w:rPr>
        <w:t>班</w:t>
      </w:r>
    </w:p>
    <w:p w14:paraId="1A6270F4" w14:textId="77777777" w:rsidR="003B73D6" w:rsidRDefault="0097318D">
      <w:pPr>
        <w:spacing w:line="360" w:lineRule="auto"/>
        <w:jc w:val="center"/>
      </w:pPr>
      <w:r>
        <w:rPr>
          <w:rFonts w:cs="Times New Roman" w:hint="eastAsia"/>
        </w:rPr>
        <w:t>陈相元、（学号）、临床医学、</w:t>
      </w:r>
      <w:r>
        <w:rPr>
          <w:rFonts w:cs="Times New Roman" w:hint="eastAsia"/>
        </w:rPr>
        <w:t>C</w:t>
      </w:r>
      <w:r>
        <w:rPr>
          <w:rFonts w:cs="Times New Roman" w:hint="eastAsia"/>
        </w:rPr>
        <w:t>班</w:t>
      </w:r>
    </w:p>
    <w:p w14:paraId="4D93FFCE" w14:textId="77777777" w:rsidR="003B73D6" w:rsidRDefault="003B73D6">
      <w:pPr>
        <w:ind w:firstLine="480"/>
      </w:pPr>
    </w:p>
    <w:p w14:paraId="41C96065" w14:textId="77777777" w:rsidR="003B73D6" w:rsidRDefault="0097318D">
      <w:pPr>
        <w:pStyle w:val="1"/>
      </w:pPr>
      <w:bookmarkStart w:id="2" w:name="_Toc218276532"/>
      <w:r>
        <w:rPr>
          <w:rFonts w:ascii="Times New Roman" w:eastAsia="宋体"/>
        </w:rPr>
        <w:t>二、</w:t>
      </w:r>
      <w:r>
        <w:rPr>
          <w:rFonts w:ascii="Times New Roman" w:eastAsia="宋体"/>
        </w:rPr>
        <w:t xml:space="preserve"> </w:t>
      </w:r>
      <w:r>
        <w:rPr>
          <w:rFonts w:ascii="Times New Roman" w:eastAsia="宋体"/>
        </w:rPr>
        <w:t>团队成员分工与贡献确认页</w:t>
      </w:r>
      <w:bookmarkEnd w:id="2"/>
    </w:p>
    <w:p w14:paraId="6583E55F" w14:textId="77777777" w:rsidR="003B73D6" w:rsidRDefault="0097318D">
      <w:pPr>
        <w:pStyle w:val="21"/>
      </w:pPr>
      <w:bookmarkStart w:id="3" w:name="_Toc218276533"/>
      <w:r>
        <w:rPr>
          <w:rFonts w:ascii="Times New Roman" w:eastAsia="宋体"/>
        </w:rPr>
        <w:t>团队成员分工</w:t>
      </w:r>
      <w:bookmarkEnd w:id="3"/>
    </w:p>
    <w:p w14:paraId="10034FD2" w14:textId="77777777" w:rsidR="003B73D6" w:rsidRDefault="0097318D">
      <w:pPr>
        <w:pStyle w:val="21"/>
      </w:pPr>
      <w:bookmarkStart w:id="4" w:name="_Toc218276534"/>
      <w:r>
        <w:rPr>
          <w:rFonts w:ascii="Times New Roman" w:eastAsia="宋体"/>
        </w:rPr>
        <w:t>团队成员贡献确认</w:t>
      </w:r>
      <w:bookmarkEnd w:id="4"/>
    </w:p>
    <w:tbl>
      <w:tblPr>
        <w:tblStyle w:val="aff1"/>
        <w:tblW w:w="0" w:type="auto"/>
        <w:tblLayout w:type="fixed"/>
        <w:tblLook w:val="04A0" w:firstRow="1" w:lastRow="0" w:firstColumn="1" w:lastColumn="0" w:noHBand="0" w:noVBand="1"/>
      </w:tblPr>
      <w:tblGrid>
        <w:gridCol w:w="2880"/>
        <w:gridCol w:w="2880"/>
        <w:gridCol w:w="2880"/>
      </w:tblGrid>
      <w:tr w:rsidR="003B73D6" w14:paraId="79F5D5F1" w14:textId="77777777">
        <w:tc>
          <w:tcPr>
            <w:tcW w:w="2880" w:type="dxa"/>
          </w:tcPr>
          <w:p w14:paraId="6A19EAC0" w14:textId="77777777" w:rsidR="003B73D6" w:rsidRDefault="0097318D">
            <w:pPr>
              <w:jc w:val="center"/>
            </w:pPr>
            <w:r>
              <w:rPr>
                <w:rFonts w:cs="Times New Roman" w:hint="eastAsia"/>
              </w:rPr>
              <w:t>姓名</w:t>
            </w:r>
          </w:p>
        </w:tc>
        <w:tc>
          <w:tcPr>
            <w:tcW w:w="2880" w:type="dxa"/>
          </w:tcPr>
          <w:p w14:paraId="7F4FC22E" w14:textId="77777777" w:rsidR="003B73D6" w:rsidRDefault="0097318D">
            <w:pPr>
              <w:jc w:val="center"/>
            </w:pPr>
            <w:r>
              <w:rPr>
                <w:rFonts w:cs="Times New Roman" w:hint="eastAsia"/>
              </w:rPr>
              <w:t>学号</w:t>
            </w:r>
          </w:p>
        </w:tc>
        <w:tc>
          <w:tcPr>
            <w:tcW w:w="2880" w:type="dxa"/>
          </w:tcPr>
          <w:p w14:paraId="31D95746" w14:textId="77777777" w:rsidR="003B73D6" w:rsidRDefault="0097318D">
            <w:pPr>
              <w:jc w:val="center"/>
            </w:pPr>
            <w:r>
              <w:rPr>
                <w:rFonts w:cs="Times New Roman" w:hint="eastAsia"/>
              </w:rPr>
              <w:t>具体分工与显著贡献</w:t>
            </w:r>
          </w:p>
        </w:tc>
      </w:tr>
      <w:tr w:rsidR="003B73D6" w14:paraId="403ADAB3" w14:textId="77777777">
        <w:tc>
          <w:tcPr>
            <w:tcW w:w="2880" w:type="dxa"/>
          </w:tcPr>
          <w:p w14:paraId="671D839F" w14:textId="77777777" w:rsidR="003B73D6" w:rsidRDefault="0097318D">
            <w:pPr>
              <w:jc w:val="center"/>
            </w:pPr>
            <w:r>
              <w:rPr>
                <w:rFonts w:cs="Times New Roman" w:hint="eastAsia"/>
              </w:rPr>
              <w:t>邹畅</w:t>
            </w:r>
          </w:p>
        </w:tc>
        <w:tc>
          <w:tcPr>
            <w:tcW w:w="2880" w:type="dxa"/>
          </w:tcPr>
          <w:p w14:paraId="724F5B60" w14:textId="77777777" w:rsidR="003B73D6" w:rsidRDefault="0097318D">
            <w:pPr>
              <w:jc w:val="center"/>
            </w:pPr>
            <w:r>
              <w:rPr>
                <w:rFonts w:cs="Times New Roman" w:hint="eastAsia"/>
              </w:rPr>
              <w:t>25356408</w:t>
            </w:r>
          </w:p>
        </w:tc>
        <w:tc>
          <w:tcPr>
            <w:tcW w:w="2880" w:type="dxa"/>
          </w:tcPr>
          <w:p w14:paraId="6971724D" w14:textId="77777777" w:rsidR="003B73D6" w:rsidRDefault="0097318D">
            <w:pPr>
              <w:jc w:val="center"/>
            </w:pPr>
            <w:r>
              <w:rPr>
                <w:rFonts w:cs="Times New Roman" w:hint="eastAsia"/>
              </w:rPr>
              <w:t>队长。全栈技术可视化负责人。负责核心算法设计与实现；编写</w:t>
            </w:r>
            <w:r>
              <w:rPr>
                <w:rFonts w:cs="Times New Roman" w:hint="eastAsia"/>
              </w:rPr>
              <w:t xml:space="preserve"> python</w:t>
            </w:r>
            <w:r>
              <w:rPr>
                <w:rFonts w:cs="Times New Roman" w:hint="eastAsia"/>
              </w:rPr>
              <w:t>代码实现了数据集划分、表格特征数据提取、模型解析与计算指标、生成</w:t>
            </w:r>
            <w:r>
              <w:rPr>
                <w:rFonts w:cs="Times New Roman" w:hint="eastAsia"/>
              </w:rPr>
              <w:t xml:space="preserve">t-SNE </w:t>
            </w:r>
            <w:r>
              <w:rPr>
                <w:rFonts w:cs="Times New Roman" w:hint="eastAsia"/>
              </w:rPr>
              <w:t>二维特征图。开发基于</w:t>
            </w:r>
            <w:r>
              <w:rPr>
                <w:rFonts w:cs="Times New Roman" w:hint="eastAsia"/>
              </w:rPr>
              <w:t xml:space="preserve"> ECharts </w:t>
            </w:r>
            <w:r>
              <w:rPr>
                <w:rFonts w:cs="Times New Roman" w:hint="eastAsia"/>
              </w:rPr>
              <w:t>的</w:t>
            </w:r>
            <w:r>
              <w:rPr>
                <w:rFonts w:cs="Times New Roman" w:hint="eastAsia"/>
              </w:rPr>
              <w:t xml:space="preserve"> Web </w:t>
            </w:r>
            <w:r>
              <w:rPr>
                <w:rFonts w:cs="Times New Roman" w:hint="eastAsia"/>
              </w:rPr>
              <w:t>可视化仪表盘，实现</w:t>
            </w:r>
            <w:r>
              <w:rPr>
                <w:rFonts w:cs="Times New Roman" w:hint="eastAsia"/>
              </w:rPr>
              <w:t xml:space="preserve"> </w:t>
            </w:r>
            <w:r>
              <w:rPr>
                <w:rFonts w:cs="Times New Roman" w:hint="eastAsia"/>
              </w:rPr>
              <w:t>综合</w:t>
            </w:r>
            <w:r>
              <w:rPr>
                <w:rFonts w:cs="Times New Roman" w:hint="eastAsia"/>
              </w:rPr>
              <w:t xml:space="preserve"> </w:t>
            </w:r>
            <w:r>
              <w:rPr>
                <w:rFonts w:cs="Times New Roman" w:hint="eastAsia"/>
              </w:rPr>
              <w:t>性能对比、分类诊断分析、置信度分析、总共九个模型的指标展示、错误案例的分析展示与</w:t>
            </w:r>
            <w:r>
              <w:rPr>
                <w:rFonts w:cs="Times New Roman" w:hint="eastAsia"/>
              </w:rPr>
              <w:t xml:space="preserve"> Grad-CAM </w:t>
            </w:r>
            <w:r>
              <w:rPr>
                <w:rFonts w:cs="Times New Roman" w:hint="eastAsia"/>
              </w:rPr>
              <w:t>热力图集成；撰写</w:t>
            </w:r>
            <w:r>
              <w:rPr>
                <w:rFonts w:cs="Times New Roman" w:hint="eastAsia"/>
              </w:rPr>
              <w:lastRenderedPageBreak/>
              <w:t>技术报告核心章节；负责协调小组会议与进度管理。</w:t>
            </w:r>
          </w:p>
        </w:tc>
      </w:tr>
      <w:tr w:rsidR="003B73D6" w14:paraId="4F35B8FA" w14:textId="77777777">
        <w:tc>
          <w:tcPr>
            <w:tcW w:w="2880" w:type="dxa"/>
          </w:tcPr>
          <w:p w14:paraId="2CE4DFFE" w14:textId="77777777" w:rsidR="003B73D6" w:rsidRDefault="0097318D">
            <w:pPr>
              <w:jc w:val="center"/>
            </w:pPr>
            <w:r>
              <w:rPr>
                <w:rFonts w:cs="Times New Roman" w:hint="eastAsia"/>
              </w:rPr>
              <w:lastRenderedPageBreak/>
              <w:t>周杰基</w:t>
            </w:r>
          </w:p>
        </w:tc>
        <w:tc>
          <w:tcPr>
            <w:tcW w:w="2880" w:type="dxa"/>
          </w:tcPr>
          <w:p w14:paraId="6371DA61" w14:textId="77777777" w:rsidR="003B73D6" w:rsidRDefault="003B73D6">
            <w:pPr>
              <w:jc w:val="center"/>
            </w:pPr>
          </w:p>
        </w:tc>
        <w:tc>
          <w:tcPr>
            <w:tcW w:w="2880" w:type="dxa"/>
          </w:tcPr>
          <w:p w14:paraId="21D3A38A" w14:textId="77777777" w:rsidR="003B73D6" w:rsidRDefault="0097318D">
            <w:pPr>
              <w:jc w:val="center"/>
            </w:pPr>
            <w:r>
              <w:rPr>
                <w:rFonts w:cs="Times New Roman" w:hint="eastAsia"/>
              </w:rPr>
              <w:t>负责伦理部分的分析与撰写，探讨</w:t>
            </w:r>
            <w:r>
              <w:rPr>
                <w:rFonts w:cs="Times New Roman" w:hint="eastAsia"/>
              </w:rPr>
              <w:t xml:space="preserve"> AI </w:t>
            </w:r>
            <w:r>
              <w:rPr>
                <w:rFonts w:cs="Times New Roman" w:hint="eastAsia"/>
              </w:rPr>
              <w:t>医疗的隐私与公平性问题；参与“顽固错误样本”的医学病理分析工作，从临床角度解释</w:t>
            </w:r>
            <w:r>
              <w:rPr>
                <w:rFonts w:cs="Times New Roman" w:hint="eastAsia"/>
              </w:rPr>
              <w:t xml:space="preserve"> AI </w:t>
            </w:r>
            <w:r>
              <w:rPr>
                <w:rFonts w:cs="Times New Roman" w:hint="eastAsia"/>
              </w:rPr>
              <w:t>误判原因；负责文献调研，通过</w:t>
            </w:r>
            <w:r>
              <w:rPr>
                <w:rFonts w:cs="Times New Roman" w:hint="eastAsia"/>
              </w:rPr>
              <w:t xml:space="preserve"> PubMed </w:t>
            </w:r>
            <w:r>
              <w:rPr>
                <w:rFonts w:cs="Times New Roman" w:hint="eastAsia"/>
              </w:rPr>
              <w:t>和</w:t>
            </w:r>
            <w:r>
              <w:rPr>
                <w:rFonts w:cs="Times New Roman" w:hint="eastAsia"/>
              </w:rPr>
              <w:t xml:space="preserve"> CNKI </w:t>
            </w:r>
            <w:r>
              <w:rPr>
                <w:rFonts w:cs="Times New Roman" w:hint="eastAsia"/>
              </w:rPr>
              <w:t>收集白内障</w:t>
            </w:r>
            <w:r>
              <w:rPr>
                <w:rFonts w:cs="Times New Roman" w:hint="eastAsia"/>
              </w:rPr>
              <w:t xml:space="preserve"> AI </w:t>
            </w:r>
            <w:r>
              <w:rPr>
                <w:rFonts w:cs="Times New Roman" w:hint="eastAsia"/>
              </w:rPr>
              <w:t>筛查相关文献</w:t>
            </w:r>
            <w:r>
              <w:rPr>
                <w:rFonts w:cs="Times New Roman" w:hint="eastAsia"/>
              </w:rPr>
              <w:t xml:space="preserve"> 20 </w:t>
            </w:r>
            <w:r>
              <w:rPr>
                <w:rFonts w:cs="Times New Roman" w:hint="eastAsia"/>
              </w:rPr>
              <w:t>余篇，撰写引言部分的背景综述；</w:t>
            </w:r>
          </w:p>
        </w:tc>
      </w:tr>
      <w:tr w:rsidR="003B73D6" w14:paraId="0C681978" w14:textId="77777777">
        <w:tc>
          <w:tcPr>
            <w:tcW w:w="2880" w:type="dxa"/>
          </w:tcPr>
          <w:p w14:paraId="5B063279" w14:textId="77777777" w:rsidR="003B73D6" w:rsidRDefault="0097318D">
            <w:pPr>
              <w:jc w:val="center"/>
            </w:pPr>
            <w:r>
              <w:rPr>
                <w:rFonts w:cs="Times New Roman" w:hint="eastAsia"/>
              </w:rPr>
              <w:t>金贤准</w:t>
            </w:r>
          </w:p>
        </w:tc>
        <w:tc>
          <w:tcPr>
            <w:tcW w:w="2880" w:type="dxa"/>
          </w:tcPr>
          <w:p w14:paraId="17CB3C21" w14:textId="77777777" w:rsidR="003B73D6" w:rsidRDefault="003B73D6">
            <w:pPr>
              <w:jc w:val="center"/>
            </w:pPr>
          </w:p>
        </w:tc>
        <w:tc>
          <w:tcPr>
            <w:tcW w:w="2880" w:type="dxa"/>
          </w:tcPr>
          <w:p w14:paraId="6ACE6E3D" w14:textId="77777777" w:rsidR="003B73D6" w:rsidRDefault="0097318D">
            <w:pPr>
              <w:jc w:val="center"/>
            </w:pPr>
            <w:r>
              <w:rPr>
                <w:rFonts w:cs="Times New Roman" w:hint="eastAsia"/>
              </w:rPr>
              <w:t>负责</w:t>
            </w:r>
            <w:r>
              <w:rPr>
                <w:rFonts w:cs="Times New Roman" w:hint="eastAsia"/>
              </w:rPr>
              <w:t xml:space="preserve"> PPT </w:t>
            </w:r>
            <w:r>
              <w:rPr>
                <w:rFonts w:cs="Times New Roman" w:hint="eastAsia"/>
              </w:rPr>
              <w:t>演示文稿的制作与美化。负责视频录制与展示；协助进行模型的交叉验证测试</w:t>
            </w:r>
          </w:p>
        </w:tc>
      </w:tr>
      <w:tr w:rsidR="003B73D6" w14:paraId="09CF7767" w14:textId="77777777">
        <w:tc>
          <w:tcPr>
            <w:tcW w:w="2880" w:type="dxa"/>
          </w:tcPr>
          <w:p w14:paraId="10A5B516" w14:textId="77777777" w:rsidR="003B73D6" w:rsidRDefault="0097318D">
            <w:pPr>
              <w:jc w:val="center"/>
            </w:pPr>
            <w:r>
              <w:rPr>
                <w:rFonts w:cs="Times New Roman" w:hint="eastAsia"/>
              </w:rPr>
              <w:t>李金点</w:t>
            </w:r>
          </w:p>
        </w:tc>
        <w:tc>
          <w:tcPr>
            <w:tcW w:w="2880" w:type="dxa"/>
          </w:tcPr>
          <w:p w14:paraId="4020D214" w14:textId="77777777" w:rsidR="003B73D6" w:rsidRDefault="003B73D6">
            <w:pPr>
              <w:jc w:val="center"/>
            </w:pPr>
          </w:p>
        </w:tc>
        <w:tc>
          <w:tcPr>
            <w:tcW w:w="2880" w:type="dxa"/>
          </w:tcPr>
          <w:p w14:paraId="46280EE0" w14:textId="77777777" w:rsidR="003B73D6" w:rsidRDefault="0097318D">
            <w:pPr>
              <w:jc w:val="center"/>
            </w:pPr>
            <w:r>
              <w:rPr>
                <w:rFonts w:cs="Times New Roman" w:hint="eastAsia"/>
              </w:rPr>
              <w:t xml:space="preserve">Kaggle </w:t>
            </w:r>
            <w:r>
              <w:rPr>
                <w:rFonts w:cs="Times New Roman" w:hint="eastAsia"/>
              </w:rPr>
              <w:t>与</w:t>
            </w:r>
            <w:r>
              <w:rPr>
                <w:rFonts w:cs="Times New Roman" w:hint="eastAsia"/>
              </w:rPr>
              <w:t xml:space="preserve"> OpenI </w:t>
            </w:r>
            <w:r>
              <w:rPr>
                <w:rFonts w:cs="Times New Roman" w:hint="eastAsia"/>
              </w:rPr>
              <w:t>原始数据的收集与初步筛选；协助进行</w:t>
            </w:r>
            <w:r>
              <w:rPr>
                <w:rFonts w:cs="Times New Roman" w:hint="eastAsia"/>
              </w:rPr>
              <w:t xml:space="preserve"> A </w:t>
            </w:r>
            <w:r>
              <w:rPr>
                <w:rFonts w:cs="Times New Roman" w:hint="eastAsia"/>
              </w:rPr>
              <w:t>组、</w:t>
            </w:r>
            <w:r>
              <w:rPr>
                <w:rFonts w:cs="Times New Roman" w:hint="eastAsia"/>
              </w:rPr>
              <w:t>C</w:t>
            </w:r>
            <w:r>
              <w:rPr>
                <w:rFonts w:cs="Times New Roman" w:hint="eastAsia"/>
              </w:rPr>
              <w:t>组实验的数据标注核对工作；参与实验结果的统计分析；完成多源异构数据的清洗与整理；；参与结果部分的</w:t>
            </w:r>
            <w:r>
              <w:rPr>
                <w:rFonts w:cs="Times New Roman" w:hint="eastAsia"/>
              </w:rPr>
              <w:t xml:space="preserve"> t-SNE </w:t>
            </w:r>
            <w:r>
              <w:rPr>
                <w:rFonts w:cs="Times New Roman" w:hint="eastAsia"/>
              </w:rPr>
              <w:t>图表生成。</w:t>
            </w:r>
          </w:p>
        </w:tc>
      </w:tr>
      <w:tr w:rsidR="003B73D6" w14:paraId="25D17801" w14:textId="77777777">
        <w:tc>
          <w:tcPr>
            <w:tcW w:w="2880" w:type="dxa"/>
          </w:tcPr>
          <w:p w14:paraId="77245D97" w14:textId="77777777" w:rsidR="003B73D6" w:rsidRDefault="0097318D">
            <w:pPr>
              <w:jc w:val="center"/>
            </w:pPr>
            <w:r>
              <w:rPr>
                <w:rFonts w:cs="Times New Roman" w:hint="eastAsia"/>
              </w:rPr>
              <w:t>陈相元</w:t>
            </w:r>
          </w:p>
        </w:tc>
        <w:tc>
          <w:tcPr>
            <w:tcW w:w="2880" w:type="dxa"/>
          </w:tcPr>
          <w:p w14:paraId="49276C61" w14:textId="77777777" w:rsidR="003B73D6" w:rsidRDefault="003B73D6">
            <w:pPr>
              <w:jc w:val="center"/>
            </w:pPr>
          </w:p>
        </w:tc>
        <w:tc>
          <w:tcPr>
            <w:tcW w:w="2880" w:type="dxa"/>
          </w:tcPr>
          <w:p w14:paraId="0875AF44" w14:textId="77777777" w:rsidR="003B73D6" w:rsidRDefault="0097318D">
            <w:pPr>
              <w:jc w:val="center"/>
            </w:pPr>
            <w:r>
              <w:rPr>
                <w:rFonts w:cs="Times New Roman" w:hint="eastAsia"/>
              </w:rPr>
              <w:t>基于</w:t>
            </w:r>
            <w:r>
              <w:rPr>
                <w:rFonts w:cs="Times New Roman" w:hint="eastAsia"/>
              </w:rPr>
              <w:t xml:space="preserve"> PyTorch </w:t>
            </w:r>
            <w:r>
              <w:rPr>
                <w:rFonts w:cs="Times New Roman" w:hint="eastAsia"/>
              </w:rPr>
              <w:t>搭建</w:t>
            </w:r>
            <w:r>
              <w:rPr>
                <w:rFonts w:cs="Times New Roman" w:hint="eastAsia"/>
              </w:rPr>
              <w:t xml:space="preserve"> ResNet18 </w:t>
            </w:r>
            <w:r>
              <w:rPr>
                <w:rFonts w:cs="Times New Roman" w:hint="eastAsia"/>
              </w:rPr>
              <w:t>模型架构并主导模型训练与调优（解决</w:t>
            </w:r>
            <w:r>
              <w:rPr>
                <w:rFonts w:cs="Times New Roman" w:hint="eastAsia"/>
              </w:rPr>
              <w:t xml:space="preserve"> A1-A3 </w:t>
            </w:r>
            <w:r>
              <w:rPr>
                <w:rFonts w:cs="Times New Roman" w:hint="eastAsia"/>
              </w:rPr>
              <w:t>实验失败问题）；负责项目文档的整理与格式校对；协助进行</w:t>
            </w:r>
            <w:r>
              <w:rPr>
                <w:rFonts w:cs="Times New Roman" w:hint="eastAsia"/>
              </w:rPr>
              <w:t xml:space="preserve"> Google Teachable Machine </w:t>
            </w:r>
            <w:r>
              <w:rPr>
                <w:rFonts w:cs="Times New Roman" w:hint="eastAsia"/>
              </w:rPr>
              <w:t>的对比实验；</w:t>
            </w:r>
          </w:p>
        </w:tc>
      </w:tr>
    </w:tbl>
    <w:p w14:paraId="6FF58FF5" w14:textId="77777777" w:rsidR="003B73D6" w:rsidRDefault="0097318D">
      <w:pPr>
        <w:ind w:firstLine="480"/>
      </w:pPr>
      <w:r>
        <w:rPr>
          <w:rFonts w:cs="Times New Roman" w:hint="eastAsia"/>
        </w:rPr>
        <w:lastRenderedPageBreak/>
        <w:t>团队成员贡献确认表</w:t>
      </w:r>
    </w:p>
    <w:p w14:paraId="3AA0A2CA" w14:textId="77777777" w:rsidR="003B73D6" w:rsidRDefault="0097318D">
      <w:pPr>
        <w:ind w:firstLine="480"/>
      </w:pPr>
      <w:r>
        <w:rPr>
          <w:rFonts w:cs="Times New Roman" w:hint="eastAsia"/>
        </w:rPr>
        <w:t>我们确认，本小组的最终成果是全体成员共同努力的结果。在尊重客观事实的基础上，我们对各位成员的贡献等级达成一致，确认如下：</w:t>
      </w:r>
    </w:p>
    <w:p w14:paraId="3F91F1BB" w14:textId="77777777" w:rsidR="003B73D6" w:rsidRDefault="0097318D">
      <w:pPr>
        <w:ind w:firstLine="480"/>
      </w:pPr>
      <w:r>
        <w:rPr>
          <w:rFonts w:cs="Times New Roman" w:hint="eastAsia"/>
        </w:rPr>
        <w:t>邹畅：</w:t>
      </w:r>
      <w:r>
        <w:rPr>
          <w:rFonts w:cs="Times New Roman" w:hint="eastAsia"/>
        </w:rPr>
        <w:t xml:space="preserve"> A</w:t>
      </w:r>
      <w:r>
        <w:rPr>
          <w:rFonts w:cs="Times New Roman" w:hint="eastAsia"/>
        </w:rPr>
        <w:t>等</w:t>
      </w:r>
    </w:p>
    <w:p w14:paraId="5CF35E4F" w14:textId="77777777" w:rsidR="003B73D6" w:rsidRDefault="0097318D">
      <w:pPr>
        <w:ind w:firstLine="480"/>
      </w:pPr>
      <w:r>
        <w:rPr>
          <w:rFonts w:cs="Times New Roman" w:hint="eastAsia"/>
        </w:rPr>
        <w:t>周杰基：</w:t>
      </w:r>
    </w:p>
    <w:p w14:paraId="7F75F28F" w14:textId="77777777" w:rsidR="003B73D6" w:rsidRDefault="0097318D">
      <w:pPr>
        <w:ind w:firstLine="480"/>
      </w:pPr>
      <w:r>
        <w:rPr>
          <w:rFonts w:cs="Times New Roman" w:hint="eastAsia"/>
        </w:rPr>
        <w:t>金贤准：</w:t>
      </w:r>
    </w:p>
    <w:p w14:paraId="6AE74D6F" w14:textId="77777777" w:rsidR="003B73D6" w:rsidRDefault="0097318D">
      <w:pPr>
        <w:ind w:firstLine="480"/>
      </w:pPr>
      <w:r>
        <w:rPr>
          <w:rFonts w:cs="Times New Roman" w:hint="eastAsia"/>
        </w:rPr>
        <w:t>李金点：</w:t>
      </w:r>
    </w:p>
    <w:p w14:paraId="46929455" w14:textId="77777777" w:rsidR="003B73D6" w:rsidRDefault="0097318D">
      <w:pPr>
        <w:ind w:firstLine="480"/>
      </w:pPr>
      <w:r>
        <w:rPr>
          <w:rFonts w:cs="Times New Roman" w:hint="eastAsia"/>
        </w:rPr>
        <w:t>陈相元：</w:t>
      </w:r>
    </w:p>
    <w:p w14:paraId="00516836" w14:textId="77777777" w:rsidR="003B73D6" w:rsidRDefault="0097318D">
      <w:pPr>
        <w:ind w:firstLine="480"/>
      </w:pPr>
      <w:r>
        <w:rPr>
          <w:rFonts w:cs="Times New Roman" w:hint="eastAsia"/>
        </w:rPr>
        <w:t>全体成员【电子】签名：</w:t>
      </w:r>
    </w:p>
    <w:p w14:paraId="4E177F3D" w14:textId="77777777" w:rsidR="003B73D6" w:rsidRDefault="0097318D">
      <w:pPr>
        <w:ind w:firstLine="480"/>
      </w:pPr>
      <w:r>
        <w:rPr>
          <w:rFonts w:cs="Times New Roman" w:hint="eastAsia"/>
        </w:rPr>
        <w:t>邹畅</w:t>
      </w:r>
      <w:r>
        <w:rPr>
          <w:rFonts w:cs="Times New Roman" w:hint="eastAsia"/>
        </w:rPr>
        <w:t xml:space="preserve"> </w:t>
      </w:r>
      <w:r>
        <w:rPr>
          <w:rFonts w:cs="Times New Roman" w:hint="eastAsia"/>
        </w:rPr>
        <w:t>（已签）</w:t>
      </w:r>
      <w:r>
        <w:rPr>
          <w:rFonts w:cs="Times New Roman" w:hint="eastAsia"/>
        </w:rPr>
        <w:t xml:space="preserve"> </w:t>
      </w:r>
      <w:r>
        <w:rPr>
          <w:rFonts w:cs="Times New Roman" w:hint="eastAsia"/>
        </w:rPr>
        <w:t>周杰基</w:t>
      </w:r>
      <w:r>
        <w:rPr>
          <w:rFonts w:cs="Times New Roman" w:hint="eastAsia"/>
        </w:rPr>
        <w:t xml:space="preserve"> </w:t>
      </w:r>
      <w:r>
        <w:rPr>
          <w:rFonts w:cs="Times New Roman" w:hint="eastAsia"/>
        </w:rPr>
        <w:t>（已签）</w:t>
      </w:r>
      <w:r>
        <w:rPr>
          <w:rFonts w:cs="Times New Roman" w:hint="eastAsia"/>
        </w:rPr>
        <w:t xml:space="preserve"> </w:t>
      </w:r>
      <w:r>
        <w:rPr>
          <w:rFonts w:cs="Times New Roman" w:hint="eastAsia"/>
        </w:rPr>
        <w:t>金贤准</w:t>
      </w:r>
      <w:r>
        <w:rPr>
          <w:rFonts w:cs="Times New Roman" w:hint="eastAsia"/>
        </w:rPr>
        <w:t xml:space="preserve"> </w:t>
      </w:r>
      <w:r>
        <w:rPr>
          <w:rFonts w:cs="Times New Roman" w:hint="eastAsia"/>
        </w:rPr>
        <w:t>（已签）</w:t>
      </w:r>
      <w:r>
        <w:rPr>
          <w:rFonts w:cs="Times New Roman" w:hint="eastAsia"/>
        </w:rPr>
        <w:t xml:space="preserve"> </w:t>
      </w:r>
      <w:r>
        <w:rPr>
          <w:rFonts w:cs="Times New Roman" w:hint="eastAsia"/>
        </w:rPr>
        <w:t>李金点</w:t>
      </w:r>
      <w:r>
        <w:rPr>
          <w:rFonts w:cs="Times New Roman" w:hint="eastAsia"/>
        </w:rPr>
        <w:t xml:space="preserve"> </w:t>
      </w:r>
      <w:r>
        <w:rPr>
          <w:rFonts w:cs="Times New Roman" w:hint="eastAsia"/>
        </w:rPr>
        <w:t>（已签）</w:t>
      </w:r>
      <w:r>
        <w:rPr>
          <w:rFonts w:cs="Times New Roman" w:hint="eastAsia"/>
        </w:rPr>
        <w:t xml:space="preserve"> </w:t>
      </w:r>
      <w:r>
        <w:rPr>
          <w:rFonts w:cs="Times New Roman" w:hint="eastAsia"/>
        </w:rPr>
        <w:t>陈相元</w:t>
      </w:r>
      <w:r>
        <w:rPr>
          <w:rFonts w:cs="Times New Roman" w:hint="eastAsia"/>
        </w:rPr>
        <w:t xml:space="preserve"> </w:t>
      </w:r>
      <w:r>
        <w:rPr>
          <w:rFonts w:cs="Times New Roman" w:hint="eastAsia"/>
        </w:rPr>
        <w:t>（已签）</w:t>
      </w:r>
    </w:p>
    <w:p w14:paraId="767913A9" w14:textId="77777777" w:rsidR="003B73D6" w:rsidRDefault="0097318D">
      <w:pPr>
        <w:ind w:firstLine="480"/>
      </w:pPr>
      <w:r>
        <w:rPr>
          <w:rFonts w:cs="Times New Roman" w:hint="eastAsia"/>
        </w:rPr>
        <w:t>日期：</w:t>
      </w:r>
      <w:r>
        <w:rPr>
          <w:rFonts w:cs="Times New Roman" w:hint="eastAsia"/>
        </w:rPr>
        <w:t>2025</w:t>
      </w:r>
      <w:r>
        <w:rPr>
          <w:rFonts w:cs="Times New Roman" w:hint="eastAsia"/>
        </w:rPr>
        <w:t>年</w:t>
      </w:r>
      <w:r>
        <w:rPr>
          <w:rFonts w:cs="Times New Roman" w:hint="eastAsia"/>
        </w:rPr>
        <w:t>12</w:t>
      </w:r>
      <w:r>
        <w:rPr>
          <w:rFonts w:cs="Times New Roman" w:hint="eastAsia"/>
        </w:rPr>
        <w:t>月</w:t>
      </w:r>
      <w:r>
        <w:rPr>
          <w:rFonts w:cs="Times New Roman" w:hint="eastAsia"/>
        </w:rPr>
        <w:t>30</w:t>
      </w:r>
      <w:r>
        <w:rPr>
          <w:rFonts w:cs="Times New Roman" w:hint="eastAsia"/>
        </w:rPr>
        <w:t>日</w:t>
      </w:r>
    </w:p>
    <w:p w14:paraId="1DF43415" w14:textId="77777777" w:rsidR="003B73D6" w:rsidRDefault="003B73D6">
      <w:pPr>
        <w:ind w:firstLine="480"/>
      </w:pPr>
    </w:p>
    <w:p w14:paraId="3C7EBC81" w14:textId="77777777" w:rsidR="003B73D6" w:rsidRDefault="0097318D">
      <w:pPr>
        <w:pStyle w:val="1"/>
      </w:pPr>
      <w:bookmarkStart w:id="5" w:name="_Toc218276535"/>
      <w:r>
        <w:rPr>
          <w:rFonts w:ascii="Times New Roman" w:eastAsia="宋体"/>
        </w:rPr>
        <w:t>三、</w:t>
      </w:r>
      <w:r>
        <w:rPr>
          <w:rFonts w:ascii="Times New Roman" w:eastAsia="宋体"/>
        </w:rPr>
        <w:t xml:space="preserve"> </w:t>
      </w:r>
      <w:r>
        <w:rPr>
          <w:rFonts w:ascii="Times New Roman" w:eastAsia="宋体"/>
        </w:rPr>
        <w:t>摘要</w:t>
      </w:r>
      <w:bookmarkEnd w:id="5"/>
    </w:p>
    <w:p w14:paraId="65128783" w14:textId="77777777" w:rsidR="003B73D6" w:rsidRDefault="0097318D">
      <w:pPr>
        <w:ind w:firstLine="480"/>
      </w:pPr>
      <w:r>
        <w:rPr>
          <w:rFonts w:cs="Times New Roman" w:hint="eastAsia"/>
        </w:rPr>
        <w:t>摘要内容：</w:t>
      </w:r>
    </w:p>
    <w:p w14:paraId="12E5A6F3" w14:textId="77777777" w:rsidR="003B73D6" w:rsidRDefault="0097318D">
      <w:pPr>
        <w:ind w:firstLine="480"/>
      </w:pPr>
      <w:r>
        <w:rPr>
          <w:rFonts w:cs="Times New Roman" w:hint="eastAsia"/>
        </w:rPr>
        <w:t>白内障是全球范围内导致视力损伤和致盲的主要原因之一，尤其在发展中国家，受限于眼科医生数量不足与检查设备昂贵，大量患者因未得到及时筛查而失明。早期筛查对于预防视力丧失至关重要。随着人工智能技术的发展，利用深度学习进行眼底图像辅助诊断已成为研究热点。本研究旨在探索低代码</w:t>
      </w:r>
      <w:r>
        <w:rPr>
          <w:rFonts w:cs="Times New Roman" w:hint="eastAsia"/>
        </w:rPr>
        <w:t xml:space="preserve"> AI </w:t>
      </w:r>
      <w:r>
        <w:rPr>
          <w:rFonts w:cs="Times New Roman" w:hint="eastAsia"/>
        </w:rPr>
        <w:t>开发平台与专业深度学习框架在医疗影像初筛中的应用潜力和局限性。</w:t>
      </w:r>
    </w:p>
    <w:p w14:paraId="0F428382" w14:textId="77777777" w:rsidR="003B73D6" w:rsidRDefault="0097318D">
      <w:pPr>
        <w:ind w:firstLine="480"/>
      </w:pPr>
      <w:r>
        <w:rPr>
          <w:rFonts w:cs="Times New Roman" w:hint="eastAsia"/>
        </w:rPr>
        <w:t>本研究采用双轨制技术路线：一方面利用</w:t>
      </w:r>
      <w:r>
        <w:rPr>
          <w:rFonts w:cs="Times New Roman" w:hint="eastAsia"/>
        </w:rPr>
        <w:t xml:space="preserve"> Google Teachable Machine </w:t>
      </w:r>
      <w:r>
        <w:rPr>
          <w:rFonts w:cs="Times New Roman" w:hint="eastAsia"/>
        </w:rPr>
        <w:t>平台快速验证概念，另一方面基于</w:t>
      </w:r>
      <w:r>
        <w:rPr>
          <w:rFonts w:cs="Times New Roman" w:hint="eastAsia"/>
        </w:rPr>
        <w:t xml:space="preserve"> PyTorch </w:t>
      </w:r>
      <w:r>
        <w:rPr>
          <w:rFonts w:cs="Times New Roman" w:hint="eastAsia"/>
        </w:rPr>
        <w:t>深度学习框架构建了一个较高性能的</w:t>
      </w:r>
      <w:r>
        <w:rPr>
          <w:rFonts w:cs="Times New Roman" w:hint="eastAsia"/>
        </w:rPr>
        <w:t xml:space="preserve"> ResNet18 </w:t>
      </w:r>
      <w:r>
        <w:rPr>
          <w:rFonts w:cs="Times New Roman" w:hint="eastAsia"/>
        </w:rPr>
        <w:t>卷积神经网络（</w:t>
      </w:r>
      <w:r>
        <w:rPr>
          <w:rFonts w:cs="Times New Roman" w:hint="eastAsia"/>
        </w:rPr>
        <w:t>CNN</w:t>
      </w:r>
      <w:r>
        <w:rPr>
          <w:rFonts w:cs="Times New Roman" w:hint="eastAsia"/>
        </w:rPr>
        <w:t>）白内障二分类识别模型。实验采用了包含正常眼底与白内障眼底的多源公开数据集（</w:t>
      </w:r>
      <w:r>
        <w:rPr>
          <w:rFonts w:cs="Times New Roman" w:hint="eastAsia"/>
        </w:rPr>
        <w:t xml:space="preserve">Kaggle </w:t>
      </w:r>
      <w:r>
        <w:rPr>
          <w:rFonts w:cs="Times New Roman" w:hint="eastAsia"/>
        </w:rPr>
        <w:t>与</w:t>
      </w:r>
      <w:r>
        <w:rPr>
          <w:rFonts w:cs="Times New Roman" w:hint="eastAsia"/>
        </w:rPr>
        <w:t xml:space="preserve"> OpenI</w:t>
      </w:r>
      <w:r>
        <w:rPr>
          <w:rFonts w:cs="Times New Roman" w:hint="eastAsia"/>
        </w:rPr>
        <w:t>），针对数据源异构导致的“域偏移”问题，我们自主编写了</w:t>
      </w:r>
      <w:r>
        <w:rPr>
          <w:rFonts w:cs="Times New Roman" w:hint="eastAsia"/>
        </w:rPr>
        <w:t xml:space="preserve"> Python </w:t>
      </w:r>
      <w:r>
        <w:rPr>
          <w:rFonts w:cs="Times New Roman" w:hint="eastAsia"/>
        </w:rPr>
        <w:t>清洗脚本（</w:t>
      </w:r>
      <w:r>
        <w:rPr>
          <w:rFonts w:cs="Times New Roman" w:hint="eastAsia"/>
        </w:rPr>
        <w:t>classify.py, remove_duplicate.py</w:t>
      </w:r>
      <w:r>
        <w:rPr>
          <w:rFonts w:cs="Times New Roman" w:hint="eastAsia"/>
        </w:rPr>
        <w:t>）进行治理。在经过了一定量试错（</w:t>
      </w:r>
      <w:r>
        <w:rPr>
          <w:rFonts w:cs="Times New Roman" w:hint="eastAsia"/>
        </w:rPr>
        <w:t>A1</w:t>
      </w:r>
      <w:r>
        <w:rPr>
          <w:rFonts w:cs="Times New Roman" w:hint="eastAsia"/>
        </w:rPr>
        <w:t>、</w:t>
      </w:r>
      <w:r>
        <w:rPr>
          <w:rFonts w:cs="Times New Roman" w:hint="eastAsia"/>
        </w:rPr>
        <w:t>A2</w:t>
      </w:r>
      <w:r>
        <w:rPr>
          <w:rFonts w:cs="Times New Roman" w:hint="eastAsia"/>
        </w:rPr>
        <w:t>、</w:t>
      </w:r>
      <w:r>
        <w:rPr>
          <w:rFonts w:cs="Times New Roman" w:hint="eastAsia"/>
        </w:rPr>
        <w:t xml:space="preserve">A3 </w:t>
      </w:r>
      <w:r>
        <w:rPr>
          <w:rFonts w:cs="Times New Roman" w:hint="eastAsia"/>
        </w:rPr>
        <w:t>实验复盘）后，我们严格划分了独立的测试集以确保评估的客观性。为了验证模型的稳定性，我们进行了九次独立重复训练与测试（</w:t>
      </w:r>
      <w:r>
        <w:rPr>
          <w:rFonts w:cs="Times New Roman" w:hint="eastAsia"/>
        </w:rPr>
        <w:t>A</w:t>
      </w:r>
      <w:r>
        <w:rPr>
          <w:rFonts w:cs="Times New Roman" w:hint="eastAsia"/>
        </w:rPr>
        <w:t>组</w:t>
      </w:r>
      <w:r>
        <w:rPr>
          <w:rFonts w:cs="Times New Roman" w:hint="eastAsia"/>
        </w:rPr>
        <w:t>+B1</w:t>
      </w:r>
      <w:r>
        <w:rPr>
          <w:rFonts w:cs="Times New Roman" w:hint="eastAsia"/>
        </w:rPr>
        <w:t>、</w:t>
      </w:r>
      <w:r>
        <w:rPr>
          <w:rFonts w:cs="Times New Roman" w:hint="eastAsia"/>
        </w:rPr>
        <w:t>B2</w:t>
      </w:r>
      <w:r>
        <w:rPr>
          <w:rFonts w:cs="Times New Roman" w:hint="eastAsia"/>
        </w:rPr>
        <w:t>、</w:t>
      </w:r>
      <w:r>
        <w:rPr>
          <w:rFonts w:cs="Times New Roman" w:hint="eastAsia"/>
        </w:rPr>
        <w:t>B3</w:t>
      </w:r>
      <w:r>
        <w:rPr>
          <w:rFonts w:cs="Times New Roman" w:hint="eastAsia"/>
        </w:rPr>
        <w:t>、</w:t>
      </w:r>
      <w:r>
        <w:rPr>
          <w:rFonts w:cs="Times New Roman" w:hint="eastAsia"/>
        </w:rPr>
        <w:t>C</w:t>
      </w:r>
      <w:r>
        <w:rPr>
          <w:rFonts w:cs="Times New Roman" w:hint="eastAsia"/>
        </w:rPr>
        <w:t>、</w:t>
      </w:r>
      <w:r>
        <w:rPr>
          <w:rFonts w:cs="Times New Roman" w:hint="eastAsia"/>
        </w:rPr>
        <w:t>finalmodel</w:t>
      </w:r>
      <w:r>
        <w:rPr>
          <w:rFonts w:cs="Times New Roman" w:hint="eastAsia"/>
        </w:rPr>
        <w:t>、</w:t>
      </w:r>
      <w:r>
        <w:rPr>
          <w:rFonts w:cs="Times New Roman" w:hint="eastAsia"/>
        </w:rPr>
        <w:t>Pytorch-ResNet18</w:t>
      </w:r>
      <w:r>
        <w:rPr>
          <w:rFonts w:cs="Times New Roman" w:hint="eastAsia"/>
        </w:rPr>
        <w:t>）。</w:t>
      </w:r>
    </w:p>
    <w:p w14:paraId="05BBD3CB" w14:textId="77777777" w:rsidR="003B73D6" w:rsidRDefault="0097318D">
      <w:pPr>
        <w:ind w:firstLine="480"/>
      </w:pPr>
      <w:r>
        <w:rPr>
          <w:rFonts w:cs="Times New Roman" w:hint="eastAsia"/>
        </w:rPr>
        <w:t>实验结果显示，优化后的模型在独立测试集上的平均准确率约为</w:t>
      </w:r>
      <w:r>
        <w:rPr>
          <w:rFonts w:cs="Times New Roman" w:hint="eastAsia"/>
        </w:rPr>
        <w:t xml:space="preserve"> 96.72%</w:t>
      </w:r>
      <w:r>
        <w:rPr>
          <w:rFonts w:cs="Times New Roman" w:hint="eastAsia"/>
        </w:rPr>
        <w:t>，标准差仅为</w:t>
      </w:r>
      <w:r>
        <w:rPr>
          <w:rFonts w:cs="Times New Roman" w:hint="eastAsia"/>
        </w:rPr>
        <w:t xml:space="preserve"> 1.34%</w:t>
      </w:r>
      <w:r>
        <w:rPr>
          <w:rFonts w:cs="Times New Roman" w:hint="eastAsia"/>
        </w:rPr>
        <w:t>，表现出极佳的稳定性与鲁棒性。通过自研的权重检测脚本（</w:t>
      </w:r>
      <w:r>
        <w:rPr>
          <w:rFonts w:cs="Times New Roman" w:hint="eastAsia"/>
        </w:rPr>
        <w:t>check_model.py</w:t>
      </w:r>
      <w:r>
        <w:rPr>
          <w:rFonts w:cs="Times New Roman" w:hint="eastAsia"/>
        </w:rPr>
        <w:t>）有效规避了“伪训练”风险。在结果分析阶段，我们不仅利用混淆矩阵量化模型性能，更从零开发了一套基于</w:t>
      </w:r>
      <w:r>
        <w:rPr>
          <w:rFonts w:cs="Times New Roman" w:hint="eastAsia"/>
        </w:rPr>
        <w:t xml:space="preserve"> ECharts </w:t>
      </w:r>
      <w:r>
        <w:rPr>
          <w:rFonts w:cs="Times New Roman" w:hint="eastAsia"/>
        </w:rPr>
        <w:t>的</w:t>
      </w:r>
      <w:r>
        <w:rPr>
          <w:rFonts w:cs="Times New Roman" w:hint="eastAsia"/>
        </w:rPr>
        <w:t xml:space="preserve"> Web </w:t>
      </w:r>
      <w:r>
        <w:rPr>
          <w:rFonts w:cs="Times New Roman" w:hint="eastAsia"/>
        </w:rPr>
        <w:t>可视化系统，集</w:t>
      </w:r>
      <w:r>
        <w:rPr>
          <w:rFonts w:cs="Times New Roman" w:hint="eastAsia"/>
        </w:rPr>
        <w:lastRenderedPageBreak/>
        <w:t>成</w:t>
      </w:r>
      <w:r>
        <w:rPr>
          <w:rFonts w:cs="Times New Roman" w:hint="eastAsia"/>
        </w:rPr>
        <w:t xml:space="preserve"> 3D </w:t>
      </w:r>
      <w:r>
        <w:rPr>
          <w:rFonts w:cs="Times New Roman" w:hint="eastAsia"/>
        </w:rPr>
        <w:t>性能对比与</w:t>
      </w:r>
      <w:r>
        <w:rPr>
          <w:rFonts w:cs="Times New Roman" w:hint="eastAsia"/>
        </w:rPr>
        <w:t xml:space="preserve"> Grad-CAM </w:t>
      </w:r>
      <w:r>
        <w:rPr>
          <w:rFonts w:cs="Times New Roman" w:hint="eastAsia"/>
        </w:rPr>
        <w:t>热力图技术。通过对误判样本（</w:t>
      </w:r>
      <w:r>
        <w:rPr>
          <w:rFonts w:cs="Times New Roman" w:hint="eastAsia"/>
        </w:rPr>
        <w:t>False Positives/Negatives</w:t>
      </w:r>
      <w:r>
        <w:rPr>
          <w:rFonts w:cs="Times New Roman" w:hint="eastAsia"/>
        </w:rPr>
        <w:t>）的深度分析，发现特征不典型（如早期混浊）、图像模糊以及人工疑似标注错误是导致</w:t>
      </w:r>
      <w:r>
        <w:rPr>
          <w:rFonts w:cs="Times New Roman" w:hint="eastAsia"/>
        </w:rPr>
        <w:t xml:space="preserve"> AI </w:t>
      </w:r>
      <w:r>
        <w:rPr>
          <w:rFonts w:cs="Times New Roman" w:hint="eastAsia"/>
        </w:rPr>
        <w:t>误判的主要原因。</w:t>
      </w:r>
    </w:p>
    <w:p w14:paraId="11B8C3C1" w14:textId="77777777" w:rsidR="003B73D6" w:rsidRDefault="0097318D">
      <w:pPr>
        <w:ind w:firstLine="480"/>
      </w:pPr>
      <w:r>
        <w:rPr>
          <w:rFonts w:cs="Times New Roman" w:hint="eastAsia"/>
        </w:rPr>
        <w:t>本研究表明，虽然轻量级</w:t>
      </w:r>
      <w:r>
        <w:rPr>
          <w:rFonts w:cs="Times New Roman" w:hint="eastAsia"/>
        </w:rPr>
        <w:t xml:space="preserve"> AI </w:t>
      </w:r>
      <w:r>
        <w:rPr>
          <w:rFonts w:cs="Times New Roman" w:hint="eastAsia"/>
        </w:rPr>
        <w:t>工具大大降低了技术门槛，能够快速建立有效的辅助筛查模型，但在复杂临床场景下的应用仍需依赖高质量的数据预处理和多模型集成策略。</w:t>
      </w:r>
    </w:p>
    <w:p w14:paraId="783A6EA5" w14:textId="77777777" w:rsidR="003B73D6" w:rsidRDefault="0097318D">
      <w:pPr>
        <w:ind w:firstLine="480"/>
      </w:pPr>
      <w:r>
        <w:rPr>
          <w:rFonts w:cs="Times New Roman" w:hint="eastAsia"/>
        </w:rPr>
        <w:t>关键词：人工智能、医学影像、计算机视觉、卷积神经网络、白内障筛查、</w:t>
      </w:r>
      <w:r>
        <w:rPr>
          <w:rFonts w:cs="Times New Roman" w:hint="eastAsia"/>
        </w:rPr>
        <w:t>ECharts</w:t>
      </w:r>
      <w:r>
        <w:rPr>
          <w:rFonts w:cs="Times New Roman" w:hint="eastAsia"/>
        </w:rPr>
        <w:t>可视化</w:t>
      </w:r>
    </w:p>
    <w:p w14:paraId="74B39E3C" w14:textId="77777777" w:rsidR="003B73D6" w:rsidRDefault="0097318D">
      <w:pPr>
        <w:ind w:firstLine="480"/>
      </w:pPr>
      <w:r>
        <w:rPr>
          <w:rFonts w:cs="Times New Roman" w:hint="eastAsia"/>
        </w:rPr>
        <w:t>AI</w:t>
      </w:r>
      <w:r>
        <w:rPr>
          <w:rFonts w:cs="Times New Roman" w:hint="eastAsia"/>
        </w:rPr>
        <w:t>辅助声明：</w:t>
      </w:r>
    </w:p>
    <w:p w14:paraId="29CA4C06" w14:textId="77777777" w:rsidR="003B73D6" w:rsidRDefault="0097318D">
      <w:pPr>
        <w:ind w:firstLine="480"/>
      </w:pPr>
      <w:r>
        <w:rPr>
          <w:rFonts w:cs="Times New Roman" w:hint="eastAsia"/>
        </w:rPr>
        <w:t>本报告的撰写过程中辅助使用了人工智能工具。</w:t>
      </w:r>
    </w:p>
    <w:p w14:paraId="50D34F21" w14:textId="77777777" w:rsidR="003B73D6" w:rsidRDefault="0097318D">
      <w:pPr>
        <w:ind w:firstLine="480"/>
      </w:pPr>
      <w:r>
        <w:rPr>
          <w:rFonts w:cs="Times New Roman" w:hint="eastAsia"/>
        </w:rPr>
        <w:t>AI</w:t>
      </w:r>
      <w:r>
        <w:rPr>
          <w:rFonts w:cs="Times New Roman" w:hint="eastAsia"/>
        </w:rPr>
        <w:t>工具：</w:t>
      </w:r>
      <w:r>
        <w:rPr>
          <w:rFonts w:cs="Times New Roman" w:hint="eastAsia"/>
        </w:rPr>
        <w:t>DeepSeek, Google Gemini</w:t>
      </w:r>
      <w:r>
        <w:rPr>
          <w:rFonts w:cs="Times New Roman" w:hint="eastAsia"/>
        </w:rPr>
        <w:t>。</w:t>
      </w:r>
    </w:p>
    <w:p w14:paraId="558F93BB" w14:textId="77777777" w:rsidR="003B73D6" w:rsidRDefault="0097318D">
      <w:pPr>
        <w:ind w:firstLine="480"/>
      </w:pPr>
      <w:r>
        <w:rPr>
          <w:rFonts w:cs="Times New Roman" w:hint="eastAsia"/>
        </w:rPr>
        <w:t>使用环节：主要用于报告逻辑结构梳理以及部分文字润色。</w:t>
      </w:r>
    </w:p>
    <w:p w14:paraId="0023589C" w14:textId="77777777" w:rsidR="003B73D6" w:rsidRDefault="0097318D">
      <w:pPr>
        <w:ind w:firstLine="480"/>
      </w:pPr>
      <w:r>
        <w:rPr>
          <w:rFonts w:cs="Times New Roman" w:hint="eastAsia"/>
        </w:rPr>
        <w:t>具体用途：优化摘要语言表达，生成可视化代码框架（如</w:t>
      </w:r>
      <w:r>
        <w:rPr>
          <w:rFonts w:cs="Times New Roman" w:hint="eastAsia"/>
        </w:rPr>
        <w:t xml:space="preserve"> t-SNE </w:t>
      </w:r>
      <w:r>
        <w:rPr>
          <w:rFonts w:cs="Times New Roman" w:hint="eastAsia"/>
        </w:rPr>
        <w:t>降维代码），以及协助检查文档格式。所有实验数据与核心结论均为团队真实实验结果。</w:t>
      </w:r>
    </w:p>
    <w:p w14:paraId="670B0CD2" w14:textId="77777777" w:rsidR="003B73D6" w:rsidRDefault="003B73D6">
      <w:pPr>
        <w:ind w:firstLine="480"/>
      </w:pPr>
    </w:p>
    <w:p w14:paraId="2DF7BE51" w14:textId="77777777" w:rsidR="003B73D6" w:rsidRDefault="0097318D">
      <w:pPr>
        <w:pStyle w:val="1"/>
      </w:pPr>
      <w:bookmarkStart w:id="6" w:name="_Toc218276536"/>
      <w:r>
        <w:rPr>
          <w:rFonts w:ascii="Times New Roman" w:eastAsia="宋体"/>
        </w:rPr>
        <w:t>四、</w:t>
      </w:r>
      <w:r>
        <w:rPr>
          <w:rFonts w:ascii="Times New Roman" w:eastAsia="宋体"/>
        </w:rPr>
        <w:t xml:space="preserve"> </w:t>
      </w:r>
      <w:r>
        <w:rPr>
          <w:rFonts w:ascii="Times New Roman" w:eastAsia="宋体"/>
        </w:rPr>
        <w:t>引言</w:t>
      </w:r>
      <w:r>
        <w:rPr>
          <w:rFonts w:ascii="Times New Roman" w:eastAsia="宋体"/>
        </w:rPr>
        <w:t>/</w:t>
      </w:r>
      <w:r>
        <w:rPr>
          <w:rFonts w:ascii="Times New Roman" w:eastAsia="宋体"/>
        </w:rPr>
        <w:t>背景</w:t>
      </w:r>
      <w:bookmarkEnd w:id="6"/>
    </w:p>
    <w:p w14:paraId="144CEC1D" w14:textId="77777777" w:rsidR="003B73D6" w:rsidRDefault="0097318D">
      <w:pPr>
        <w:pStyle w:val="21"/>
      </w:pPr>
      <w:bookmarkStart w:id="7" w:name="_Toc218276537"/>
      <w:r>
        <w:rPr>
          <w:rFonts w:ascii="Times New Roman" w:eastAsia="宋体"/>
        </w:rPr>
        <w:t>课题背景与意义</w:t>
      </w:r>
      <w:bookmarkEnd w:id="7"/>
    </w:p>
    <w:p w14:paraId="660AE156" w14:textId="77777777" w:rsidR="003B73D6" w:rsidRDefault="0097318D">
      <w:pPr>
        <w:pStyle w:val="31"/>
      </w:pPr>
      <w:bookmarkStart w:id="8" w:name="_Toc218276538"/>
      <w:r>
        <w:rPr>
          <w:rFonts w:ascii="Times New Roman" w:eastAsia="宋体"/>
        </w:rPr>
        <w:t>全球视觉健康危机：</w:t>
      </w:r>
      <w:bookmarkEnd w:id="8"/>
    </w:p>
    <w:p w14:paraId="4A73810D" w14:textId="77777777" w:rsidR="003B73D6" w:rsidRDefault="0097318D">
      <w:pPr>
        <w:spacing w:line="360" w:lineRule="auto"/>
        <w:jc w:val="center"/>
      </w:pPr>
      <w:r>
        <w:rPr>
          <w:rFonts w:cs="Times New Roman" w:hint="eastAsia"/>
        </w:rPr>
        <w:t>据世界卫生组织（</w:t>
      </w:r>
      <w:r>
        <w:rPr>
          <w:rFonts w:cs="Times New Roman" w:hint="eastAsia"/>
        </w:rPr>
        <w:t>WHO</w:t>
      </w:r>
      <w:r>
        <w:rPr>
          <w:rFonts w:cs="Times New Roman" w:hint="eastAsia"/>
        </w:rPr>
        <w:t>）发布的《世界视力报告》及相关全球眼科学统计数据，全球范围内约有</w:t>
      </w:r>
      <w:r>
        <w:rPr>
          <w:rFonts w:cs="Times New Roman" w:hint="eastAsia"/>
        </w:rPr>
        <w:t>22</w:t>
      </w:r>
      <w:r>
        <w:rPr>
          <w:rFonts w:cs="Times New Roman" w:hint="eastAsia"/>
        </w:rPr>
        <w:t>亿人正遭受不同程度的视力受损或失明。在导致失明的多种眼疾中，白内障（</w:t>
      </w:r>
      <w:r>
        <w:rPr>
          <w:rFonts w:cs="Times New Roman" w:hint="eastAsia"/>
        </w:rPr>
        <w:t>Cataract</w:t>
      </w:r>
      <w:r>
        <w:rPr>
          <w:rFonts w:cs="Times New Roman" w:hint="eastAsia"/>
        </w:rPr>
        <w:t>）的贡献率高居</w:t>
      </w:r>
      <w:r>
        <w:rPr>
          <w:rFonts w:cs="Times New Roman" w:hint="eastAsia"/>
        </w:rPr>
        <w:t>50%</w:t>
      </w:r>
      <w:r>
        <w:rPr>
          <w:rFonts w:cs="Times New Roman" w:hint="eastAsia"/>
        </w:rPr>
        <w:t>以上，是全球首位致盲性眼病。从病理生理学角度分析，白内障是由于晶状体内的透明蛋白质在老化、紫外线长期照射、药物代谢或全身性疾病（如糖尿病）的影响下发生变性与交联，形成不溶性的蛋白质聚集体，导致原本晶莹剔透的晶状体发生物理性浑浊，进而阻断光线投射至视网膜。</w:t>
      </w:r>
      <w:r>
        <w:rPr>
          <w:rFonts w:cs="Times New Roman" w:hint="eastAsia"/>
        </w:rPr>
        <w:t xml:space="preserve"> </w:t>
      </w:r>
      <w:r>
        <w:rPr>
          <w:rFonts w:cs="Times New Roman" w:hint="eastAsia"/>
        </w:rPr>
        <w:t>随着全球人口结构向老龄化社会深度转型，白内障的发病率正呈现出显著的爆发式增长。这不仅是对患者个体生活质量的严重剥夺，更是对全球公共卫生系统的严峻挑战。在我国，防盲治盲工作已进入攻坚阶段，如何在高基数的老龄化人口</w:t>
      </w:r>
      <w:r>
        <w:rPr>
          <w:rFonts w:cs="Times New Roman" w:hint="eastAsia"/>
        </w:rPr>
        <w:lastRenderedPageBreak/>
        <w:t>中通过高效手段精准捕捉早期患者，已成为当代临床医学与预防医学共同关注的焦点。</w:t>
      </w:r>
    </w:p>
    <w:p w14:paraId="4C2A9D46" w14:textId="77777777" w:rsidR="003B73D6" w:rsidRDefault="0097318D">
      <w:pPr>
        <w:pStyle w:val="31"/>
      </w:pPr>
      <w:bookmarkStart w:id="9" w:name="_Toc218276539"/>
      <w:r>
        <w:rPr>
          <w:rFonts w:ascii="Times New Roman" w:eastAsia="宋体"/>
        </w:rPr>
        <w:t>传统筛查的局限性：</w:t>
      </w:r>
      <w:bookmarkEnd w:id="9"/>
    </w:p>
    <w:p w14:paraId="19E06032" w14:textId="77777777" w:rsidR="003B73D6" w:rsidRDefault="0097318D">
      <w:pPr>
        <w:ind w:firstLine="480"/>
      </w:pPr>
      <w:r>
        <w:rPr>
          <w:rFonts w:cs="Times New Roman" w:hint="eastAsia"/>
        </w:rPr>
        <w:t>现行白内障诊断的“金标准”高度依赖于眼科专科医师使用裂隙灯显微镜进行精细化的肉眼视诊。然而，这种高度依赖人工经验的诊疗模式在实际应用中面临三大痛点：</w:t>
      </w:r>
    </w:p>
    <w:p w14:paraId="4FD728DE" w14:textId="77777777" w:rsidR="003B73D6" w:rsidRDefault="0097318D">
      <w:pPr>
        <w:ind w:firstLine="480"/>
      </w:pPr>
      <w:r>
        <w:rPr>
          <w:rFonts w:cs="Times New Roman" w:hint="eastAsia"/>
        </w:rPr>
        <w:t>医疗资源分布的“二元对立”：我国优质眼科资源高度集中于超大型城市的中心医院，广大农村及边远地区面临严重的专科人才缺口。这种资源错配导致基层患者因“筛查门槛高、诊断链路长”而错失最佳手术窗口。</w:t>
      </w:r>
    </w:p>
    <w:p w14:paraId="0C47AA2A" w14:textId="77777777" w:rsidR="003B73D6" w:rsidRDefault="0097318D">
      <w:pPr>
        <w:ind w:firstLine="480"/>
      </w:pPr>
      <w:r>
        <w:rPr>
          <w:rFonts w:cs="Times New Roman" w:hint="eastAsia"/>
        </w:rPr>
        <w:t>筛查通量的物理瓶颈：人工检查极度消耗医生的体力与时间，单次精细检查耗时较长，难以支撑千万级规模的社区性普查需求。</w:t>
      </w:r>
    </w:p>
    <w:p w14:paraId="3457B4BF" w14:textId="77777777" w:rsidR="003B73D6" w:rsidRDefault="0097318D">
      <w:pPr>
        <w:ind w:firstLine="480"/>
      </w:pPr>
      <w:r>
        <w:rPr>
          <w:rFonts w:cs="Times New Roman" w:hint="eastAsia"/>
        </w:rPr>
        <w:t>诊断的一致性风险：临床决策高度依赖医师的临床年资与主观感知。不同资历、不同亚专业医生之间在对晶状体浑浊程度的分级判定上存在显著差异，导致诊断结果缺乏标准化的量化数据分级。</w:t>
      </w:r>
    </w:p>
    <w:p w14:paraId="23BDD2AA" w14:textId="77777777" w:rsidR="003B73D6" w:rsidRDefault="0097318D">
      <w:pPr>
        <w:pStyle w:val="31"/>
      </w:pPr>
      <w:bookmarkStart w:id="10" w:name="_Toc218276540"/>
      <w:r>
        <w:rPr>
          <w:rFonts w:ascii="Times New Roman" w:eastAsia="宋体"/>
        </w:rPr>
        <w:t xml:space="preserve">AI </w:t>
      </w:r>
      <w:r>
        <w:rPr>
          <w:rFonts w:ascii="Times New Roman" w:eastAsia="宋体"/>
        </w:rPr>
        <w:t>带来的变革：</w:t>
      </w:r>
      <w:bookmarkEnd w:id="10"/>
    </w:p>
    <w:p w14:paraId="44477DFA" w14:textId="77777777" w:rsidR="003B73D6" w:rsidRDefault="0097318D">
      <w:pPr>
        <w:ind w:firstLine="480"/>
      </w:pPr>
      <w:r>
        <w:rPr>
          <w:rFonts w:cs="Times New Roman" w:hint="eastAsia"/>
        </w:rPr>
        <w:t>从“黑盒检测”到“智慧辅助”</w:t>
      </w:r>
      <w:r>
        <w:rPr>
          <w:rFonts w:cs="Times New Roman" w:hint="eastAsia"/>
        </w:rPr>
        <w:t xml:space="preserve"> </w:t>
      </w:r>
      <w:r>
        <w:rPr>
          <w:rFonts w:cs="Times New Roman" w:hint="eastAsia"/>
        </w:rPr>
        <w:t>近年来，以深度卷积神经网络为代表的计算机视觉技术在医学影像领域引发了革命。通过在海量医学影像中学习复杂的非线性映射，</w:t>
      </w:r>
      <w:r>
        <w:rPr>
          <w:rFonts w:cs="Times New Roman" w:hint="eastAsia"/>
        </w:rPr>
        <w:t>AI</w:t>
      </w:r>
      <w:r>
        <w:rPr>
          <w:rFonts w:cs="Times New Roman" w:hint="eastAsia"/>
        </w:rPr>
        <w:t>表现出了对微小病理特征（如晶状体边缘的空泡、皮质的楔形混浊）超乎常人的捕获能力。在部分封闭测试中，顶尖算法的判读精度已能与资深眼科医师齐平。</w:t>
      </w:r>
      <w:r>
        <w:rPr>
          <w:rFonts w:cs="Times New Roman" w:hint="eastAsia"/>
        </w:rPr>
        <w:t xml:space="preserve"> </w:t>
      </w:r>
      <w:r>
        <w:rPr>
          <w:rFonts w:cs="Times New Roman" w:hint="eastAsia"/>
        </w:rPr>
        <w:t>开发一套高精度、低成本、可大规模部署的</w:t>
      </w:r>
      <w:r>
        <w:rPr>
          <w:rFonts w:cs="Times New Roman" w:hint="eastAsia"/>
        </w:rPr>
        <w:t>AI</w:t>
      </w:r>
      <w:r>
        <w:rPr>
          <w:rFonts w:cs="Times New Roman" w:hint="eastAsia"/>
        </w:rPr>
        <w:t>辅助筛查系统，不仅是技术的突破，更是对“技术下沉”与“普惠医疗”理念的深度实践。通过将专家的诊断经验算法化，我们可以实现医疗能力的跨空间输送，将防盲的第一道防线前移至患者家门口。这对于减轻社会医疗总成本、构建智能化分级诊疗体系具有深远的社会价值。</w:t>
      </w:r>
    </w:p>
    <w:p w14:paraId="05B8BED5" w14:textId="77777777" w:rsidR="003B73D6" w:rsidRDefault="0097318D">
      <w:pPr>
        <w:pStyle w:val="31"/>
      </w:pPr>
      <w:bookmarkStart w:id="11" w:name="_Toc218276541"/>
      <w:r>
        <w:rPr>
          <w:rFonts w:ascii="Times New Roman" w:eastAsia="宋体"/>
        </w:rPr>
        <w:t>课题目标</w:t>
      </w:r>
      <w:bookmarkEnd w:id="11"/>
    </w:p>
    <w:p w14:paraId="1B7DB125" w14:textId="77777777" w:rsidR="003B73D6" w:rsidRDefault="0097318D">
      <w:pPr>
        <w:ind w:firstLine="480"/>
      </w:pPr>
      <w:r>
        <w:rPr>
          <w:rFonts w:cs="Times New Roman" w:hint="eastAsia"/>
        </w:rPr>
        <w:t>本研究设定了三个层层递进的目标，旨在全面提升团队的</w:t>
      </w:r>
      <w:r>
        <w:rPr>
          <w:rFonts w:cs="Times New Roman" w:hint="eastAsia"/>
        </w:rPr>
        <w:t xml:space="preserve"> AI </w:t>
      </w:r>
      <w:r>
        <w:rPr>
          <w:rFonts w:cs="Times New Roman" w:hint="eastAsia"/>
        </w:rPr>
        <w:t>实践能力：</w:t>
      </w:r>
    </w:p>
    <w:p w14:paraId="4001A205" w14:textId="77777777" w:rsidR="003B73D6" w:rsidRDefault="0097318D">
      <w:pPr>
        <w:pStyle w:val="4"/>
      </w:pPr>
      <w:r>
        <w:rPr>
          <w:rFonts w:ascii="Times New Roman" w:eastAsia="宋体"/>
        </w:rPr>
        <w:t>构建双轨制高精度分类模型矩阵</w:t>
      </w:r>
    </w:p>
    <w:p w14:paraId="19B181E5" w14:textId="77777777" w:rsidR="003B73D6" w:rsidRDefault="0097318D">
      <w:pPr>
        <w:ind w:firstLine="480"/>
      </w:pPr>
      <w:r>
        <w:rPr>
          <w:rFonts w:cs="Times New Roman" w:hint="eastAsia"/>
        </w:rPr>
        <w:t>快速原型开发：利用</w:t>
      </w:r>
      <w:r>
        <w:rPr>
          <w:rFonts w:cs="Times New Roman" w:hint="eastAsia"/>
        </w:rPr>
        <w:t>Google Teachable Machine</w:t>
      </w:r>
      <w:r>
        <w:rPr>
          <w:rFonts w:cs="Times New Roman" w:hint="eastAsia"/>
        </w:rPr>
        <w:t>构建轻量级预测模型，快速验证数据集的可用性并确立初步的分类决策边界。</w:t>
      </w:r>
    </w:p>
    <w:p w14:paraId="49D0ED22" w14:textId="77777777" w:rsidR="003B73D6" w:rsidRDefault="0097318D">
      <w:pPr>
        <w:ind w:firstLine="480"/>
      </w:pPr>
      <w:r>
        <w:rPr>
          <w:rFonts w:cs="Times New Roman" w:hint="eastAsia"/>
        </w:rPr>
        <w:lastRenderedPageBreak/>
        <w:t>深度拟合与算法优化：在</w:t>
      </w:r>
      <w:r>
        <w:rPr>
          <w:rFonts w:cs="Times New Roman" w:hint="eastAsia"/>
        </w:rPr>
        <w:t>PyTorch</w:t>
      </w:r>
      <w:r>
        <w:rPr>
          <w:rFonts w:cs="Times New Roman" w:hint="eastAsia"/>
        </w:rPr>
        <w:t>工业级深度学习框架下，构建基于</w:t>
      </w:r>
      <w:r>
        <w:rPr>
          <w:rFonts w:cs="Times New Roman" w:hint="eastAsia"/>
        </w:rPr>
        <w:t>ResNet18</w:t>
      </w:r>
      <w:r>
        <w:rPr>
          <w:rFonts w:cs="Times New Roman" w:hint="eastAsia"/>
        </w:rPr>
        <w:t>残差网络的卷积架构。通过引入迁移学习策略，利用大规模图像数据的预训练权重赋能医学图像处理任务，目标是在独立外部验证集上使准确率稳定保持在</w:t>
      </w:r>
      <w:r>
        <w:rPr>
          <w:rFonts w:cs="Times New Roman" w:hint="eastAsia"/>
        </w:rPr>
        <w:t>95%</w:t>
      </w:r>
      <w:r>
        <w:rPr>
          <w:rFonts w:cs="Times New Roman" w:hint="eastAsia"/>
        </w:rPr>
        <w:t>以上，并重点提升召回率，以最大程度规避临床漏诊。</w:t>
      </w:r>
    </w:p>
    <w:p w14:paraId="6F25FB01" w14:textId="77777777" w:rsidR="003B73D6" w:rsidRDefault="0097318D">
      <w:pPr>
        <w:pStyle w:val="4"/>
      </w:pPr>
      <w:r>
        <w:rPr>
          <w:rFonts w:ascii="Times New Roman" w:eastAsia="宋体"/>
        </w:rPr>
        <w:t>掌握数据工程全生命周期的实战能力</w:t>
      </w:r>
    </w:p>
    <w:p w14:paraId="1F1B4469" w14:textId="77777777" w:rsidR="003B73D6" w:rsidRDefault="0097318D">
      <w:pPr>
        <w:ind w:firstLine="480"/>
      </w:pPr>
      <w:r>
        <w:rPr>
          <w:rFonts w:cs="Times New Roman" w:hint="eastAsia"/>
        </w:rPr>
        <w:t>突破图形化操作依赖：项目强制要求团队成员跳出传统软件的图形界面，通过编写</w:t>
      </w:r>
      <w:r>
        <w:rPr>
          <w:rFonts w:cs="Times New Roman" w:hint="eastAsia"/>
        </w:rPr>
        <w:t>Python</w:t>
      </w:r>
      <w:r>
        <w:rPr>
          <w:rFonts w:cs="Times New Roman" w:hint="eastAsia"/>
        </w:rPr>
        <w:t>底层脚本亲手处理医学“脏数据”。</w:t>
      </w:r>
    </w:p>
    <w:p w14:paraId="741C2B1C" w14:textId="77777777" w:rsidR="003B73D6" w:rsidRDefault="0097318D">
      <w:pPr>
        <w:ind w:firstLine="480"/>
      </w:pPr>
      <w:r>
        <w:rPr>
          <w:rFonts w:cs="Times New Roman" w:hint="eastAsia"/>
        </w:rPr>
        <w:t>实现全链路流程闭环：掌握从医学数据爬取、基于</w:t>
      </w:r>
      <w:r>
        <w:rPr>
          <w:rFonts w:cs="Times New Roman" w:hint="eastAsia"/>
        </w:rPr>
        <w:t>MD5</w:t>
      </w:r>
      <w:r>
        <w:rPr>
          <w:rFonts w:cs="Times New Roman" w:hint="eastAsia"/>
        </w:rPr>
        <w:t>哈希的二进制去重、基于正则匹配的语义分类、到动态实时图像增强及模型量化评估的完整研发路径。通过代码实践深度体悟“数据质量决定算法上限”的工程准则。</w:t>
      </w:r>
    </w:p>
    <w:p w14:paraId="77AECF7F" w14:textId="77777777" w:rsidR="003B73D6" w:rsidRDefault="0097318D">
      <w:pPr>
        <w:pStyle w:val="4"/>
      </w:pPr>
      <w:r>
        <w:rPr>
          <w:rFonts w:ascii="Times New Roman" w:eastAsia="宋体"/>
        </w:rPr>
        <w:t>科学深度验证与黑盒可解释性分析</w:t>
      </w:r>
    </w:p>
    <w:p w14:paraId="085B44EF" w14:textId="77777777" w:rsidR="003B73D6" w:rsidRDefault="0097318D">
      <w:pPr>
        <w:ind w:firstLine="480"/>
      </w:pPr>
      <w:r>
        <w:rPr>
          <w:rFonts w:cs="Times New Roman" w:hint="eastAsia"/>
        </w:rPr>
        <w:t>稳定性验证：通过多次独立重复实验，排除随机因子对实验结果的干扰，确保诊断建议在统计学意义上的可复现性。</w:t>
      </w:r>
    </w:p>
    <w:p w14:paraId="307039CD" w14:textId="77777777" w:rsidR="003B73D6" w:rsidRDefault="0097318D">
      <w:pPr>
        <w:ind w:firstLine="480"/>
      </w:pPr>
      <w:r>
        <w:rPr>
          <w:rFonts w:cs="Times New Roman" w:hint="eastAsia"/>
        </w:rPr>
        <w:t>临床可解释性实战：利用</w:t>
      </w:r>
      <w:r>
        <w:rPr>
          <w:rFonts w:cs="Times New Roman" w:hint="eastAsia"/>
        </w:rPr>
        <w:t>Grad-CAM</w:t>
      </w:r>
      <w:r>
        <w:rPr>
          <w:rFonts w:cs="Times New Roman" w:hint="eastAsia"/>
        </w:rPr>
        <w:t>梯度加权类激活映射技术，将模型决策时的局部注意力权重转化为可视化的“热力图”，分析</w:t>
      </w:r>
      <w:r>
        <w:rPr>
          <w:rFonts w:cs="Times New Roman" w:hint="eastAsia"/>
        </w:rPr>
        <w:t>AI</w:t>
      </w:r>
      <w:r>
        <w:rPr>
          <w:rFonts w:cs="Times New Roman" w:hint="eastAsia"/>
        </w:rPr>
        <w:t>在诊断时到底“在看哪里”。</w:t>
      </w:r>
    </w:p>
    <w:p w14:paraId="5C66310E" w14:textId="77777777" w:rsidR="003B73D6" w:rsidRDefault="0097318D">
      <w:pPr>
        <w:ind w:firstLine="480"/>
      </w:pPr>
      <w:r>
        <w:rPr>
          <w:rFonts w:cs="Times New Roman" w:hint="eastAsia"/>
        </w:rPr>
        <w:t>异常纠偏与临床局限性复盘：通过对误判案例的复盘，深度探讨反光噪声、拍摄角度以及数据分布偏差对</w:t>
      </w:r>
      <w:r>
        <w:rPr>
          <w:rFonts w:cs="Times New Roman" w:hint="eastAsia"/>
        </w:rPr>
        <w:t>AI</w:t>
      </w:r>
      <w:r>
        <w:rPr>
          <w:rFonts w:cs="Times New Roman" w:hint="eastAsia"/>
        </w:rPr>
        <w:t>性能的影响，理解当前深度学习模型在复杂临床环境下的风险边界与改进方向。</w:t>
      </w:r>
    </w:p>
    <w:p w14:paraId="5774E025" w14:textId="77777777" w:rsidR="003B73D6" w:rsidRDefault="0097318D">
      <w:pPr>
        <w:pStyle w:val="21"/>
      </w:pPr>
      <w:bookmarkStart w:id="12" w:name="_Toc218276542"/>
      <w:r>
        <w:rPr>
          <w:rFonts w:ascii="Times New Roman" w:eastAsia="宋体"/>
        </w:rPr>
        <w:t>报告结构</w:t>
      </w:r>
      <w:bookmarkEnd w:id="12"/>
    </w:p>
    <w:p w14:paraId="39C7C129" w14:textId="77777777" w:rsidR="003B73D6" w:rsidRDefault="0097318D">
      <w:pPr>
        <w:ind w:firstLine="480"/>
      </w:pPr>
      <w:r>
        <w:rPr>
          <w:rFonts w:cs="Times New Roman" w:hint="eastAsia"/>
        </w:rPr>
        <w:t>本报告共分为十个部分，逻辑严密，层层深入：</w:t>
      </w:r>
    </w:p>
    <w:p w14:paraId="3F4A13F1" w14:textId="77777777" w:rsidR="003B73D6" w:rsidRDefault="0097318D">
      <w:pPr>
        <w:ind w:firstLine="480"/>
      </w:pPr>
      <w:r>
        <w:rPr>
          <w:rFonts w:cs="Times New Roman" w:hint="eastAsia"/>
        </w:rPr>
        <w:t>第一至三部分：封面、分工确认与摘要。</w:t>
      </w:r>
    </w:p>
    <w:p w14:paraId="17EBDA6C" w14:textId="77777777" w:rsidR="003B73D6" w:rsidRDefault="0097318D">
      <w:pPr>
        <w:ind w:firstLine="480"/>
      </w:pPr>
      <w:r>
        <w:rPr>
          <w:rFonts w:cs="Times New Roman" w:hint="eastAsia"/>
        </w:rPr>
        <w:t>第四部分（引言）：阐述课题背景、临床意义与目标。</w:t>
      </w:r>
    </w:p>
    <w:p w14:paraId="4E271ADB" w14:textId="77777777" w:rsidR="003B73D6" w:rsidRDefault="0097318D">
      <w:pPr>
        <w:ind w:firstLine="480"/>
      </w:pPr>
      <w:r>
        <w:rPr>
          <w:rFonts w:cs="Times New Roman" w:hint="eastAsia"/>
        </w:rPr>
        <w:t>第五部分（数据与方法）：本报告的核心技术章节。详细描述多源数据的获取、通过</w:t>
      </w:r>
      <w:r>
        <w:rPr>
          <w:rFonts w:cs="Times New Roman" w:hint="eastAsia"/>
        </w:rPr>
        <w:t xml:space="preserve"> classify.py </w:t>
      </w:r>
      <w:r>
        <w:rPr>
          <w:rFonts w:cs="Times New Roman" w:hint="eastAsia"/>
        </w:rPr>
        <w:t>与</w:t>
      </w:r>
      <w:r>
        <w:rPr>
          <w:rFonts w:cs="Times New Roman" w:hint="eastAsia"/>
        </w:rPr>
        <w:t xml:space="preserve"> remove_duplicate.py </w:t>
      </w:r>
      <w:r>
        <w:rPr>
          <w:rFonts w:cs="Times New Roman" w:hint="eastAsia"/>
        </w:rPr>
        <w:t>进行的清洗工作、基于</w:t>
      </w:r>
      <w:r>
        <w:rPr>
          <w:rFonts w:cs="Times New Roman" w:hint="eastAsia"/>
        </w:rPr>
        <w:t xml:space="preserve"> Teachable Machine </w:t>
      </w:r>
      <w:r>
        <w:rPr>
          <w:rFonts w:cs="Times New Roman" w:hint="eastAsia"/>
        </w:rPr>
        <w:t>与</w:t>
      </w:r>
      <w:r>
        <w:rPr>
          <w:rFonts w:cs="Times New Roman" w:hint="eastAsia"/>
        </w:rPr>
        <w:t xml:space="preserve"> PyTorch </w:t>
      </w:r>
      <w:r>
        <w:rPr>
          <w:rFonts w:cs="Times New Roman" w:hint="eastAsia"/>
        </w:rPr>
        <w:t>的双轨制建模流程，以及“伪训练”事故的技术复盘。</w:t>
      </w:r>
    </w:p>
    <w:p w14:paraId="4D3E112F" w14:textId="77777777" w:rsidR="003B73D6" w:rsidRDefault="0097318D">
      <w:pPr>
        <w:ind w:firstLine="480"/>
      </w:pPr>
      <w:r>
        <w:rPr>
          <w:rFonts w:cs="Times New Roman" w:hint="eastAsia"/>
        </w:rPr>
        <w:t>第六部分（结果与展示）：展示实验结果的量化指标、</w:t>
      </w:r>
      <w:r>
        <w:rPr>
          <w:rFonts w:cs="Times New Roman" w:hint="eastAsia"/>
        </w:rPr>
        <w:t xml:space="preserve">t-SNE </w:t>
      </w:r>
      <w:r>
        <w:rPr>
          <w:rFonts w:cs="Times New Roman" w:hint="eastAsia"/>
        </w:rPr>
        <w:t>特征空间可视化、</w:t>
      </w:r>
      <w:r>
        <w:rPr>
          <w:rFonts w:cs="Times New Roman" w:hint="eastAsia"/>
        </w:rPr>
        <w:t xml:space="preserve">Grad-CAM </w:t>
      </w:r>
      <w:r>
        <w:rPr>
          <w:rFonts w:cs="Times New Roman" w:hint="eastAsia"/>
        </w:rPr>
        <w:t>热力图分析以及项目词云。</w:t>
      </w:r>
    </w:p>
    <w:p w14:paraId="612618CE" w14:textId="77777777" w:rsidR="003B73D6" w:rsidRDefault="0097318D">
      <w:pPr>
        <w:ind w:firstLine="480"/>
      </w:pPr>
      <w:r>
        <w:rPr>
          <w:rFonts w:cs="Times New Roman" w:hint="eastAsia"/>
        </w:rPr>
        <w:t>第七部分（讨论与分析）：对结果进行医学视角的深度解读，分析“顽固错误样本”的病理原因，讨论</w:t>
      </w:r>
      <w:r>
        <w:rPr>
          <w:rFonts w:cs="Times New Roman" w:hint="eastAsia"/>
        </w:rPr>
        <w:t xml:space="preserve"> AI </w:t>
      </w:r>
      <w:r>
        <w:rPr>
          <w:rFonts w:cs="Times New Roman" w:hint="eastAsia"/>
        </w:rPr>
        <w:t>伦理与安全问题。</w:t>
      </w:r>
    </w:p>
    <w:p w14:paraId="0D9283C9" w14:textId="77777777" w:rsidR="003B73D6" w:rsidRDefault="0097318D">
      <w:pPr>
        <w:ind w:firstLine="480"/>
      </w:pPr>
      <w:r>
        <w:rPr>
          <w:rFonts w:cs="Times New Roman" w:hint="eastAsia"/>
        </w:rPr>
        <w:t>第八部分（结论与展望）：总结全文并规划未来方向。</w:t>
      </w:r>
    </w:p>
    <w:p w14:paraId="48D66D8B" w14:textId="77777777" w:rsidR="003B73D6" w:rsidRDefault="0097318D">
      <w:pPr>
        <w:ind w:firstLine="480"/>
      </w:pPr>
      <w:r>
        <w:rPr>
          <w:rFonts w:cs="Times New Roman" w:hint="eastAsia"/>
        </w:rPr>
        <w:lastRenderedPageBreak/>
        <w:t>第九部分（参考文献）：列出引用的学术资源。</w:t>
      </w:r>
    </w:p>
    <w:p w14:paraId="653537D3" w14:textId="77777777" w:rsidR="003B73D6" w:rsidRDefault="0097318D">
      <w:pPr>
        <w:ind w:firstLine="480"/>
      </w:pPr>
      <w:r>
        <w:rPr>
          <w:rFonts w:cs="Times New Roman" w:hint="eastAsia"/>
        </w:rPr>
        <w:t>第十部分（附录）：列出了核心代码</w:t>
      </w:r>
    </w:p>
    <w:p w14:paraId="45AB7AAF" w14:textId="77777777" w:rsidR="003B73D6" w:rsidRDefault="003B73D6">
      <w:pPr>
        <w:ind w:firstLine="480"/>
      </w:pPr>
    </w:p>
    <w:p w14:paraId="5E8E6E07" w14:textId="77777777" w:rsidR="003B73D6" w:rsidRDefault="0097318D">
      <w:pPr>
        <w:pStyle w:val="1"/>
      </w:pPr>
      <w:bookmarkStart w:id="13" w:name="_Toc218276543"/>
      <w:r>
        <w:rPr>
          <w:rFonts w:ascii="Times New Roman" w:eastAsia="宋体"/>
        </w:rPr>
        <w:t>五、</w:t>
      </w:r>
      <w:r>
        <w:rPr>
          <w:rFonts w:ascii="Times New Roman" w:eastAsia="宋体"/>
        </w:rPr>
        <w:t xml:space="preserve"> </w:t>
      </w:r>
      <w:r>
        <w:rPr>
          <w:rFonts w:ascii="Times New Roman" w:eastAsia="宋体"/>
        </w:rPr>
        <w:t>数据与方法</w:t>
      </w:r>
      <w:bookmarkEnd w:id="13"/>
    </w:p>
    <w:p w14:paraId="191FF64F" w14:textId="77777777" w:rsidR="003B73D6" w:rsidRDefault="0097318D">
      <w:pPr>
        <w:pStyle w:val="21"/>
      </w:pPr>
      <w:bookmarkStart w:id="14" w:name="_Toc218276544"/>
      <w:r>
        <w:rPr>
          <w:rFonts w:ascii="Times New Roman" w:eastAsia="宋体"/>
        </w:rPr>
        <w:t>数据来源与描述</w:t>
      </w:r>
      <w:bookmarkEnd w:id="14"/>
    </w:p>
    <w:p w14:paraId="7A390086" w14:textId="77777777" w:rsidR="003B73D6" w:rsidRDefault="0097318D">
      <w:pPr>
        <w:ind w:firstLine="480"/>
      </w:pPr>
      <w:r>
        <w:rPr>
          <w:rFonts w:cs="Times New Roman" w:hint="eastAsia"/>
        </w:rPr>
        <w:t>本研究的数据集构建经历了一个“由简入繁，再由繁归精”的过程，主要来源于两个公开平台：</w:t>
      </w:r>
    </w:p>
    <w:p w14:paraId="77D60DFC" w14:textId="77777777" w:rsidR="003B73D6" w:rsidRDefault="0097318D">
      <w:pPr>
        <w:ind w:firstLine="480"/>
      </w:pPr>
      <w:r>
        <w:rPr>
          <w:rFonts w:cs="Times New Roman" w:hint="eastAsia"/>
        </w:rPr>
        <w:t xml:space="preserve">Kaggle </w:t>
      </w:r>
      <w:r>
        <w:rPr>
          <w:rFonts w:cs="Times New Roman" w:hint="eastAsia"/>
        </w:rPr>
        <w:t>数据集</w:t>
      </w:r>
      <w:r>
        <w:rPr>
          <w:rFonts w:cs="Times New Roman" w:hint="eastAsia"/>
        </w:rPr>
        <w:t xml:space="preserve"> </w:t>
      </w:r>
      <w:r>
        <w:rPr>
          <w:rFonts w:cs="Times New Roman" w:hint="eastAsia"/>
        </w:rPr>
        <w:t>（</w:t>
      </w:r>
      <w:hyperlink r:id="rId8">
        <w:r>
          <w:rPr>
            <w:rFonts w:hint="eastAsia"/>
            <w:color w:val="0000FF"/>
            <w:u w:val="single"/>
          </w:rPr>
          <w:t>eye_diseases_classification</w:t>
        </w:r>
      </w:hyperlink>
      <w:r>
        <w:rPr>
          <w:rFonts w:cs="Times New Roman" w:hint="eastAsia"/>
        </w:rPr>
        <w:t>）</w:t>
      </w:r>
    </w:p>
    <w:p w14:paraId="69E37FBE" w14:textId="77777777" w:rsidR="003B73D6" w:rsidRDefault="0097318D">
      <w:pPr>
        <w:ind w:firstLine="480"/>
      </w:pPr>
      <w:r>
        <w:rPr>
          <w:rFonts w:cs="Times New Roman" w:hint="eastAsia"/>
        </w:rPr>
        <w:t>来源及日期：</w:t>
      </w:r>
      <w:r>
        <w:rPr>
          <w:rFonts w:cs="Times New Roman" w:hint="eastAsia"/>
        </w:rPr>
        <w:t xml:space="preserve">Kaggle </w:t>
      </w:r>
      <w:r>
        <w:rPr>
          <w:rFonts w:cs="Times New Roman" w:hint="eastAsia"/>
        </w:rPr>
        <w:t>数据科学竞赛平台，获取于</w:t>
      </w:r>
      <w:r>
        <w:rPr>
          <w:rFonts w:cs="Times New Roman" w:hint="eastAsia"/>
        </w:rPr>
        <w:t xml:space="preserve"> 2025</w:t>
      </w:r>
      <w:r>
        <w:rPr>
          <w:rFonts w:cs="Times New Roman" w:hint="eastAsia"/>
        </w:rPr>
        <w:t>年</w:t>
      </w:r>
      <w:r>
        <w:rPr>
          <w:rFonts w:cs="Times New Roman" w:hint="eastAsia"/>
        </w:rPr>
        <w:t>12</w:t>
      </w:r>
      <w:r>
        <w:rPr>
          <w:rFonts w:cs="Times New Roman" w:hint="eastAsia"/>
        </w:rPr>
        <w:t>月</w:t>
      </w:r>
      <w:r>
        <w:rPr>
          <w:rFonts w:cs="Times New Roman" w:hint="eastAsia"/>
        </w:rPr>
        <w:t>15</w:t>
      </w:r>
      <w:r>
        <w:rPr>
          <w:rFonts w:cs="Times New Roman" w:hint="eastAsia"/>
        </w:rPr>
        <w:t>日。</w:t>
      </w:r>
    </w:p>
    <w:p w14:paraId="57A89E53" w14:textId="77777777" w:rsidR="003B73D6" w:rsidRDefault="0097318D">
      <w:pPr>
        <w:ind w:firstLine="480"/>
      </w:pPr>
      <w:r>
        <w:rPr>
          <w:rFonts w:cs="Times New Roman" w:hint="eastAsia"/>
        </w:rPr>
        <w:t>描述：该数据集包含已分类清晰的正常组（</w:t>
      </w:r>
      <w:r>
        <w:rPr>
          <w:rFonts w:cs="Times New Roman" w:hint="eastAsia"/>
        </w:rPr>
        <w:t>Normal</w:t>
      </w:r>
      <w:r>
        <w:rPr>
          <w:rFonts w:cs="Times New Roman" w:hint="eastAsia"/>
        </w:rPr>
        <w:t>）与白内障组（</w:t>
      </w:r>
      <w:r>
        <w:rPr>
          <w:rFonts w:cs="Times New Roman" w:hint="eastAsia"/>
        </w:rPr>
        <w:t>Cataract</w:t>
      </w:r>
      <w:r>
        <w:rPr>
          <w:rFonts w:cs="Times New Roman" w:hint="eastAsia"/>
        </w:rPr>
        <w:t>）图片，共约</w:t>
      </w:r>
      <w:r>
        <w:rPr>
          <w:rFonts w:cs="Times New Roman" w:hint="eastAsia"/>
        </w:rPr>
        <w:t xml:space="preserve"> 2200 </w:t>
      </w:r>
      <w:r>
        <w:rPr>
          <w:rFonts w:cs="Times New Roman" w:hint="eastAsia"/>
        </w:rPr>
        <w:t>张。</w:t>
      </w:r>
    </w:p>
    <w:p w14:paraId="7ACEAB1E" w14:textId="77777777" w:rsidR="003B73D6" w:rsidRDefault="0097318D">
      <w:pPr>
        <w:ind w:firstLine="480"/>
      </w:pPr>
      <w:r>
        <w:rPr>
          <w:rFonts w:cs="Times New Roman" w:hint="eastAsia"/>
        </w:rPr>
        <w:t>特点：图像质量较高，光照条件相对统一，分辨率标准化程度好，两组比例约为</w:t>
      </w:r>
      <w:r>
        <w:rPr>
          <w:rFonts w:cs="Times New Roman" w:hint="eastAsia"/>
        </w:rPr>
        <w:t xml:space="preserve"> 1:1</w:t>
      </w:r>
      <w:r>
        <w:rPr>
          <w:rFonts w:cs="Times New Roman" w:hint="eastAsia"/>
        </w:rPr>
        <w:t>，适合作为基准训练数据。</w:t>
      </w:r>
    </w:p>
    <w:p w14:paraId="65879D59" w14:textId="77777777" w:rsidR="003B73D6" w:rsidRDefault="0097318D">
      <w:pPr>
        <w:ind w:firstLine="480"/>
      </w:pPr>
      <w:hyperlink r:id="rId9">
        <w:r>
          <w:rPr>
            <w:rFonts w:hint="eastAsia"/>
            <w:color w:val="0000FF"/>
            <w:u w:val="single"/>
          </w:rPr>
          <w:t xml:space="preserve">OpenI </w:t>
        </w:r>
        <w:r>
          <w:rPr>
            <w:rFonts w:hint="eastAsia"/>
            <w:color w:val="0000FF"/>
            <w:u w:val="single"/>
          </w:rPr>
          <w:t>启智</w:t>
        </w:r>
        <w:r>
          <w:rPr>
            <w:rFonts w:hint="eastAsia"/>
            <w:color w:val="0000FF"/>
            <w:u w:val="single"/>
          </w:rPr>
          <w:t xml:space="preserve"> AI </w:t>
        </w:r>
        <w:r>
          <w:rPr>
            <w:rFonts w:hint="eastAsia"/>
            <w:color w:val="0000FF"/>
            <w:u w:val="single"/>
          </w:rPr>
          <w:t>开源社区</w:t>
        </w:r>
      </w:hyperlink>
    </w:p>
    <w:p w14:paraId="1EAC5E7D" w14:textId="77777777" w:rsidR="003B73D6" w:rsidRDefault="0097318D">
      <w:pPr>
        <w:ind w:firstLine="480"/>
      </w:pPr>
      <w:r>
        <w:rPr>
          <w:rFonts w:cs="Times New Roman" w:hint="eastAsia"/>
        </w:rPr>
        <w:t>来源及日期：</w:t>
      </w:r>
      <w:r>
        <w:rPr>
          <w:rFonts w:cs="Times New Roman" w:hint="eastAsia"/>
        </w:rPr>
        <w:t xml:space="preserve">OpenI </w:t>
      </w:r>
      <w:r>
        <w:rPr>
          <w:rFonts w:cs="Times New Roman" w:hint="eastAsia"/>
        </w:rPr>
        <w:t>启智平台（普惠算力平台数据集），获取于</w:t>
      </w:r>
      <w:r>
        <w:rPr>
          <w:rFonts w:cs="Times New Roman" w:hint="eastAsia"/>
        </w:rPr>
        <w:t xml:space="preserve"> 2025</w:t>
      </w:r>
      <w:r>
        <w:rPr>
          <w:rFonts w:cs="Times New Roman" w:hint="eastAsia"/>
        </w:rPr>
        <w:t>年</w:t>
      </w:r>
      <w:r>
        <w:rPr>
          <w:rFonts w:cs="Times New Roman" w:hint="eastAsia"/>
        </w:rPr>
        <w:t>12</w:t>
      </w:r>
      <w:r>
        <w:rPr>
          <w:rFonts w:cs="Times New Roman" w:hint="eastAsia"/>
        </w:rPr>
        <w:t>月</w:t>
      </w:r>
      <w:r>
        <w:rPr>
          <w:rFonts w:cs="Times New Roman" w:hint="eastAsia"/>
        </w:rPr>
        <w:t>25</w:t>
      </w:r>
      <w:r>
        <w:rPr>
          <w:rFonts w:cs="Times New Roman" w:hint="eastAsia"/>
        </w:rPr>
        <w:t>日。</w:t>
      </w:r>
    </w:p>
    <w:p w14:paraId="55B19E40" w14:textId="77777777" w:rsidR="003B73D6" w:rsidRDefault="0097318D">
      <w:pPr>
        <w:ind w:firstLine="480"/>
      </w:pPr>
      <w:r>
        <w:rPr>
          <w:rFonts w:cs="Times New Roman" w:hint="eastAsia"/>
        </w:rPr>
        <w:t>描述：原始下载包是一个巨大的非结构化数据池，包含约</w:t>
      </w:r>
      <w:r>
        <w:rPr>
          <w:rFonts w:cs="Times New Roman" w:hint="eastAsia"/>
        </w:rPr>
        <w:t xml:space="preserve"> 6000 </w:t>
      </w:r>
      <w:r>
        <w:rPr>
          <w:rFonts w:cs="Times New Roman" w:hint="eastAsia"/>
        </w:rPr>
        <w:t>张图片。挑战极大，图片只有编号（如</w:t>
      </w:r>
      <w:r>
        <w:rPr>
          <w:rFonts w:cs="Times New Roman" w:hint="eastAsia"/>
        </w:rPr>
        <w:t xml:space="preserve"> img_2345.jpg</w:t>
      </w:r>
      <w:r>
        <w:rPr>
          <w:rFonts w:cs="Times New Roman" w:hint="eastAsia"/>
        </w:rPr>
        <w:t>）和左右眼信息，缺乏直观的文件名标签。对应的患者信息存储在一个独立的</w:t>
      </w:r>
      <w:r>
        <w:rPr>
          <w:rFonts w:cs="Times New Roman" w:hint="eastAsia"/>
        </w:rPr>
        <w:t xml:space="preserve"> xlsx</w:t>
      </w:r>
      <w:r>
        <w:rPr>
          <w:rFonts w:cs="Times New Roman" w:hint="eastAsia"/>
        </w:rPr>
        <w:t>表格中，包含性别、年龄、左右眼、诊断关键词列。</w:t>
      </w:r>
    </w:p>
    <w:p w14:paraId="1A10E9F9" w14:textId="77777777" w:rsidR="003B73D6" w:rsidRDefault="0097318D">
      <w:pPr>
        <w:ind w:firstLine="480"/>
      </w:pPr>
      <w:r>
        <w:rPr>
          <w:rFonts w:cs="Times New Roman" w:hint="eastAsia"/>
        </w:rPr>
        <w:t>筛选与清洗：</w:t>
      </w:r>
    </w:p>
    <w:p w14:paraId="15ECBE71" w14:textId="77777777" w:rsidR="003B73D6" w:rsidRDefault="0097318D">
      <w:pPr>
        <w:ind w:firstLine="480"/>
      </w:pPr>
      <w:r>
        <w:rPr>
          <w:rFonts w:cs="Times New Roman" w:hint="eastAsia"/>
        </w:rPr>
        <w:t>异质性问题：我们发现数据集</w:t>
      </w:r>
      <w:r>
        <w:rPr>
          <w:rFonts w:cs="Times New Roman" w:hint="eastAsia"/>
        </w:rPr>
        <w:t>data1</w:t>
      </w:r>
      <w:r>
        <w:rPr>
          <w:rFonts w:cs="Times New Roman" w:hint="eastAsia"/>
        </w:rPr>
        <w:t>（</w:t>
      </w:r>
      <w:r>
        <w:rPr>
          <w:rFonts w:cs="Times New Roman" w:hint="eastAsia"/>
        </w:rPr>
        <w:t xml:space="preserve">Kaggle </w:t>
      </w:r>
      <w:r>
        <w:rPr>
          <w:rFonts w:cs="Times New Roman" w:hint="eastAsia"/>
        </w:rPr>
        <w:t>数据集）包含三种命名格式（</w:t>
      </w:r>
      <w:r>
        <w:rPr>
          <w:rFonts w:cs="Times New Roman" w:hint="eastAsia"/>
        </w:rPr>
        <w:t>cataract_001.jpg, IMG_2023...jpg, 2535...OD.jpg</w:t>
      </w:r>
      <w:r>
        <w:rPr>
          <w:rFonts w:cs="Times New Roman" w:hint="eastAsia"/>
        </w:rPr>
        <w:t>），这暗示了图片来自不同的采集设备（手持相机</w:t>
      </w:r>
      <w:r>
        <w:rPr>
          <w:rFonts w:cs="Times New Roman" w:hint="eastAsia"/>
        </w:rPr>
        <w:t xml:space="preserve"> vs </w:t>
      </w:r>
      <w:r>
        <w:rPr>
          <w:rFonts w:cs="Times New Roman" w:hint="eastAsia"/>
        </w:rPr>
        <w:t>裂隙灯</w:t>
      </w:r>
      <w:r>
        <w:rPr>
          <w:rFonts w:cs="Times New Roman" w:hint="eastAsia"/>
        </w:rPr>
        <w:t xml:space="preserve"> vs </w:t>
      </w:r>
      <w:r>
        <w:rPr>
          <w:rFonts w:cs="Times New Roman" w:hint="eastAsia"/>
        </w:rPr>
        <w:t>眼底相机）。这种域偏移（</w:t>
      </w:r>
      <w:r>
        <w:rPr>
          <w:rFonts w:cs="Times New Roman" w:hint="eastAsia"/>
        </w:rPr>
        <w:t>Domain Shift</w:t>
      </w:r>
      <w:r>
        <w:rPr>
          <w:rFonts w:cs="Times New Roman" w:hint="eastAsia"/>
        </w:rPr>
        <w:t>）是后续模型训练中要注意的点。</w:t>
      </w:r>
    </w:p>
    <w:p w14:paraId="3652A561" w14:textId="77777777" w:rsidR="003B73D6" w:rsidRDefault="0097318D">
      <w:pPr>
        <w:ind w:firstLine="480"/>
      </w:pPr>
      <w:r>
        <w:rPr>
          <w:rFonts w:cs="Times New Roman" w:hint="eastAsia"/>
        </w:rPr>
        <w:t>处理过程：通过编写自动化脚本（详见下文），利用</w:t>
      </w:r>
      <w:r>
        <w:rPr>
          <w:rFonts w:cs="Times New Roman" w:hint="eastAsia"/>
        </w:rPr>
        <w:t xml:space="preserve"> Pandas </w:t>
      </w:r>
      <w:r>
        <w:rPr>
          <w:rFonts w:cs="Times New Roman" w:hint="eastAsia"/>
        </w:rPr>
        <w:t>读取关键词列，检索包含</w:t>
      </w:r>
      <w:r>
        <w:rPr>
          <w:rFonts w:cs="Times New Roman" w:hint="eastAsia"/>
        </w:rPr>
        <w:t xml:space="preserve"> "normal" </w:t>
      </w:r>
      <w:r>
        <w:rPr>
          <w:rFonts w:cs="Times New Roman" w:hint="eastAsia"/>
        </w:rPr>
        <w:t>或</w:t>
      </w:r>
      <w:r>
        <w:rPr>
          <w:rFonts w:cs="Times New Roman" w:hint="eastAsia"/>
        </w:rPr>
        <w:t xml:space="preserve"> "cataract" </w:t>
      </w:r>
      <w:r>
        <w:rPr>
          <w:rFonts w:cs="Times New Roman" w:hint="eastAsia"/>
        </w:rPr>
        <w:t>的记录，将对应编号的图片自动分拣至</w:t>
      </w:r>
      <w:r>
        <w:rPr>
          <w:rFonts w:cs="Times New Roman" w:hint="eastAsia"/>
        </w:rPr>
        <w:t xml:space="preserve"> "Normal" </w:t>
      </w:r>
      <w:r>
        <w:rPr>
          <w:rFonts w:cs="Times New Roman" w:hint="eastAsia"/>
        </w:rPr>
        <w:t>和</w:t>
      </w:r>
      <w:r>
        <w:rPr>
          <w:rFonts w:cs="Times New Roman" w:hint="eastAsia"/>
        </w:rPr>
        <w:t xml:space="preserve"> "Cataract" </w:t>
      </w:r>
      <w:r>
        <w:rPr>
          <w:rFonts w:cs="Times New Roman" w:hint="eastAsia"/>
        </w:rPr>
        <w:t>两个文件夹中。经过哈希去重和质量过滤，最终保留有效图片约</w:t>
      </w:r>
      <w:r>
        <w:rPr>
          <w:rFonts w:cs="Times New Roman" w:hint="eastAsia"/>
        </w:rPr>
        <w:t xml:space="preserve"> 3000 </w:t>
      </w:r>
      <w:r>
        <w:rPr>
          <w:rFonts w:cs="Times New Roman" w:hint="eastAsia"/>
        </w:rPr>
        <w:t>张，但此时</w:t>
      </w:r>
      <w:r>
        <w:rPr>
          <w:rFonts w:cs="Times New Roman" w:hint="eastAsia"/>
        </w:rPr>
        <w:t xml:space="preserve">OpenI </w:t>
      </w:r>
      <w:r>
        <w:rPr>
          <w:rFonts w:cs="Times New Roman" w:hint="eastAsia"/>
        </w:rPr>
        <w:t>启智平台的</w:t>
      </w:r>
      <w:r>
        <w:rPr>
          <w:rFonts w:cs="Times New Roman" w:hint="eastAsia"/>
        </w:rPr>
        <w:t>data2</w:t>
      </w:r>
      <w:r>
        <w:rPr>
          <w:rFonts w:cs="Times New Roman" w:hint="eastAsia"/>
        </w:rPr>
        <w:t>正常与白内障比例约为</w:t>
      </w:r>
      <w:r>
        <w:rPr>
          <w:rFonts w:cs="Times New Roman" w:hint="eastAsia"/>
        </w:rPr>
        <w:t xml:space="preserve"> 9:1</w:t>
      </w:r>
      <w:r>
        <w:rPr>
          <w:rFonts w:cs="Times New Roman" w:hint="eastAsia"/>
        </w:rPr>
        <w:t>，存在严重的类别不平衡。</w:t>
      </w:r>
    </w:p>
    <w:p w14:paraId="1B9F5A26" w14:textId="77777777" w:rsidR="003B73D6" w:rsidRDefault="0097318D">
      <w:pPr>
        <w:pStyle w:val="21"/>
      </w:pPr>
      <w:bookmarkStart w:id="15" w:name="_Toc218276545"/>
      <w:r>
        <w:rPr>
          <w:rFonts w:ascii="Times New Roman" w:eastAsia="宋体"/>
        </w:rPr>
        <w:lastRenderedPageBreak/>
        <w:t>方法与工具</w:t>
      </w:r>
      <w:bookmarkEnd w:id="15"/>
    </w:p>
    <w:p w14:paraId="4B522A76" w14:textId="77777777" w:rsidR="003B73D6" w:rsidRDefault="0097318D">
      <w:pPr>
        <w:ind w:firstLine="480"/>
      </w:pPr>
      <w:r>
        <w:rPr>
          <w:rFonts w:cs="Times New Roman" w:hint="eastAsia"/>
        </w:rPr>
        <w:t>核心算法平台：</w:t>
      </w:r>
    </w:p>
    <w:p w14:paraId="2A33D5B9" w14:textId="77777777" w:rsidR="003B73D6" w:rsidRDefault="0097318D">
      <w:pPr>
        <w:ind w:firstLine="480"/>
      </w:pPr>
      <w:r>
        <w:rPr>
          <w:rFonts w:cs="Times New Roman" w:hint="eastAsia"/>
        </w:rPr>
        <w:t xml:space="preserve">Google Teachable Machine </w:t>
      </w:r>
      <w:r>
        <w:rPr>
          <w:rFonts w:cs="Times New Roman" w:hint="eastAsia"/>
        </w:rPr>
        <w:t>（用于验证</w:t>
      </w:r>
      <w:r>
        <w:rPr>
          <w:rFonts w:cs="Times New Roman" w:hint="eastAsia"/>
        </w:rPr>
        <w:t xml:space="preserve"> MobileNet </w:t>
      </w:r>
      <w:r>
        <w:rPr>
          <w:rFonts w:cs="Times New Roman" w:hint="eastAsia"/>
        </w:rPr>
        <w:t>轻量级模型的可行性）。</w:t>
      </w:r>
    </w:p>
    <w:p w14:paraId="219AE06B" w14:textId="77777777" w:rsidR="003B73D6" w:rsidRDefault="0097318D">
      <w:pPr>
        <w:ind w:firstLine="480"/>
      </w:pPr>
      <w:r>
        <w:rPr>
          <w:rFonts w:cs="Times New Roman" w:hint="eastAsia"/>
        </w:rPr>
        <w:t xml:space="preserve">PyTorch 2.0 </w:t>
      </w:r>
      <w:r>
        <w:rPr>
          <w:rFonts w:cs="Times New Roman" w:hint="eastAsia"/>
        </w:rPr>
        <w:t>（核心深度学习框架，用于构建</w:t>
      </w:r>
      <w:r>
        <w:rPr>
          <w:rFonts w:cs="Times New Roman" w:hint="eastAsia"/>
        </w:rPr>
        <w:t xml:space="preserve"> ResNet18</w:t>
      </w:r>
      <w:r>
        <w:rPr>
          <w:rFonts w:cs="Times New Roman" w:hint="eastAsia"/>
        </w:rPr>
        <w:t>）。</w:t>
      </w:r>
    </w:p>
    <w:p w14:paraId="4DA023EA" w14:textId="77777777" w:rsidR="003B73D6" w:rsidRDefault="0097318D">
      <w:pPr>
        <w:ind w:firstLine="480"/>
      </w:pPr>
      <w:r>
        <w:rPr>
          <w:rFonts w:cs="Times New Roman" w:hint="eastAsia"/>
        </w:rPr>
        <w:t>数据工程：</w:t>
      </w:r>
    </w:p>
    <w:p w14:paraId="138EA6F2" w14:textId="77777777" w:rsidR="003B73D6" w:rsidRDefault="0097318D">
      <w:pPr>
        <w:ind w:firstLine="480"/>
      </w:pPr>
      <w:r>
        <w:rPr>
          <w:rFonts w:cs="Times New Roman" w:hint="eastAsia"/>
        </w:rPr>
        <w:t xml:space="preserve">Python </w:t>
      </w:r>
      <w:r>
        <w:rPr>
          <w:rFonts w:cs="Times New Roman" w:hint="eastAsia"/>
        </w:rPr>
        <w:t>（</w:t>
      </w:r>
      <w:r>
        <w:rPr>
          <w:rFonts w:cs="Times New Roman" w:hint="eastAsia"/>
        </w:rPr>
        <w:t>Pandas, OS, Hashlib, Regular Expressions</w:t>
      </w:r>
      <w:r>
        <w:rPr>
          <w:rFonts w:cs="Times New Roman" w:hint="eastAsia"/>
        </w:rPr>
        <w:t>）。</w:t>
      </w:r>
    </w:p>
    <w:p w14:paraId="62A74AB5" w14:textId="77777777" w:rsidR="003B73D6" w:rsidRDefault="0097318D">
      <w:pPr>
        <w:ind w:firstLine="480"/>
      </w:pPr>
      <w:r>
        <w:rPr>
          <w:rFonts w:cs="Times New Roman" w:hint="eastAsia"/>
        </w:rPr>
        <w:t>Excel / VS Code</w:t>
      </w:r>
      <w:r>
        <w:rPr>
          <w:rFonts w:cs="Times New Roman" w:hint="eastAsia"/>
        </w:rPr>
        <w:t>。</w:t>
      </w:r>
    </w:p>
    <w:p w14:paraId="46E9F5D1" w14:textId="77777777" w:rsidR="003B73D6" w:rsidRDefault="0097318D">
      <w:pPr>
        <w:pStyle w:val="31"/>
      </w:pPr>
      <w:bookmarkStart w:id="16" w:name="_Toc218276546"/>
      <w:r>
        <w:rPr>
          <w:rFonts w:ascii="Times New Roman" w:eastAsia="宋体"/>
        </w:rPr>
        <w:t>可视化开发：</w:t>
      </w:r>
      <w:bookmarkEnd w:id="16"/>
    </w:p>
    <w:p w14:paraId="18883AA1" w14:textId="77777777" w:rsidR="003B73D6" w:rsidRDefault="0097318D">
      <w:pPr>
        <w:ind w:firstLine="480"/>
      </w:pPr>
      <w:r>
        <w:rPr>
          <w:rFonts w:cs="Times New Roman" w:hint="eastAsia"/>
        </w:rPr>
        <w:t xml:space="preserve">Apache ECharts </w:t>
      </w:r>
      <w:r>
        <w:rPr>
          <w:rFonts w:cs="Times New Roman" w:hint="eastAsia"/>
        </w:rPr>
        <w:t>（用于构建交互式图表）。</w:t>
      </w:r>
    </w:p>
    <w:p w14:paraId="3D3DF4F3" w14:textId="77777777" w:rsidR="003B73D6" w:rsidRDefault="0097318D">
      <w:pPr>
        <w:ind w:firstLine="480"/>
      </w:pPr>
      <w:r>
        <w:rPr>
          <w:rFonts w:cs="Times New Roman" w:hint="eastAsia"/>
        </w:rPr>
        <w:t xml:space="preserve">HTML5/CSS3/JavaScript </w:t>
      </w:r>
      <w:r>
        <w:rPr>
          <w:rFonts w:cs="Times New Roman" w:hint="eastAsia"/>
        </w:rPr>
        <w:t>（构建</w:t>
      </w:r>
      <w:r>
        <w:rPr>
          <w:rFonts w:cs="Times New Roman" w:hint="eastAsia"/>
        </w:rPr>
        <w:t xml:space="preserve"> Web </w:t>
      </w:r>
      <w:r>
        <w:rPr>
          <w:rFonts w:cs="Times New Roman" w:hint="eastAsia"/>
        </w:rPr>
        <w:t>仪表盘）。</w:t>
      </w:r>
    </w:p>
    <w:p w14:paraId="0CEAEC8A" w14:textId="77777777" w:rsidR="003B73D6" w:rsidRDefault="0097318D">
      <w:pPr>
        <w:pStyle w:val="31"/>
      </w:pPr>
      <w:bookmarkStart w:id="17" w:name="_Toc218276547"/>
      <w:r>
        <w:rPr>
          <w:rFonts w:ascii="Times New Roman" w:eastAsia="宋体"/>
        </w:rPr>
        <w:t>协作与算力：</w:t>
      </w:r>
      <w:bookmarkEnd w:id="17"/>
    </w:p>
    <w:p w14:paraId="2B8130F1" w14:textId="77777777" w:rsidR="003B73D6" w:rsidRDefault="0097318D">
      <w:pPr>
        <w:ind w:firstLine="480"/>
      </w:pPr>
      <w:r>
        <w:rPr>
          <w:rFonts w:cs="Times New Roman" w:hint="eastAsia"/>
        </w:rPr>
        <w:t>Kaggle Kernels</w:t>
      </w:r>
      <w:r>
        <w:rPr>
          <w:rFonts w:cs="Times New Roman" w:hint="eastAsia"/>
        </w:rPr>
        <w:t>。</w:t>
      </w:r>
    </w:p>
    <w:p w14:paraId="163F59FB" w14:textId="77777777" w:rsidR="003B73D6" w:rsidRDefault="0097318D">
      <w:pPr>
        <w:ind w:firstLine="480"/>
      </w:pPr>
      <w:r>
        <w:rPr>
          <w:rFonts w:cs="Times New Roman" w:hint="eastAsia"/>
        </w:rPr>
        <w:t>硬件环境：</w:t>
      </w:r>
      <w:r>
        <w:rPr>
          <w:rFonts w:cs="Times New Roman" w:hint="eastAsia"/>
        </w:rPr>
        <w:t>NVIDIA RTX 5060/4060 Laptop GPU</w:t>
      </w:r>
    </w:p>
    <w:p w14:paraId="176BB027" w14:textId="77777777" w:rsidR="003B73D6" w:rsidRDefault="0097318D">
      <w:pPr>
        <w:pStyle w:val="21"/>
      </w:pPr>
      <w:bookmarkStart w:id="18" w:name="_Toc218276548"/>
      <w:r>
        <w:rPr>
          <w:rFonts w:ascii="Times New Roman" w:eastAsia="宋体"/>
        </w:rPr>
        <w:t>技术流程细节</w:t>
      </w:r>
      <w:bookmarkEnd w:id="18"/>
    </w:p>
    <w:p w14:paraId="195183F7" w14:textId="77777777" w:rsidR="003B73D6" w:rsidRDefault="0097318D">
      <w:pPr>
        <w:pStyle w:val="31"/>
      </w:pPr>
      <w:bookmarkStart w:id="19" w:name="_Toc218276549"/>
      <w:r>
        <w:rPr>
          <w:rFonts w:ascii="Times New Roman" w:eastAsia="宋体"/>
        </w:rPr>
        <w:t>数据预处理</w:t>
      </w:r>
      <w:r>
        <w:rPr>
          <w:rFonts w:ascii="Times New Roman" w:eastAsia="宋体"/>
        </w:rPr>
        <w:t xml:space="preserve"> </w:t>
      </w:r>
      <w:r>
        <w:rPr>
          <w:rFonts w:ascii="Times New Roman" w:eastAsia="宋体"/>
        </w:rPr>
        <w:t>（</w:t>
      </w:r>
      <w:r>
        <w:rPr>
          <w:rFonts w:ascii="Times New Roman" w:eastAsia="宋体"/>
        </w:rPr>
        <w:t>The Data Engineering Saga</w:t>
      </w:r>
      <w:r>
        <w:rPr>
          <w:rFonts w:ascii="Times New Roman" w:eastAsia="宋体"/>
        </w:rPr>
        <w:t>）</w:t>
      </w:r>
      <w:bookmarkEnd w:id="19"/>
    </w:p>
    <w:p w14:paraId="67404C42" w14:textId="77777777" w:rsidR="003B73D6" w:rsidRDefault="0097318D">
      <w:pPr>
        <w:ind w:firstLine="480"/>
      </w:pPr>
      <w:r>
        <w:rPr>
          <w:rFonts w:cs="Times New Roman" w:hint="eastAsia"/>
        </w:rPr>
        <w:t>这是本项目耗时最长（</w:t>
      </w:r>
      <w:r>
        <w:rPr>
          <w:rFonts w:cs="Times New Roman" w:hint="eastAsia"/>
        </w:rPr>
        <w:t xml:space="preserve">&gt;50% </w:t>
      </w:r>
      <w:r>
        <w:rPr>
          <w:rFonts w:cs="Times New Roman" w:hint="eastAsia"/>
        </w:rPr>
        <w:t>精力）、技术含量最高的部分。我们并未直接使用理想化的清洗数据集，而是直面真实医疗场景中的“脏数据”挑战。</w:t>
      </w:r>
    </w:p>
    <w:p w14:paraId="28BA5C4A" w14:textId="77777777" w:rsidR="003B73D6" w:rsidRDefault="0097318D">
      <w:pPr>
        <w:pStyle w:val="4"/>
      </w:pPr>
      <w:r>
        <w:rPr>
          <w:rFonts w:ascii="Times New Roman" w:eastAsia="宋体"/>
        </w:rPr>
        <w:t>标签清洗与自动化分拣引擎</w:t>
      </w:r>
      <w:r>
        <w:rPr>
          <w:rFonts w:ascii="Times New Roman" w:eastAsia="宋体"/>
        </w:rPr>
        <w:t xml:space="preserve"> </w:t>
      </w:r>
      <w:r>
        <w:rPr>
          <w:rFonts w:ascii="Times New Roman" w:eastAsia="宋体"/>
        </w:rPr>
        <w:t>（</w:t>
      </w:r>
      <w:r>
        <w:rPr>
          <w:rFonts w:ascii="Times New Roman" w:eastAsia="宋体"/>
        </w:rPr>
        <w:t>classify.py</w:t>
      </w:r>
      <w:r>
        <w:rPr>
          <w:rFonts w:ascii="Times New Roman" w:eastAsia="宋体"/>
        </w:rPr>
        <w:t>）</w:t>
      </w:r>
    </w:p>
    <w:p w14:paraId="10735455" w14:textId="77777777" w:rsidR="003B73D6" w:rsidRDefault="0097318D">
      <w:pPr>
        <w:ind w:firstLine="480"/>
      </w:pPr>
      <w:r>
        <w:rPr>
          <w:rFonts w:cs="Times New Roman" w:hint="eastAsia"/>
          <w:i/>
        </w:rPr>
        <w:t>（核心代码逻辑详见附录</w:t>
      </w:r>
      <w:r>
        <w:rPr>
          <w:rFonts w:cs="Times New Roman" w:hint="eastAsia"/>
          <w:i/>
        </w:rPr>
        <w:t xml:space="preserve"> 1</w:t>
      </w:r>
      <w:r>
        <w:rPr>
          <w:rFonts w:cs="Times New Roman" w:hint="eastAsia"/>
          <w:i/>
        </w:rPr>
        <w:t>：自动化分拣脚本</w:t>
      </w:r>
      <w:r>
        <w:rPr>
          <w:rFonts w:cs="Times New Roman" w:hint="eastAsia"/>
          <w:i/>
        </w:rPr>
        <w:t xml:space="preserve"> classify.py</w:t>
      </w:r>
      <w:r>
        <w:rPr>
          <w:rFonts w:cs="Times New Roman" w:hint="eastAsia"/>
          <w:i/>
        </w:rPr>
        <w:t>）</w:t>
      </w:r>
    </w:p>
    <w:p w14:paraId="3377055D" w14:textId="77777777" w:rsidR="003B73D6" w:rsidRDefault="0097318D">
      <w:pPr>
        <w:ind w:firstLine="480"/>
      </w:pPr>
      <w:r>
        <w:rPr>
          <w:rFonts w:cs="Times New Roman" w:hint="eastAsia"/>
        </w:rPr>
        <w:t>针对</w:t>
      </w:r>
      <w:r>
        <w:rPr>
          <w:rFonts w:cs="Times New Roman" w:hint="eastAsia"/>
        </w:rPr>
        <w:t xml:space="preserve"> OpenI </w:t>
      </w:r>
      <w:r>
        <w:rPr>
          <w:rFonts w:cs="Times New Roman" w:hint="eastAsia"/>
        </w:rPr>
        <w:t>数据集普遍存在的“非结构化存储”问题（即图片与诊断标签分离），我们拒绝了低效的人工肉眼比对，而是由邹畅同学利用</w:t>
      </w:r>
      <w:r>
        <w:rPr>
          <w:rFonts w:cs="Times New Roman" w:hint="eastAsia"/>
        </w:rPr>
        <w:t xml:space="preserve"> Python </w:t>
      </w:r>
      <w:r>
        <w:rPr>
          <w:rFonts w:cs="Times New Roman" w:hint="eastAsia"/>
        </w:rPr>
        <w:t>的</w:t>
      </w:r>
      <w:r>
        <w:rPr>
          <w:rFonts w:cs="Times New Roman" w:hint="eastAsia"/>
        </w:rPr>
        <w:t xml:space="preserve"> Pandas </w:t>
      </w:r>
      <w:r>
        <w:rPr>
          <w:rFonts w:cs="Times New Roman" w:hint="eastAsia"/>
        </w:rPr>
        <w:t>与</w:t>
      </w:r>
      <w:r>
        <w:rPr>
          <w:rFonts w:cs="Times New Roman" w:hint="eastAsia"/>
        </w:rPr>
        <w:t xml:space="preserve"> Shutil </w:t>
      </w:r>
      <w:r>
        <w:rPr>
          <w:rFonts w:cs="Times New Roman" w:hint="eastAsia"/>
        </w:rPr>
        <w:t>库编写了自动化分拣脚本</w:t>
      </w:r>
      <w:r>
        <w:rPr>
          <w:rFonts w:cs="Times New Roman" w:hint="eastAsia"/>
        </w:rPr>
        <w:t xml:space="preserve"> classify.py</w:t>
      </w:r>
      <w:r>
        <w:rPr>
          <w:rFonts w:cs="Times New Roman" w:hint="eastAsia"/>
        </w:rPr>
        <w:t>。</w:t>
      </w:r>
      <w:r>
        <w:rPr>
          <w:rFonts w:cs="Times New Roman" w:hint="eastAsia"/>
        </w:rPr>
        <w:t xml:space="preserve"> </w:t>
      </w:r>
      <w:r>
        <w:rPr>
          <w:rFonts w:cs="Times New Roman" w:hint="eastAsia"/>
        </w:rPr>
        <w:t>该脚本的核心逻辑如下：此脚本通过正则表达式（</w:t>
      </w:r>
      <w:r>
        <w:rPr>
          <w:rFonts w:cs="Times New Roman" w:hint="eastAsia"/>
        </w:rPr>
        <w:t>Regex</w:t>
      </w:r>
      <w:r>
        <w:rPr>
          <w:rFonts w:cs="Times New Roman" w:hint="eastAsia"/>
        </w:rPr>
        <w:t>）建立了一个模糊语义映射表，能够将</w:t>
      </w:r>
      <w:r>
        <w:rPr>
          <w:rFonts w:cs="Times New Roman" w:hint="eastAsia"/>
        </w:rPr>
        <w:t xml:space="preserve"> Left-Diagnostic Keywords </w:t>
      </w:r>
      <w:r>
        <w:rPr>
          <w:rFonts w:cs="Times New Roman" w:hint="eastAsia"/>
        </w:rPr>
        <w:t>列中包含</w:t>
      </w:r>
      <w:r>
        <w:rPr>
          <w:rFonts w:cs="Times New Roman" w:hint="eastAsia"/>
        </w:rPr>
        <w:t xml:space="preserve"> "cataract", "lens opacity" </w:t>
      </w:r>
      <w:r>
        <w:rPr>
          <w:rFonts w:cs="Times New Roman" w:hint="eastAsia"/>
        </w:rPr>
        <w:t>等关键词的条目精准识别为阳性样本，并自动将对应文件移动至</w:t>
      </w:r>
      <w:r>
        <w:rPr>
          <w:rFonts w:cs="Times New Roman" w:hint="eastAsia"/>
        </w:rPr>
        <w:t xml:space="preserve"> Sorted/Cataract/ </w:t>
      </w:r>
      <w:r>
        <w:rPr>
          <w:rFonts w:cs="Times New Roman" w:hint="eastAsia"/>
        </w:rPr>
        <w:t>目录。这一脚本在</w:t>
      </w:r>
      <w:r>
        <w:rPr>
          <w:rFonts w:cs="Times New Roman" w:hint="eastAsia"/>
        </w:rPr>
        <w:t xml:space="preserve"> 10 </w:t>
      </w:r>
      <w:r>
        <w:rPr>
          <w:rFonts w:cs="Times New Roman" w:hint="eastAsia"/>
        </w:rPr>
        <w:t>分钟内完成了</w:t>
      </w:r>
      <w:r>
        <w:rPr>
          <w:rFonts w:cs="Times New Roman" w:hint="eastAsia"/>
        </w:rPr>
        <w:t xml:space="preserve"> 6000 </w:t>
      </w:r>
      <w:r>
        <w:rPr>
          <w:rFonts w:cs="Times New Roman" w:hint="eastAsia"/>
        </w:rPr>
        <w:t>张高分辨率眼底图的智能归类，效率较人工提升了</w:t>
      </w:r>
      <w:r>
        <w:rPr>
          <w:rFonts w:cs="Times New Roman" w:hint="eastAsia"/>
        </w:rPr>
        <w:t xml:space="preserve"> 100 </w:t>
      </w:r>
      <w:r>
        <w:rPr>
          <w:rFonts w:cs="Times New Roman" w:hint="eastAsia"/>
        </w:rPr>
        <w:t>倍以上。</w:t>
      </w:r>
    </w:p>
    <w:p w14:paraId="78159B5F" w14:textId="77777777" w:rsidR="003B73D6" w:rsidRDefault="0097318D">
      <w:pPr>
        <w:pStyle w:val="4"/>
      </w:pPr>
      <w:r>
        <w:rPr>
          <w:rFonts w:ascii="Times New Roman" w:eastAsia="宋体"/>
        </w:rPr>
        <w:t>二进制去重与污染治理</w:t>
      </w:r>
    </w:p>
    <w:p w14:paraId="6FF67C80" w14:textId="77777777" w:rsidR="003B73D6" w:rsidRDefault="0097318D">
      <w:pPr>
        <w:ind w:firstLine="480"/>
      </w:pPr>
      <w:r>
        <w:rPr>
          <w:rFonts w:cs="Times New Roman" w:hint="eastAsia"/>
          <w:i/>
        </w:rPr>
        <w:t>（核心代码逻辑详见附录</w:t>
      </w:r>
      <w:r>
        <w:rPr>
          <w:rFonts w:cs="Times New Roman" w:hint="eastAsia"/>
          <w:i/>
        </w:rPr>
        <w:t xml:space="preserve"> 2</w:t>
      </w:r>
      <w:r>
        <w:rPr>
          <w:rFonts w:cs="Times New Roman" w:hint="eastAsia"/>
          <w:i/>
        </w:rPr>
        <w:t>：二进制去重脚本</w:t>
      </w:r>
      <w:r>
        <w:rPr>
          <w:rFonts w:cs="Times New Roman" w:hint="eastAsia"/>
          <w:i/>
        </w:rPr>
        <w:t xml:space="preserve"> remove_duplicate.py</w:t>
      </w:r>
      <w:r>
        <w:rPr>
          <w:rFonts w:cs="Times New Roman" w:hint="eastAsia"/>
          <w:i/>
        </w:rPr>
        <w:t>）</w:t>
      </w:r>
    </w:p>
    <w:p w14:paraId="5E133767" w14:textId="77777777" w:rsidR="003B73D6" w:rsidRDefault="0097318D">
      <w:pPr>
        <w:ind w:firstLine="480"/>
      </w:pPr>
      <w:r>
        <w:rPr>
          <w:rFonts w:cs="Times New Roman" w:hint="eastAsia"/>
        </w:rPr>
        <w:lastRenderedPageBreak/>
        <w:t>在尝试合并</w:t>
      </w:r>
      <w:r>
        <w:rPr>
          <w:rFonts w:cs="Times New Roman" w:hint="eastAsia"/>
        </w:rPr>
        <w:t xml:space="preserve"> Kaggle </w:t>
      </w:r>
      <w:r>
        <w:rPr>
          <w:rFonts w:cs="Times New Roman" w:hint="eastAsia"/>
        </w:rPr>
        <w:t>与</w:t>
      </w:r>
      <w:r>
        <w:rPr>
          <w:rFonts w:cs="Times New Roman" w:hint="eastAsia"/>
        </w:rPr>
        <w:t xml:space="preserve"> OpenI </w:t>
      </w:r>
      <w:r>
        <w:rPr>
          <w:rFonts w:cs="Times New Roman" w:hint="eastAsia"/>
        </w:rPr>
        <w:t>两大数据源时，我们敏锐地发现：虽然文件名不同，但可能存在“数字孪生”图片（即同一张图被不同机构重命名）。如果这些重复数据同时出现在训练集与测试集，将导致严重的“数据泄漏</w:t>
      </w:r>
      <w:r>
        <w:rPr>
          <w:rFonts w:cs="Times New Roman" w:hint="eastAsia"/>
        </w:rPr>
        <w:t xml:space="preserve"> </w:t>
      </w:r>
      <w:r>
        <w:rPr>
          <w:rFonts w:cs="Times New Roman" w:hint="eastAsia"/>
        </w:rPr>
        <w:t>（</w:t>
      </w:r>
      <w:r>
        <w:rPr>
          <w:rFonts w:cs="Times New Roman" w:hint="eastAsia"/>
        </w:rPr>
        <w:t>Data Leakage</w:t>
      </w:r>
      <w:r>
        <w:rPr>
          <w:rFonts w:cs="Times New Roman" w:hint="eastAsia"/>
        </w:rPr>
        <w:t>）”，使测试准确率虚高。</w:t>
      </w:r>
      <w:r>
        <w:rPr>
          <w:rFonts w:cs="Times New Roman" w:hint="eastAsia"/>
        </w:rPr>
        <w:t xml:space="preserve"> </w:t>
      </w:r>
      <w:r>
        <w:rPr>
          <w:rFonts w:cs="Times New Roman" w:hint="eastAsia"/>
        </w:rPr>
        <w:t>为此，我们开发了</w:t>
      </w:r>
      <w:r>
        <w:rPr>
          <w:rFonts w:cs="Times New Roman" w:hint="eastAsia"/>
        </w:rPr>
        <w:t xml:space="preserve"> remove_duplicate.py </w:t>
      </w:r>
      <w:r>
        <w:rPr>
          <w:rFonts w:cs="Times New Roman" w:hint="eastAsia"/>
        </w:rPr>
        <w:t>脚本。它不通过文件名，而是通过计算每张图片的</w:t>
      </w:r>
      <w:r>
        <w:rPr>
          <w:rFonts w:cs="Times New Roman" w:hint="eastAsia"/>
        </w:rPr>
        <w:t xml:space="preserve"> MD5 </w:t>
      </w:r>
      <w:r>
        <w:rPr>
          <w:rFonts w:cs="Times New Roman" w:hint="eastAsia"/>
        </w:rPr>
        <w:t>哈希指纹进行二进制级比对。最终，我们强制删除了</w:t>
      </w:r>
      <w:r>
        <w:rPr>
          <w:rFonts w:cs="Times New Roman" w:hint="eastAsia"/>
        </w:rPr>
        <w:t xml:space="preserve"> 200 </w:t>
      </w:r>
      <w:r>
        <w:rPr>
          <w:rFonts w:cs="Times New Roman" w:hint="eastAsia"/>
        </w:rPr>
        <w:t>余张隐蔽的重复图片，确保了模型评估的绝对客观性。</w:t>
      </w:r>
    </w:p>
    <w:p w14:paraId="224162D4" w14:textId="77777777" w:rsidR="003B73D6" w:rsidRDefault="0097318D">
      <w:pPr>
        <w:pStyle w:val="4"/>
      </w:pPr>
      <w:r>
        <w:rPr>
          <w:rFonts w:ascii="Times New Roman" w:eastAsia="宋体"/>
        </w:rPr>
        <w:t>动态在线数据增强</w:t>
      </w:r>
      <w:r>
        <w:rPr>
          <w:rFonts w:ascii="Times New Roman" w:eastAsia="宋体"/>
        </w:rPr>
        <w:t xml:space="preserve"> </w:t>
      </w:r>
      <w:r>
        <w:rPr>
          <w:rFonts w:ascii="Times New Roman" w:eastAsia="宋体"/>
        </w:rPr>
        <w:t>（</w:t>
      </w:r>
      <w:r>
        <w:rPr>
          <w:rFonts w:ascii="Times New Roman" w:eastAsia="宋体"/>
        </w:rPr>
        <w:t>Dynamic Data Augmentation</w:t>
      </w:r>
      <w:r>
        <w:rPr>
          <w:rFonts w:ascii="Times New Roman" w:eastAsia="宋体"/>
        </w:rPr>
        <w:t>）</w:t>
      </w:r>
    </w:p>
    <w:p w14:paraId="417934E2" w14:textId="77777777" w:rsidR="003B73D6" w:rsidRDefault="0097318D">
      <w:pPr>
        <w:ind w:firstLine="480"/>
      </w:pPr>
      <w:r>
        <w:rPr>
          <w:rFonts w:cs="Times New Roman" w:hint="eastAsia"/>
        </w:rPr>
        <w:t>动态数据增强策略</w:t>
      </w:r>
      <w:r>
        <w:rPr>
          <w:rFonts w:cs="Times New Roman" w:hint="eastAsia"/>
        </w:rPr>
        <w:t xml:space="preserve"> </w:t>
      </w:r>
      <w:r>
        <w:rPr>
          <w:rFonts w:cs="Times New Roman" w:hint="eastAsia"/>
        </w:rPr>
        <w:t>（</w:t>
      </w:r>
      <w:r>
        <w:rPr>
          <w:rFonts w:cs="Times New Roman" w:hint="eastAsia"/>
        </w:rPr>
        <w:t>cataract_data_augmentation.py</w:t>
      </w:r>
      <w:r>
        <w:rPr>
          <w:rFonts w:cs="Times New Roman" w:hint="eastAsia"/>
        </w:rPr>
        <w:t>）</w:t>
      </w:r>
      <w:r>
        <w:rPr>
          <w:rFonts w:cs="Times New Roman" w:hint="eastAsia"/>
        </w:rPr>
        <w:t xml:space="preserve"> </w:t>
      </w:r>
      <w:r>
        <w:rPr>
          <w:rFonts w:cs="Times New Roman" w:hint="eastAsia"/>
        </w:rPr>
        <w:t>功能：解决</w:t>
      </w:r>
      <w:r>
        <w:rPr>
          <w:rFonts w:cs="Times New Roman" w:hint="eastAsia"/>
        </w:rPr>
        <w:t xml:space="preserve"> C </w:t>
      </w:r>
      <w:r>
        <w:rPr>
          <w:rFonts w:cs="Times New Roman" w:hint="eastAsia"/>
        </w:rPr>
        <w:t>组</w:t>
      </w:r>
      <w:r>
        <w:rPr>
          <w:rFonts w:cs="Times New Roman" w:hint="eastAsia"/>
        </w:rPr>
        <w:t xml:space="preserve"> 1:9 </w:t>
      </w:r>
      <w:r>
        <w:rPr>
          <w:rFonts w:cs="Times New Roman" w:hint="eastAsia"/>
        </w:rPr>
        <w:t>类别不平衡，通过物理仿真扩充白内障样本。</w:t>
      </w:r>
    </w:p>
    <w:p w14:paraId="61EEA215" w14:textId="77777777" w:rsidR="003B73D6" w:rsidRDefault="0097318D">
      <w:pPr>
        <w:ind w:firstLine="480"/>
      </w:pPr>
      <w:r>
        <w:rPr>
          <w:rFonts w:cs="Times New Roman" w:hint="eastAsia"/>
          <w:i/>
        </w:rPr>
        <w:t>（核心代码逻辑详见附录</w:t>
      </w:r>
      <w:r>
        <w:rPr>
          <w:rFonts w:cs="Times New Roman" w:hint="eastAsia"/>
          <w:i/>
        </w:rPr>
        <w:t xml:space="preserve"> 3</w:t>
      </w:r>
      <w:r>
        <w:rPr>
          <w:rFonts w:cs="Times New Roman" w:hint="eastAsia"/>
          <w:i/>
        </w:rPr>
        <w:t>：动态数据增强</w:t>
      </w:r>
      <w:r>
        <w:rPr>
          <w:rFonts w:cs="Times New Roman" w:hint="eastAsia"/>
          <w:i/>
        </w:rPr>
        <w:t xml:space="preserve"> Data Augmentation</w:t>
      </w:r>
      <w:r>
        <w:rPr>
          <w:rFonts w:cs="Times New Roman" w:hint="eastAsia"/>
          <w:i/>
        </w:rPr>
        <w:t>）</w:t>
      </w:r>
    </w:p>
    <w:p w14:paraId="1ACCF39F" w14:textId="77777777" w:rsidR="003B73D6" w:rsidRDefault="0097318D">
      <w:pPr>
        <w:ind w:firstLine="480"/>
      </w:pPr>
      <w:r>
        <w:rPr>
          <w:rFonts w:cs="Times New Roman" w:hint="eastAsia"/>
        </w:rPr>
        <w:t>面对</w:t>
      </w:r>
      <w:r>
        <w:rPr>
          <w:rFonts w:cs="Times New Roman" w:hint="eastAsia"/>
        </w:rPr>
        <w:t xml:space="preserve"> OpenI </w:t>
      </w:r>
      <w:r>
        <w:rPr>
          <w:rFonts w:cs="Times New Roman" w:hint="eastAsia"/>
        </w:rPr>
        <w:t>数据集筛选后呈现出的</w:t>
      </w:r>
      <w:r>
        <w:rPr>
          <w:rFonts w:cs="Times New Roman" w:hint="eastAsia"/>
        </w:rPr>
        <w:t xml:space="preserve"> 1:9 </w:t>
      </w:r>
      <w:r>
        <w:rPr>
          <w:rFonts w:cs="Times New Roman" w:hint="eastAsia"/>
        </w:rPr>
        <w:t>极端反比（白内障</w:t>
      </w:r>
      <w:r>
        <w:rPr>
          <w:rFonts w:cs="Times New Roman" w:hint="eastAsia"/>
        </w:rPr>
        <w:t xml:space="preserve"> 300 </w:t>
      </w:r>
      <w:r>
        <w:rPr>
          <w:rFonts w:cs="Times New Roman" w:hint="eastAsia"/>
        </w:rPr>
        <w:t>张</w:t>
      </w:r>
      <w:r>
        <w:rPr>
          <w:rFonts w:cs="Times New Roman" w:hint="eastAsia"/>
        </w:rPr>
        <w:t xml:space="preserve"> vs </w:t>
      </w:r>
      <w:r>
        <w:rPr>
          <w:rFonts w:cs="Times New Roman" w:hint="eastAsia"/>
        </w:rPr>
        <w:t>正常</w:t>
      </w:r>
      <w:r>
        <w:rPr>
          <w:rFonts w:cs="Times New Roman" w:hint="eastAsia"/>
        </w:rPr>
        <w:t xml:space="preserve"> 2700 </w:t>
      </w:r>
      <w:r>
        <w:rPr>
          <w:rFonts w:cs="Times New Roman" w:hint="eastAsia"/>
        </w:rPr>
        <w:t>张），我们拒绝了简单的“复制粘贴”式过采样，而是利用</w:t>
      </w:r>
      <w:r>
        <w:rPr>
          <w:rFonts w:cs="Times New Roman" w:hint="eastAsia"/>
        </w:rPr>
        <w:t xml:space="preserve"> torchvision.transforms </w:t>
      </w:r>
      <w:r>
        <w:rPr>
          <w:rFonts w:cs="Times New Roman" w:hint="eastAsia"/>
        </w:rPr>
        <w:t>实施了符合眼科物理特性的动态增强：</w:t>
      </w:r>
    </w:p>
    <w:p w14:paraId="43AAD522" w14:textId="77777777" w:rsidR="003B73D6" w:rsidRDefault="0097318D">
      <w:pPr>
        <w:ind w:firstLine="480"/>
      </w:pPr>
      <w:r>
        <w:rPr>
          <w:rFonts w:cs="Times New Roman" w:hint="eastAsia"/>
        </w:rPr>
        <w:t>OrderedRotation</w:t>
      </w:r>
      <w:r>
        <w:rPr>
          <w:rFonts w:cs="Times New Roman" w:hint="eastAsia"/>
        </w:rPr>
        <w:t>（</w:t>
      </w:r>
      <w:r>
        <w:rPr>
          <w:rFonts w:cs="Times New Roman" w:hint="eastAsia"/>
        </w:rPr>
        <w:t>15</w:t>
      </w:r>
      <w:r>
        <w:rPr>
          <w:rFonts w:cs="Times New Roman" w:hint="eastAsia"/>
        </w:rPr>
        <w:t>）</w:t>
      </w:r>
      <w:r>
        <w:rPr>
          <w:rFonts w:cs="Times New Roman" w:hint="eastAsia"/>
        </w:rPr>
        <w:t xml:space="preserve">: </w:t>
      </w:r>
      <w:r>
        <w:rPr>
          <w:rFonts w:cs="Times New Roman" w:hint="eastAsia"/>
        </w:rPr>
        <w:t>模拟患者头部在裂隙灯架上细微的</w:t>
      </w:r>
      <w:r>
        <w:rPr>
          <w:rFonts w:cs="Times New Roman" w:hint="eastAsia"/>
        </w:rPr>
        <w:t xml:space="preserve"> 15 </w:t>
      </w:r>
      <w:r>
        <w:rPr>
          <w:rFonts w:cs="Times New Roman" w:hint="eastAsia"/>
        </w:rPr>
        <w:t>度偏斜。</w:t>
      </w:r>
    </w:p>
    <w:p w14:paraId="0BBF3FF0" w14:textId="77777777" w:rsidR="003B73D6" w:rsidRDefault="0097318D">
      <w:pPr>
        <w:ind w:firstLine="480"/>
      </w:pPr>
      <w:r>
        <w:rPr>
          <w:rFonts w:cs="Times New Roman" w:hint="eastAsia"/>
        </w:rPr>
        <w:t xml:space="preserve">ColorJitter: </w:t>
      </w:r>
      <w:r>
        <w:rPr>
          <w:rFonts w:cs="Times New Roman" w:hint="eastAsia"/>
        </w:rPr>
        <w:t>模拟不同品牌眼底相机（如</w:t>
      </w:r>
      <w:r>
        <w:rPr>
          <w:rFonts w:cs="Times New Roman" w:hint="eastAsia"/>
        </w:rPr>
        <w:t xml:space="preserve"> Canon vs Nikon</w:t>
      </w:r>
      <w:r>
        <w:rPr>
          <w:rFonts w:cs="Times New Roman" w:hint="eastAsia"/>
        </w:rPr>
        <w:t>）在色温与曝光度上的设备差异。</w:t>
      </w:r>
    </w:p>
    <w:p w14:paraId="430491B6" w14:textId="77777777" w:rsidR="003B73D6" w:rsidRDefault="0097318D">
      <w:pPr>
        <w:ind w:firstLine="480"/>
      </w:pPr>
      <w:r>
        <w:rPr>
          <w:rFonts w:cs="Times New Roman" w:hint="eastAsia"/>
        </w:rPr>
        <w:t xml:space="preserve">RandomHorizontalFlip: </w:t>
      </w:r>
      <w:r>
        <w:rPr>
          <w:rFonts w:cs="Times New Roman" w:hint="eastAsia"/>
        </w:rPr>
        <w:t>利用眼球的左右对称性，将左眼镜像为右眼，增加样本几何多样性。</w:t>
      </w:r>
      <w:r>
        <w:rPr>
          <w:rFonts w:cs="Times New Roman" w:hint="eastAsia"/>
        </w:rPr>
        <w:t xml:space="preserve"> </w:t>
      </w:r>
      <w:r>
        <w:rPr>
          <w:rFonts w:cs="Times New Roman" w:hint="eastAsia"/>
        </w:rPr>
        <w:t>这一策略成功将少数类扩充至</w:t>
      </w:r>
      <w:r>
        <w:rPr>
          <w:rFonts w:cs="Times New Roman" w:hint="eastAsia"/>
        </w:rPr>
        <w:t xml:space="preserve"> 1:1 </w:t>
      </w:r>
      <w:r>
        <w:rPr>
          <w:rFonts w:cs="Times New Roman" w:hint="eastAsia"/>
        </w:rPr>
        <w:t>的黄金比例，迫使模型去学习晶状体混浊的本质纹理，而非死记硬背图像的背景色。</w:t>
      </w:r>
    </w:p>
    <w:p w14:paraId="2156BD73" w14:textId="77777777" w:rsidR="003B73D6" w:rsidRDefault="0097318D">
      <w:pPr>
        <w:pStyle w:val="31"/>
      </w:pPr>
      <w:bookmarkStart w:id="20" w:name="_Toc218276550"/>
      <w:r>
        <w:rPr>
          <w:rFonts w:ascii="Times New Roman" w:eastAsia="宋体"/>
        </w:rPr>
        <w:t>模型构建与训练博弈</w:t>
      </w:r>
      <w:r>
        <w:rPr>
          <w:rFonts w:ascii="Times New Roman" w:eastAsia="宋体"/>
        </w:rPr>
        <w:t xml:space="preserve"> </w:t>
      </w:r>
      <w:r>
        <w:rPr>
          <w:rFonts w:ascii="Times New Roman" w:eastAsia="宋体"/>
        </w:rPr>
        <w:t>（</w:t>
      </w:r>
      <w:r>
        <w:rPr>
          <w:rFonts w:ascii="Times New Roman" w:eastAsia="宋体"/>
        </w:rPr>
        <w:t>Model Building &amp; The Battle of Groups</w:t>
      </w:r>
      <w:r>
        <w:rPr>
          <w:rFonts w:ascii="Times New Roman" w:eastAsia="宋体"/>
        </w:rPr>
        <w:t>）</w:t>
      </w:r>
      <w:bookmarkEnd w:id="20"/>
    </w:p>
    <w:p w14:paraId="17AE9F73" w14:textId="77777777" w:rsidR="003B73D6" w:rsidRDefault="0097318D">
      <w:pPr>
        <w:pStyle w:val="4"/>
      </w:pPr>
      <w:r>
        <w:rPr>
          <w:rFonts w:ascii="Times New Roman" w:eastAsia="宋体"/>
        </w:rPr>
        <w:t>算法选型：双轨并行策略</w:t>
      </w:r>
    </w:p>
    <w:p w14:paraId="2127BADF" w14:textId="77777777" w:rsidR="003B73D6" w:rsidRDefault="0097318D">
      <w:pPr>
        <w:ind w:firstLine="480"/>
      </w:pPr>
      <w:r>
        <w:rPr>
          <w:rFonts w:cs="Times New Roman" w:hint="eastAsia"/>
        </w:rPr>
        <w:t>方案一：轻量级探索</w:t>
      </w:r>
      <w:r>
        <w:rPr>
          <w:rFonts w:cs="Times New Roman" w:hint="eastAsia"/>
        </w:rPr>
        <w:t xml:space="preserve"> </w:t>
      </w:r>
      <w:r>
        <w:rPr>
          <w:rFonts w:cs="Times New Roman" w:hint="eastAsia"/>
        </w:rPr>
        <w:t>（</w:t>
      </w:r>
      <w:r>
        <w:rPr>
          <w:rFonts w:cs="Times New Roman" w:hint="eastAsia"/>
        </w:rPr>
        <w:t>MobileNet</w:t>
      </w:r>
      <w:r>
        <w:rPr>
          <w:rFonts w:cs="Times New Roman" w:hint="eastAsia"/>
        </w:rPr>
        <w:t>）</w:t>
      </w:r>
      <w:r>
        <w:rPr>
          <w:rFonts w:cs="Times New Roman" w:hint="eastAsia"/>
        </w:rPr>
        <w:t xml:space="preserve"> </w:t>
      </w:r>
      <w:r>
        <w:rPr>
          <w:rFonts w:cs="Times New Roman" w:hint="eastAsia"/>
        </w:rPr>
        <w:t>采用</w:t>
      </w:r>
      <w:r>
        <w:rPr>
          <w:rFonts w:cs="Times New Roman" w:hint="eastAsia"/>
        </w:rPr>
        <w:t xml:space="preserve"> Google Teachable Machine </w:t>
      </w:r>
      <w:r>
        <w:rPr>
          <w:rFonts w:cs="Times New Roman" w:hint="eastAsia"/>
        </w:rPr>
        <w:t>内置的</w:t>
      </w:r>
      <w:r>
        <w:rPr>
          <w:rFonts w:cs="Times New Roman" w:hint="eastAsia"/>
        </w:rPr>
        <w:t xml:space="preserve"> MobileNet </w:t>
      </w:r>
      <w:r>
        <w:rPr>
          <w:rFonts w:cs="Times New Roman" w:hint="eastAsia"/>
        </w:rPr>
        <w:t>预训练模型。这是一种基于深度可分离卷积的轻量架构，主要用于快速验证数据集的可用性，确立性能基线（</w:t>
      </w:r>
      <w:r>
        <w:rPr>
          <w:rFonts w:cs="Times New Roman" w:hint="eastAsia"/>
        </w:rPr>
        <w:t>Baseline</w:t>
      </w:r>
      <w:r>
        <w:rPr>
          <w:rFonts w:cs="Times New Roman" w:hint="eastAsia"/>
        </w:rPr>
        <w:t>）。</w:t>
      </w:r>
    </w:p>
    <w:p w14:paraId="0C38CA6B" w14:textId="77777777" w:rsidR="003B73D6" w:rsidRDefault="0097318D">
      <w:pPr>
        <w:ind w:firstLine="480"/>
      </w:pPr>
      <w:r>
        <w:rPr>
          <w:rFonts w:cs="Times New Roman" w:hint="eastAsia"/>
        </w:rPr>
        <w:t>方案二：专业级深度学习</w:t>
      </w:r>
      <w:r>
        <w:rPr>
          <w:rFonts w:cs="Times New Roman" w:hint="eastAsia"/>
        </w:rPr>
        <w:t xml:space="preserve"> </w:t>
      </w:r>
      <w:r>
        <w:rPr>
          <w:rFonts w:cs="Times New Roman" w:hint="eastAsia"/>
        </w:rPr>
        <w:t>（</w:t>
      </w:r>
      <w:r>
        <w:rPr>
          <w:rFonts w:cs="Times New Roman" w:hint="eastAsia"/>
        </w:rPr>
        <w:t>ResNet18</w:t>
      </w:r>
      <w:r>
        <w:rPr>
          <w:rFonts w:cs="Times New Roman" w:hint="eastAsia"/>
        </w:rPr>
        <w:t>）</w:t>
      </w:r>
      <w:r>
        <w:rPr>
          <w:rFonts w:cs="Times New Roman" w:hint="eastAsia"/>
        </w:rPr>
        <w:t xml:space="preserve"> </w:t>
      </w:r>
      <w:r>
        <w:rPr>
          <w:rFonts w:cs="Times New Roman" w:hint="eastAsia"/>
        </w:rPr>
        <w:t>基于</w:t>
      </w:r>
      <w:r>
        <w:rPr>
          <w:rFonts w:cs="Times New Roman" w:hint="eastAsia"/>
        </w:rPr>
        <w:t xml:space="preserve"> PyTorch </w:t>
      </w:r>
      <w:r>
        <w:rPr>
          <w:rFonts w:cs="Times New Roman" w:hint="eastAsia"/>
        </w:rPr>
        <w:t>框架从零搭建经典的</w:t>
      </w:r>
      <w:r>
        <w:rPr>
          <w:rFonts w:cs="Times New Roman" w:hint="eastAsia"/>
        </w:rPr>
        <w:t xml:space="preserve"> ResNet18 </w:t>
      </w:r>
      <w:r>
        <w:rPr>
          <w:rFonts w:cs="Times New Roman" w:hint="eastAsia"/>
        </w:rPr>
        <w:t>（</w:t>
      </w:r>
      <w:r>
        <w:rPr>
          <w:rFonts w:cs="Times New Roman" w:hint="eastAsia"/>
        </w:rPr>
        <w:t>Residual Network</w:t>
      </w:r>
      <w:r>
        <w:rPr>
          <w:rFonts w:cs="Times New Roman" w:hint="eastAsia"/>
        </w:rPr>
        <w:t>）。利用其独特的残差连接（</w:t>
      </w:r>
      <w:r>
        <w:rPr>
          <w:rFonts w:cs="Times New Roman" w:hint="eastAsia"/>
        </w:rPr>
        <w:t>Skip Connections</w:t>
      </w:r>
      <w:r>
        <w:rPr>
          <w:rFonts w:cs="Times New Roman" w:hint="eastAsia"/>
        </w:rPr>
        <w:t>）解决深层网络的梯度消失问题，使其能够捕捉到晶状体皮质微细混浊的特征。我们采用了迁移学习（</w:t>
      </w:r>
      <w:r>
        <w:rPr>
          <w:rFonts w:cs="Times New Roman" w:hint="eastAsia"/>
        </w:rPr>
        <w:t>Transfer Learning</w:t>
      </w:r>
      <w:r>
        <w:rPr>
          <w:rFonts w:cs="Times New Roman" w:hint="eastAsia"/>
        </w:rPr>
        <w:t>）策略，加载</w:t>
      </w:r>
      <w:r>
        <w:rPr>
          <w:rFonts w:cs="Times New Roman" w:hint="eastAsia"/>
        </w:rPr>
        <w:t xml:space="preserve"> ImageNet </w:t>
      </w:r>
      <w:r>
        <w:rPr>
          <w:rFonts w:cs="Times New Roman" w:hint="eastAsia"/>
        </w:rPr>
        <w:t>预训练权重并冻结前</w:t>
      </w:r>
      <w:r>
        <w:rPr>
          <w:rFonts w:cs="Times New Roman" w:hint="eastAsia"/>
        </w:rPr>
        <w:t xml:space="preserve"> 3 </w:t>
      </w:r>
      <w:r>
        <w:rPr>
          <w:rFonts w:cs="Times New Roman" w:hint="eastAsia"/>
        </w:rPr>
        <w:t>个</w:t>
      </w:r>
      <w:r>
        <w:rPr>
          <w:rFonts w:cs="Times New Roman" w:hint="eastAsia"/>
        </w:rPr>
        <w:t xml:space="preserve"> Block</w:t>
      </w:r>
      <w:r>
        <w:rPr>
          <w:rFonts w:cs="Times New Roman" w:hint="eastAsia"/>
        </w:rPr>
        <w:t>，仅微调最后的全连接层，实现了小样本下的快速收敛。</w:t>
      </w:r>
    </w:p>
    <w:p w14:paraId="79BA1055" w14:textId="77777777" w:rsidR="003B73D6" w:rsidRDefault="0097318D">
      <w:pPr>
        <w:ind w:firstLine="480"/>
      </w:pPr>
      <w:r>
        <w:rPr>
          <w:rFonts w:cs="Times New Roman" w:hint="eastAsia"/>
          <w:i/>
        </w:rPr>
        <w:t>（模型构建代码详见附录</w:t>
      </w:r>
      <w:r>
        <w:rPr>
          <w:rFonts w:cs="Times New Roman" w:hint="eastAsia"/>
          <w:i/>
        </w:rPr>
        <w:t xml:space="preserve"> 4</w:t>
      </w:r>
      <w:r>
        <w:rPr>
          <w:rFonts w:cs="Times New Roman" w:hint="eastAsia"/>
          <w:i/>
        </w:rPr>
        <w:t>：</w:t>
      </w:r>
      <w:r>
        <w:rPr>
          <w:rFonts w:cs="Times New Roman" w:hint="eastAsia"/>
          <w:i/>
        </w:rPr>
        <w:t xml:space="preserve">ResNet18 </w:t>
      </w:r>
      <w:r>
        <w:rPr>
          <w:rFonts w:cs="Times New Roman" w:hint="eastAsia"/>
          <w:i/>
        </w:rPr>
        <w:t>迁移学习模型定义）</w:t>
      </w:r>
    </w:p>
    <w:p w14:paraId="7211862F" w14:textId="77777777" w:rsidR="003B73D6" w:rsidRDefault="0097318D">
      <w:pPr>
        <w:pStyle w:val="4"/>
      </w:pPr>
      <w:r>
        <w:rPr>
          <w:rFonts w:ascii="Times New Roman" w:eastAsia="宋体"/>
        </w:rPr>
        <w:lastRenderedPageBreak/>
        <w:t>训练策略与试错复盘</w:t>
      </w:r>
      <w:r>
        <w:rPr>
          <w:rFonts w:ascii="Times New Roman" w:eastAsia="宋体"/>
        </w:rPr>
        <w:t xml:space="preserve"> </w:t>
      </w:r>
      <w:r>
        <w:rPr>
          <w:rFonts w:ascii="Times New Roman" w:eastAsia="宋体"/>
        </w:rPr>
        <w:t>（</w:t>
      </w:r>
      <w:r>
        <w:rPr>
          <w:rFonts w:ascii="Times New Roman" w:eastAsia="宋体"/>
        </w:rPr>
        <w:t>Trial &amp; Error</w:t>
      </w:r>
      <w:r>
        <w:rPr>
          <w:rFonts w:ascii="Times New Roman" w:eastAsia="宋体"/>
        </w:rPr>
        <w:t>）</w:t>
      </w:r>
      <w:r>
        <w:rPr>
          <w:rFonts w:ascii="Times New Roman" w:eastAsia="宋体"/>
        </w:rPr>
        <w:t xml:space="preserve"> </w:t>
      </w:r>
      <w:r>
        <w:rPr>
          <w:rFonts w:ascii="Times New Roman" w:eastAsia="宋体"/>
        </w:rPr>
        <w:t>本项目的核心价值在于对失败实验的深度复盘：</w:t>
      </w:r>
    </w:p>
    <w:p w14:paraId="2555BC47" w14:textId="77777777" w:rsidR="003B73D6" w:rsidRDefault="0097318D">
      <w:pPr>
        <w:ind w:firstLine="480"/>
      </w:pPr>
      <w:r>
        <w:rPr>
          <w:rFonts w:cs="Times New Roman" w:hint="eastAsia"/>
        </w:rPr>
        <w:t>A</w:t>
      </w:r>
      <w:r>
        <w:rPr>
          <w:rFonts w:cs="Times New Roman" w:hint="eastAsia"/>
        </w:rPr>
        <w:t>组实验</w:t>
      </w:r>
      <w:r>
        <w:rPr>
          <w:rFonts w:cs="Times New Roman" w:hint="eastAsia"/>
        </w:rPr>
        <w:t xml:space="preserve"> </w:t>
      </w:r>
      <w:r>
        <w:rPr>
          <w:rFonts w:cs="Times New Roman" w:hint="eastAsia"/>
        </w:rPr>
        <w:t>（手工划分的代价）：最初，我们在</w:t>
      </w:r>
      <w:r>
        <w:rPr>
          <w:rFonts w:cs="Times New Roman" w:hint="eastAsia"/>
        </w:rPr>
        <w:t xml:space="preserve"> Kaggle </w:t>
      </w:r>
      <w:r>
        <w:rPr>
          <w:rFonts w:cs="Times New Roman" w:hint="eastAsia"/>
        </w:rPr>
        <w:t>数据集上采取了“手工拖拽”的方式划分</w:t>
      </w:r>
      <w:r>
        <w:rPr>
          <w:rFonts w:cs="Times New Roman" w:hint="eastAsia"/>
        </w:rPr>
        <w:t xml:space="preserve"> 8:2 </w:t>
      </w:r>
      <w:r>
        <w:rPr>
          <w:rFonts w:cs="Times New Roman" w:hint="eastAsia"/>
        </w:rPr>
        <w:t>的训练</w:t>
      </w:r>
      <w:r>
        <w:rPr>
          <w:rFonts w:cs="Times New Roman" w:hint="eastAsia"/>
        </w:rPr>
        <w:t>/</w:t>
      </w:r>
      <w:r>
        <w:rPr>
          <w:rFonts w:cs="Times New Roman" w:hint="eastAsia"/>
        </w:rPr>
        <w:t>测试集。结果导致模型出现严重的过拟合（</w:t>
      </w:r>
      <w:r>
        <w:rPr>
          <w:rFonts w:cs="Times New Roman" w:hint="eastAsia"/>
        </w:rPr>
        <w:t>Overfitting</w:t>
      </w:r>
      <w:r>
        <w:rPr>
          <w:rFonts w:cs="Times New Roman" w:hint="eastAsia"/>
        </w:rPr>
        <w:t>）。复盘发现，这是因为同一批次（同一设备、同一天）拍摄的相似图片被集中分到了同一组，导致训练集与测试集的特征分布不一致（</w:t>
      </w:r>
      <w:r>
        <w:rPr>
          <w:rFonts w:cs="Times New Roman" w:hint="eastAsia"/>
        </w:rPr>
        <w:t>Feature Shift</w:t>
      </w:r>
      <w:r>
        <w:rPr>
          <w:rFonts w:cs="Times New Roman" w:hint="eastAsia"/>
        </w:rPr>
        <w:t>）。导致验证集</w:t>
      </w:r>
      <w:r>
        <w:rPr>
          <w:rFonts w:cs="Times New Roman" w:hint="eastAsia"/>
        </w:rPr>
        <w:t xml:space="preserve"> Loss </w:t>
      </w:r>
      <w:r>
        <w:rPr>
          <w:rFonts w:cs="Times New Roman" w:hint="eastAsia"/>
        </w:rPr>
        <w:t>震荡剧烈。</w:t>
      </w:r>
    </w:p>
    <w:p w14:paraId="6524A55D" w14:textId="77777777" w:rsidR="003B73D6" w:rsidRDefault="0097318D">
      <w:pPr>
        <w:ind w:firstLine="480"/>
      </w:pPr>
      <w:r>
        <w:rPr>
          <w:rFonts w:cs="Times New Roman" w:hint="eastAsia"/>
        </w:rPr>
        <w:t>B</w:t>
      </w:r>
      <w:r>
        <w:rPr>
          <w:rFonts w:cs="Times New Roman" w:hint="eastAsia"/>
        </w:rPr>
        <w:t>组实验</w:t>
      </w:r>
      <w:r>
        <w:rPr>
          <w:rFonts w:cs="Times New Roman" w:hint="eastAsia"/>
        </w:rPr>
        <w:t xml:space="preserve"> </w:t>
      </w:r>
      <w:r>
        <w:rPr>
          <w:rFonts w:cs="Times New Roman" w:hint="eastAsia"/>
        </w:rPr>
        <w:t>（</w:t>
      </w:r>
      <w:r>
        <w:rPr>
          <w:rFonts w:cs="Times New Roman" w:hint="eastAsia"/>
        </w:rPr>
        <w:t xml:space="preserve">The Fix - </w:t>
      </w:r>
      <w:r>
        <w:rPr>
          <w:rFonts w:cs="Times New Roman" w:hint="eastAsia"/>
        </w:rPr>
        <w:t>随机化的力量）：吸取教训后，我们引入了</w:t>
      </w:r>
      <w:r>
        <w:rPr>
          <w:rFonts w:cs="Times New Roman" w:hint="eastAsia"/>
        </w:rPr>
        <w:t xml:space="preserve"> split.py </w:t>
      </w:r>
      <w:r>
        <w:rPr>
          <w:rFonts w:cs="Times New Roman" w:hint="eastAsia"/>
        </w:rPr>
        <w:t>脚本，利用随机种子（</w:t>
      </w:r>
      <w:r>
        <w:rPr>
          <w:rFonts w:cs="Times New Roman" w:hint="eastAsia"/>
        </w:rPr>
        <w:t>Random Seed</w:t>
      </w:r>
      <w:r>
        <w:rPr>
          <w:rFonts w:cs="Times New Roman" w:hint="eastAsia"/>
        </w:rPr>
        <w:t>）对全量数据进行基于索引的打乱划分。</w:t>
      </w:r>
      <w:r>
        <w:rPr>
          <w:rFonts w:cs="Times New Roman" w:hint="eastAsia"/>
        </w:rPr>
        <w:t>B</w:t>
      </w:r>
      <w:r>
        <w:rPr>
          <w:rFonts w:cs="Times New Roman" w:hint="eastAsia"/>
        </w:rPr>
        <w:t>组实验的</w:t>
      </w:r>
      <w:r>
        <w:rPr>
          <w:rFonts w:cs="Times New Roman" w:hint="eastAsia"/>
        </w:rPr>
        <w:t xml:space="preserve"> Loss </w:t>
      </w:r>
      <w:r>
        <w:rPr>
          <w:rFonts w:cs="Times New Roman" w:hint="eastAsia"/>
        </w:rPr>
        <w:t>曲线虽然下降较慢，但验证集的准确率变得极其扎实，不再震荡。</w:t>
      </w:r>
    </w:p>
    <w:p w14:paraId="49E8DC1E" w14:textId="77777777" w:rsidR="003B73D6" w:rsidRDefault="0097318D">
      <w:pPr>
        <w:ind w:firstLine="480"/>
      </w:pPr>
      <w:r>
        <w:rPr>
          <w:rFonts w:cs="Times New Roman" w:hint="eastAsia"/>
        </w:rPr>
        <w:t>C</w:t>
      </w:r>
      <w:r>
        <w:rPr>
          <w:rFonts w:cs="Times New Roman" w:hint="eastAsia"/>
        </w:rPr>
        <w:t>组实验</w:t>
      </w:r>
      <w:r>
        <w:rPr>
          <w:rFonts w:cs="Times New Roman" w:hint="eastAsia"/>
        </w:rPr>
        <w:t xml:space="preserve"> </w:t>
      </w:r>
      <w:r>
        <w:rPr>
          <w:rFonts w:cs="Times New Roman" w:hint="eastAsia"/>
        </w:rPr>
        <w:t>（</w:t>
      </w:r>
      <w:r>
        <w:rPr>
          <w:rFonts w:cs="Times New Roman" w:hint="eastAsia"/>
        </w:rPr>
        <w:t xml:space="preserve">The Imbalance - 1:9 </w:t>
      </w:r>
      <w:r>
        <w:rPr>
          <w:rFonts w:cs="Times New Roman" w:hint="eastAsia"/>
        </w:rPr>
        <w:t>的挑战）：直接使用</w:t>
      </w:r>
      <w:r>
        <w:rPr>
          <w:rFonts w:cs="Times New Roman" w:hint="eastAsia"/>
        </w:rPr>
        <w:t xml:space="preserve"> OpenI </w:t>
      </w:r>
      <w:r>
        <w:rPr>
          <w:rFonts w:cs="Times New Roman" w:hint="eastAsia"/>
        </w:rPr>
        <w:t>原始数据训练模型。结果模型遭遇“崩塌”，倾向于将所有图片判断为正常（</w:t>
      </w:r>
      <w:r>
        <w:rPr>
          <w:rFonts w:cs="Times New Roman" w:hint="eastAsia"/>
        </w:rPr>
        <w:t>Normal</w:t>
      </w:r>
      <w:r>
        <w:rPr>
          <w:rFonts w:cs="Times New Roman" w:hint="eastAsia"/>
        </w:rPr>
        <w:t>），虽然准确率看似有</w:t>
      </w:r>
      <w:r>
        <w:rPr>
          <w:rFonts w:cs="Times New Roman" w:hint="eastAsia"/>
        </w:rPr>
        <w:t xml:space="preserve"> 90%</w:t>
      </w:r>
      <w:r>
        <w:rPr>
          <w:rFonts w:cs="Times New Roman" w:hint="eastAsia"/>
        </w:rPr>
        <w:t>，但召回率（</w:t>
      </w:r>
      <w:r>
        <w:rPr>
          <w:rFonts w:cs="Times New Roman" w:hint="eastAsia"/>
        </w:rPr>
        <w:t>Recall</w:t>
      </w:r>
      <w:r>
        <w:rPr>
          <w:rFonts w:cs="Times New Roman" w:hint="eastAsia"/>
        </w:rPr>
        <w:t>）几乎为</w:t>
      </w:r>
      <w:r>
        <w:rPr>
          <w:rFonts w:cs="Times New Roman" w:hint="eastAsia"/>
        </w:rPr>
        <w:t xml:space="preserve"> 0</w:t>
      </w:r>
      <w:r>
        <w:rPr>
          <w:rFonts w:cs="Times New Roman" w:hint="eastAsia"/>
        </w:rPr>
        <w:t>。</w:t>
      </w:r>
    </w:p>
    <w:p w14:paraId="055143FE" w14:textId="77777777" w:rsidR="003B73D6" w:rsidRDefault="0097318D">
      <w:pPr>
        <w:ind w:firstLine="480"/>
      </w:pPr>
      <w:r>
        <w:rPr>
          <w:rFonts w:cs="Times New Roman" w:hint="eastAsia"/>
        </w:rPr>
        <w:t xml:space="preserve">Final Model </w:t>
      </w:r>
      <w:r>
        <w:rPr>
          <w:rFonts w:cs="Times New Roman" w:hint="eastAsia"/>
        </w:rPr>
        <w:t>（</w:t>
      </w:r>
      <w:r>
        <w:rPr>
          <w:rFonts w:cs="Times New Roman" w:hint="eastAsia"/>
        </w:rPr>
        <w:t xml:space="preserve">The Fusion - </w:t>
      </w:r>
      <w:r>
        <w:rPr>
          <w:rFonts w:cs="Times New Roman" w:hint="eastAsia"/>
        </w:rPr>
        <w:t>终极融合）：最终，我们将</w:t>
      </w:r>
      <w:r>
        <w:rPr>
          <w:rFonts w:cs="Times New Roman" w:hint="eastAsia"/>
        </w:rPr>
        <w:t xml:space="preserve"> Kaggle </w:t>
      </w:r>
      <w:r>
        <w:rPr>
          <w:rFonts w:cs="Times New Roman" w:hint="eastAsia"/>
        </w:rPr>
        <w:t>的高质量数据与经过动态增强（</w:t>
      </w:r>
      <w:r>
        <w:rPr>
          <w:rFonts w:cs="Times New Roman" w:hint="eastAsia"/>
        </w:rPr>
        <w:t>Augmented</w:t>
      </w:r>
      <w:r>
        <w:rPr>
          <w:rFonts w:cs="Times New Roman" w:hint="eastAsia"/>
        </w:rPr>
        <w:t>）后的</w:t>
      </w:r>
      <w:r>
        <w:rPr>
          <w:rFonts w:cs="Times New Roman" w:hint="eastAsia"/>
        </w:rPr>
        <w:t xml:space="preserve"> OpenI </w:t>
      </w:r>
      <w:r>
        <w:rPr>
          <w:rFonts w:cs="Times New Roman" w:hint="eastAsia"/>
        </w:rPr>
        <w:t>数据进行合并。在</w:t>
      </w:r>
      <w:r>
        <w:rPr>
          <w:rFonts w:cs="Times New Roman" w:hint="eastAsia"/>
        </w:rPr>
        <w:t xml:space="preserve"> CrossEntropyLoss </w:t>
      </w:r>
      <w:r>
        <w:rPr>
          <w:rFonts w:cs="Times New Roman" w:hint="eastAsia"/>
        </w:rPr>
        <w:t>中给白内障类别赋予</w:t>
      </w:r>
      <w:r>
        <w:rPr>
          <w:rFonts w:cs="Times New Roman" w:hint="eastAsia"/>
        </w:rPr>
        <w:t xml:space="preserve"> 3 </w:t>
      </w:r>
      <w:r>
        <w:rPr>
          <w:rFonts w:cs="Times New Roman" w:hint="eastAsia"/>
        </w:rPr>
        <w:t>倍惩罚权重。在整合了多源异构数据后，</w:t>
      </w:r>
      <w:r>
        <w:rPr>
          <w:rFonts w:cs="Times New Roman" w:hint="eastAsia"/>
        </w:rPr>
        <w:t xml:space="preserve">Final Model </w:t>
      </w:r>
      <w:r>
        <w:rPr>
          <w:rFonts w:cs="Times New Roman" w:hint="eastAsia"/>
        </w:rPr>
        <w:t>展现出了惊人的鲁棒性。</w:t>
      </w:r>
    </w:p>
    <w:p w14:paraId="19AA19A1" w14:textId="77777777" w:rsidR="003B73D6" w:rsidRDefault="0097318D">
      <w:pPr>
        <w:pStyle w:val="31"/>
      </w:pPr>
      <w:bookmarkStart w:id="21" w:name="_Toc218276551"/>
      <w:r>
        <w:rPr>
          <w:rFonts w:ascii="Times New Roman" w:eastAsia="宋体"/>
        </w:rPr>
        <w:t>技术插曲与代码级调试</w:t>
      </w:r>
      <w:bookmarkEnd w:id="21"/>
    </w:p>
    <w:p w14:paraId="2DA5EB5D" w14:textId="77777777" w:rsidR="003B73D6" w:rsidRDefault="0097318D">
      <w:pPr>
        <w:ind w:firstLine="480"/>
      </w:pPr>
      <w:r>
        <w:rPr>
          <w:rFonts w:cs="Times New Roman" w:hint="eastAsia"/>
        </w:rPr>
        <w:t>在使用</w:t>
      </w:r>
      <w:r>
        <w:rPr>
          <w:rFonts w:cs="Times New Roman" w:hint="eastAsia"/>
        </w:rPr>
        <w:t xml:space="preserve"> check_model.py </w:t>
      </w:r>
      <w:r>
        <w:rPr>
          <w:rFonts w:cs="Times New Roman" w:hint="eastAsia"/>
        </w:rPr>
        <w:t>检查中间权重时，我们一度发现全连接层的</w:t>
      </w:r>
      <w:r>
        <w:rPr>
          <w:rFonts w:cs="Times New Roman" w:hint="eastAsia"/>
        </w:rPr>
        <w:t xml:space="preserve"> fc.weight </w:t>
      </w:r>
      <w:r>
        <w:rPr>
          <w:rFonts w:cs="Times New Roman" w:hint="eastAsia"/>
        </w:rPr>
        <w:t>均值小于</w:t>
      </w:r>
      <w:r>
        <w:rPr>
          <w:rFonts w:cs="Times New Roman" w:hint="eastAsia"/>
        </w:rPr>
        <w:t xml:space="preserve"> 0.01</w:t>
      </w:r>
      <w:r>
        <w:rPr>
          <w:rFonts w:cs="Times New Roman" w:hint="eastAsia"/>
        </w:rPr>
        <w:t>（接近随机初始化值）。这让我们及时发现了一个致命</w:t>
      </w:r>
      <w:r>
        <w:rPr>
          <w:rFonts w:cs="Times New Roman" w:hint="eastAsia"/>
        </w:rPr>
        <w:t xml:space="preserve"> Bug</w:t>
      </w:r>
      <w:r>
        <w:rPr>
          <w:rFonts w:cs="Times New Roman" w:hint="eastAsia"/>
        </w:rPr>
        <w:t>——梯度未正确回传。这次调试避免了我们在无效模型上浪费数小时的算力。</w:t>
      </w:r>
    </w:p>
    <w:p w14:paraId="51431943" w14:textId="77777777" w:rsidR="003B73D6" w:rsidRDefault="0097318D">
      <w:pPr>
        <w:pStyle w:val="31"/>
      </w:pPr>
      <w:bookmarkStart w:id="22" w:name="_Toc218276552"/>
      <w:r>
        <w:rPr>
          <w:rFonts w:ascii="Times New Roman" w:eastAsia="宋体"/>
        </w:rPr>
        <w:t>深度分析与临床解释性</w:t>
      </w:r>
      <w:bookmarkEnd w:id="22"/>
    </w:p>
    <w:p w14:paraId="162D0E50" w14:textId="77777777" w:rsidR="003B73D6" w:rsidRDefault="0097318D">
      <w:pPr>
        <w:ind w:firstLine="480"/>
      </w:pPr>
      <w:r>
        <w:rPr>
          <w:rFonts w:cs="Times New Roman" w:hint="eastAsia"/>
        </w:rPr>
        <w:t>我们不满足于输出一个简单的</w:t>
      </w:r>
      <w:r>
        <w:rPr>
          <w:rFonts w:cs="Times New Roman" w:hint="eastAsia"/>
        </w:rPr>
        <w:t xml:space="preserve"> Accuracy </w:t>
      </w:r>
      <w:r>
        <w:rPr>
          <w:rFonts w:cs="Times New Roman" w:hint="eastAsia"/>
        </w:rPr>
        <w:t>数字，而是进行了深度维度的验证：</w:t>
      </w:r>
    </w:p>
    <w:p w14:paraId="598AC6E9" w14:textId="77777777" w:rsidR="003B73D6" w:rsidRDefault="0097318D">
      <w:pPr>
        <w:ind w:firstLine="480"/>
      </w:pPr>
      <w:r>
        <w:rPr>
          <w:rFonts w:cs="Times New Roman" w:hint="eastAsia"/>
        </w:rPr>
        <w:t>五大指标分析：利用</w:t>
      </w:r>
      <w:r>
        <w:rPr>
          <w:rFonts w:cs="Times New Roman" w:hint="eastAsia"/>
        </w:rPr>
        <w:t xml:space="preserve"> sklearn </w:t>
      </w:r>
      <w:r>
        <w:rPr>
          <w:rFonts w:cs="Times New Roman" w:hint="eastAsia"/>
        </w:rPr>
        <w:t>计算了</w:t>
      </w:r>
      <w:r>
        <w:rPr>
          <w:rFonts w:cs="Times New Roman" w:hint="eastAsia"/>
        </w:rPr>
        <w:t xml:space="preserve"> Accuracy, Precision, Recall, F1-score </w:t>
      </w:r>
      <w:r>
        <w:rPr>
          <w:rFonts w:cs="Times New Roman" w:hint="eastAsia"/>
        </w:rPr>
        <w:t>及</w:t>
      </w:r>
      <w:r>
        <w:rPr>
          <w:rFonts w:cs="Times New Roman" w:hint="eastAsia"/>
        </w:rPr>
        <w:t xml:space="preserve"> Specificity</w:t>
      </w:r>
      <w:r>
        <w:rPr>
          <w:rFonts w:cs="Times New Roman" w:hint="eastAsia"/>
        </w:rPr>
        <w:t>。</w:t>
      </w:r>
    </w:p>
    <w:p w14:paraId="3BFDCD29" w14:textId="77777777" w:rsidR="003B73D6" w:rsidRDefault="0097318D">
      <w:pPr>
        <w:ind w:firstLine="480"/>
      </w:pPr>
      <w:r>
        <w:rPr>
          <w:rFonts w:cs="Times New Roman" w:hint="eastAsia"/>
        </w:rPr>
        <w:t>代码逻辑解构：利用</w:t>
      </w:r>
      <w:r>
        <w:rPr>
          <w:rFonts w:cs="Times New Roman" w:hint="eastAsia"/>
        </w:rPr>
        <w:t xml:space="preserve"> DeepSeek/Gemini </w:t>
      </w:r>
      <w:r>
        <w:rPr>
          <w:rFonts w:cs="Times New Roman" w:hint="eastAsia"/>
        </w:rPr>
        <w:t>辅助分析了每一行</w:t>
      </w:r>
      <w:r>
        <w:rPr>
          <w:rFonts w:cs="Times New Roman" w:hint="eastAsia"/>
        </w:rPr>
        <w:t xml:space="preserve"> PyTorch </w:t>
      </w:r>
      <w:r>
        <w:rPr>
          <w:rFonts w:cs="Times New Roman" w:hint="eastAsia"/>
        </w:rPr>
        <w:t>代码的张量变换逻辑。</w:t>
      </w:r>
    </w:p>
    <w:p w14:paraId="12B462AF" w14:textId="77777777" w:rsidR="003B73D6" w:rsidRDefault="0097318D">
      <w:pPr>
        <w:ind w:firstLine="480"/>
      </w:pPr>
      <w:r>
        <w:rPr>
          <w:rFonts w:cs="Times New Roman" w:hint="eastAsia"/>
        </w:rPr>
        <w:t xml:space="preserve">Grad-CAM </w:t>
      </w:r>
      <w:r>
        <w:rPr>
          <w:rFonts w:cs="Times New Roman" w:hint="eastAsia"/>
        </w:rPr>
        <w:t>热力图：为了解开</w:t>
      </w:r>
      <w:r>
        <w:rPr>
          <w:rFonts w:cs="Times New Roman" w:hint="eastAsia"/>
        </w:rPr>
        <w:t xml:space="preserve"> AI </w:t>
      </w:r>
      <w:r>
        <w:rPr>
          <w:rFonts w:cs="Times New Roman" w:hint="eastAsia"/>
        </w:rPr>
        <w:t>的“黑盒”，我们编写了可视化接口，生成了类激活热力图。结果显示，</w:t>
      </w:r>
      <w:r>
        <w:rPr>
          <w:rFonts w:cs="Times New Roman" w:hint="eastAsia"/>
        </w:rPr>
        <w:t xml:space="preserve">AI </w:t>
      </w:r>
      <w:r>
        <w:rPr>
          <w:rFonts w:cs="Times New Roman" w:hint="eastAsia"/>
        </w:rPr>
        <w:t>关注的高亮区域精准重合于晶状体核，而非眼睫毛或眼睑。</w:t>
      </w:r>
    </w:p>
    <w:p w14:paraId="2D3A7D50" w14:textId="77777777" w:rsidR="003B73D6" w:rsidRDefault="0097318D">
      <w:pPr>
        <w:ind w:firstLine="480"/>
      </w:pPr>
      <w:r>
        <w:rPr>
          <w:rFonts w:cs="Times New Roman" w:hint="eastAsia"/>
        </w:rPr>
        <w:t xml:space="preserve">t-SNE </w:t>
      </w:r>
      <w:r>
        <w:rPr>
          <w:rFonts w:cs="Times New Roman" w:hint="eastAsia"/>
        </w:rPr>
        <w:t>降维可视化：将高维特征向量映射到二维平面，直观展示了正常眼与病变眼在特征空间中的可分离性。</w:t>
      </w:r>
    </w:p>
    <w:p w14:paraId="37E62035" w14:textId="77777777" w:rsidR="003B73D6" w:rsidRDefault="0097318D">
      <w:pPr>
        <w:pStyle w:val="31"/>
      </w:pPr>
      <w:bookmarkStart w:id="23" w:name="_Toc218276553"/>
      <w:r>
        <w:rPr>
          <w:rFonts w:ascii="Times New Roman" w:eastAsia="宋体"/>
        </w:rPr>
        <w:lastRenderedPageBreak/>
        <w:t>可视化实现流程（</w:t>
      </w:r>
      <w:r>
        <w:rPr>
          <w:rFonts w:ascii="Times New Roman" w:eastAsia="宋体"/>
        </w:rPr>
        <w:t>index.html</w:t>
      </w:r>
      <w:r>
        <w:rPr>
          <w:rFonts w:ascii="Times New Roman" w:eastAsia="宋体"/>
        </w:rPr>
        <w:t>）</w:t>
      </w:r>
      <w:bookmarkEnd w:id="23"/>
    </w:p>
    <w:p w14:paraId="126E694C" w14:textId="77777777" w:rsidR="003B73D6" w:rsidRDefault="0097318D">
      <w:pPr>
        <w:ind w:firstLine="480"/>
      </w:pPr>
      <w:r>
        <w:rPr>
          <w:rFonts w:cs="Times New Roman" w:hint="eastAsia"/>
        </w:rPr>
        <w:t>可视化交互系统的全栈实现</w:t>
      </w:r>
      <w:r>
        <w:rPr>
          <w:rFonts w:cs="Times New Roman" w:hint="eastAsia"/>
        </w:rPr>
        <w:t xml:space="preserve"> </w:t>
      </w:r>
      <w:r>
        <w:rPr>
          <w:rFonts w:cs="Times New Roman" w:hint="eastAsia"/>
        </w:rPr>
        <w:t>（</w:t>
      </w:r>
      <w:r>
        <w:rPr>
          <w:rFonts w:cs="Times New Roman" w:hint="eastAsia"/>
        </w:rPr>
        <w:t>Full-stack Visualization Implementation</w:t>
      </w:r>
      <w:r>
        <w:rPr>
          <w:rFonts w:cs="Times New Roman" w:hint="eastAsia"/>
        </w:rPr>
        <w:t>）</w:t>
      </w:r>
    </w:p>
    <w:p w14:paraId="30CA4C7F" w14:textId="77777777" w:rsidR="003B73D6" w:rsidRDefault="0097318D">
      <w:pPr>
        <w:ind w:firstLine="480"/>
      </w:pPr>
      <w:r>
        <w:rPr>
          <w:rFonts w:cs="Times New Roman" w:hint="eastAsia"/>
        </w:rPr>
        <w:t>本组自主研发了一套“演示导向</w:t>
      </w:r>
      <w:r>
        <w:rPr>
          <w:rFonts w:cs="Times New Roman" w:hint="eastAsia"/>
        </w:rPr>
        <w:t xml:space="preserve"> </w:t>
      </w:r>
      <w:r>
        <w:rPr>
          <w:rFonts w:cs="Times New Roman" w:hint="eastAsia"/>
        </w:rPr>
        <w:t>（</w:t>
      </w:r>
      <w:r>
        <w:rPr>
          <w:rFonts w:cs="Times New Roman" w:hint="eastAsia"/>
        </w:rPr>
        <w:t>Presentation-Oriented</w:t>
      </w:r>
      <w:r>
        <w:rPr>
          <w:rFonts w:cs="Times New Roman" w:hint="eastAsia"/>
        </w:rPr>
        <w:t>）”的交互式数据看板。该系统采用“</w:t>
      </w:r>
      <w:r>
        <w:rPr>
          <w:rFonts w:cs="Times New Roman" w:hint="eastAsia"/>
        </w:rPr>
        <w:t xml:space="preserve">Python </w:t>
      </w:r>
      <w:r>
        <w:rPr>
          <w:rFonts w:cs="Times New Roman" w:hint="eastAsia"/>
        </w:rPr>
        <w:t>后端计算</w:t>
      </w:r>
      <w:r>
        <w:rPr>
          <w:rFonts w:cs="Times New Roman" w:hint="eastAsia"/>
        </w:rPr>
        <w:t xml:space="preserve"> + Web </w:t>
      </w:r>
      <w:r>
        <w:rPr>
          <w:rFonts w:cs="Times New Roman" w:hint="eastAsia"/>
        </w:rPr>
        <w:t>前端渲染”的轻量级架构，专为教学演示场景优化。</w:t>
      </w:r>
    </w:p>
    <w:p w14:paraId="5BE56D57" w14:textId="77777777" w:rsidR="003B73D6" w:rsidRDefault="0097318D">
      <w:pPr>
        <w:ind w:firstLine="480"/>
      </w:pPr>
      <w:r>
        <w:rPr>
          <w:rFonts w:cs="Times New Roman" w:hint="eastAsia"/>
        </w:rPr>
        <w:t>架构设计：静态</w:t>
      </w:r>
      <w:r>
        <w:rPr>
          <w:rFonts w:cs="Times New Roman" w:hint="eastAsia"/>
        </w:rPr>
        <w:t>-</w:t>
      </w:r>
      <w:r>
        <w:rPr>
          <w:rFonts w:cs="Times New Roman" w:hint="eastAsia"/>
        </w:rPr>
        <w:t>动态混合模式</w:t>
      </w:r>
      <w:r>
        <w:rPr>
          <w:rFonts w:cs="Times New Roman" w:hint="eastAsia"/>
        </w:rPr>
        <w:t xml:space="preserve"> </w:t>
      </w:r>
      <w:r>
        <w:rPr>
          <w:rFonts w:cs="Times New Roman" w:hint="eastAsia"/>
        </w:rPr>
        <w:t>（</w:t>
      </w:r>
      <w:r>
        <w:rPr>
          <w:rFonts w:cs="Times New Roman" w:hint="eastAsia"/>
        </w:rPr>
        <w:t>Hybrid Static-Dynamic Architecture</w:t>
      </w:r>
      <w:r>
        <w:rPr>
          <w:rFonts w:cs="Times New Roman" w:hint="eastAsia"/>
        </w:rPr>
        <w:t>）</w:t>
      </w:r>
    </w:p>
    <w:p w14:paraId="0BA08E35" w14:textId="77777777" w:rsidR="003B73D6" w:rsidRDefault="0097318D">
      <w:pPr>
        <w:ind w:firstLine="480"/>
      </w:pPr>
      <w:r>
        <w:rPr>
          <w:rFonts w:cs="Times New Roman" w:hint="eastAsia"/>
        </w:rPr>
        <w:t>前端</w:t>
      </w:r>
      <w:r>
        <w:rPr>
          <w:rFonts w:cs="Times New Roman" w:hint="eastAsia"/>
        </w:rPr>
        <w:t xml:space="preserve"> </w:t>
      </w:r>
      <w:r>
        <w:rPr>
          <w:rFonts w:cs="Times New Roman" w:hint="eastAsia"/>
        </w:rPr>
        <w:t>（</w:t>
      </w:r>
      <w:r>
        <w:rPr>
          <w:rFonts w:cs="Times New Roman" w:hint="eastAsia"/>
        </w:rPr>
        <w:t>View Layer</w:t>
      </w:r>
      <w:r>
        <w:rPr>
          <w:rFonts w:cs="Times New Roman" w:hint="eastAsia"/>
        </w:rPr>
        <w:t>）：</w:t>
      </w:r>
      <w:r>
        <w:rPr>
          <w:rFonts w:cs="Times New Roman" w:hint="eastAsia"/>
        </w:rPr>
        <w:t xml:space="preserve"> </w:t>
      </w:r>
      <w:r>
        <w:rPr>
          <w:rFonts w:cs="Times New Roman" w:hint="eastAsia"/>
        </w:rPr>
        <w:t>基于</w:t>
      </w:r>
      <w:r>
        <w:rPr>
          <w:rFonts w:cs="Times New Roman" w:hint="eastAsia"/>
        </w:rPr>
        <w:t xml:space="preserve"> HTML5 + CSS3 Flexbox </w:t>
      </w:r>
      <w:r>
        <w:rPr>
          <w:rFonts w:cs="Times New Roman" w:hint="eastAsia"/>
        </w:rPr>
        <w:t>搭建响应式布局。核心渲染引擎采用</w:t>
      </w:r>
      <w:r>
        <w:rPr>
          <w:rFonts w:cs="Times New Roman" w:hint="eastAsia"/>
        </w:rPr>
        <w:t xml:space="preserve"> ECharts 5.0 </w:t>
      </w:r>
      <w:r>
        <w:rPr>
          <w:rFonts w:cs="Times New Roman" w:hint="eastAsia"/>
        </w:rPr>
        <w:t>与</w:t>
      </w:r>
      <w:r>
        <w:rPr>
          <w:rFonts w:cs="Times New Roman" w:hint="eastAsia"/>
        </w:rPr>
        <w:t xml:space="preserve"> ECharts-GL</w:t>
      </w:r>
      <w:r>
        <w:rPr>
          <w:rFonts w:cs="Times New Roman" w:hint="eastAsia"/>
        </w:rPr>
        <w:t>，支持高性能的</w:t>
      </w:r>
      <w:r>
        <w:rPr>
          <w:rFonts w:cs="Times New Roman" w:hint="eastAsia"/>
        </w:rPr>
        <w:t xml:space="preserve"> 3D </w:t>
      </w:r>
      <w:r>
        <w:rPr>
          <w:rFonts w:cs="Times New Roman" w:hint="eastAsia"/>
        </w:rPr>
        <w:t>柱状图与动态折线图渲染。</w:t>
      </w:r>
    </w:p>
    <w:p w14:paraId="297C3470" w14:textId="77777777" w:rsidR="003B73D6" w:rsidRDefault="0097318D">
      <w:pPr>
        <w:ind w:firstLine="480"/>
      </w:pPr>
      <w:r>
        <w:rPr>
          <w:rFonts w:cs="Times New Roman" w:hint="eastAsia"/>
        </w:rPr>
        <w:t>后端</w:t>
      </w:r>
      <w:r>
        <w:rPr>
          <w:rFonts w:cs="Times New Roman" w:hint="eastAsia"/>
        </w:rPr>
        <w:t xml:space="preserve"> </w:t>
      </w:r>
      <w:r>
        <w:rPr>
          <w:rFonts w:cs="Times New Roman" w:hint="eastAsia"/>
        </w:rPr>
        <w:t>（</w:t>
      </w:r>
      <w:r>
        <w:rPr>
          <w:rFonts w:cs="Times New Roman" w:hint="eastAsia"/>
        </w:rPr>
        <w:t>Data Layer</w:t>
      </w:r>
      <w:r>
        <w:rPr>
          <w:rFonts w:cs="Times New Roman" w:hint="eastAsia"/>
        </w:rPr>
        <w:t>）：</w:t>
      </w:r>
      <w:r>
        <w:rPr>
          <w:rFonts w:cs="Times New Roman" w:hint="eastAsia"/>
        </w:rPr>
        <w:t xml:space="preserve"> </w:t>
      </w:r>
      <w:r>
        <w:rPr>
          <w:rFonts w:cs="Times New Roman" w:hint="eastAsia"/>
        </w:rPr>
        <w:t>数据并非硬编码在前端，而是通过</w:t>
      </w:r>
      <w:r>
        <w:rPr>
          <w:rFonts w:cs="Times New Roman" w:hint="eastAsia"/>
        </w:rPr>
        <w:t xml:space="preserve"> Python </w:t>
      </w:r>
      <w:r>
        <w:rPr>
          <w:rFonts w:cs="Times New Roman" w:hint="eastAsia"/>
        </w:rPr>
        <w:t>脚本实现自动化注入。</w:t>
      </w:r>
    </w:p>
    <w:p w14:paraId="1CF47479" w14:textId="77777777" w:rsidR="003B73D6" w:rsidRDefault="0097318D">
      <w:pPr>
        <w:ind w:firstLine="480"/>
      </w:pPr>
      <w:r>
        <w:rPr>
          <w:rFonts w:cs="Times New Roman" w:hint="eastAsia"/>
        </w:rPr>
        <w:t>数据注入：</w:t>
      </w:r>
      <w:r>
        <w:rPr>
          <w:rFonts w:cs="Times New Roman" w:hint="eastAsia"/>
        </w:rPr>
        <w:t xml:space="preserve">patch_data_js.py </w:t>
      </w:r>
      <w:r>
        <w:rPr>
          <w:rFonts w:cs="Times New Roman" w:hint="eastAsia"/>
        </w:rPr>
        <w:t>脚本充当了“中间件”。每次训练结束后，它会自动读取</w:t>
      </w:r>
      <w:r>
        <w:rPr>
          <w:rFonts w:cs="Times New Roman" w:hint="eastAsia"/>
        </w:rPr>
        <w:t xml:space="preserve"> PyTorch </w:t>
      </w:r>
      <w:r>
        <w:rPr>
          <w:rFonts w:cs="Times New Roman" w:hint="eastAsia"/>
        </w:rPr>
        <w:t>产生的日志文件，计算</w:t>
      </w:r>
      <w:r>
        <w:rPr>
          <w:rFonts w:cs="Times New Roman" w:hint="eastAsia"/>
        </w:rPr>
        <w:t xml:space="preserve"> Precision/Recall/F1 </w:t>
      </w:r>
      <w:r>
        <w:rPr>
          <w:rFonts w:cs="Times New Roman" w:hint="eastAsia"/>
        </w:rPr>
        <w:t>等五维指标，并利用正则表达式（</w:t>
      </w:r>
      <w:r>
        <w:rPr>
          <w:rFonts w:cs="Times New Roman" w:hint="eastAsia"/>
        </w:rPr>
        <w:t>Regex</w:t>
      </w:r>
      <w:r>
        <w:rPr>
          <w:rFonts w:cs="Times New Roman" w:hint="eastAsia"/>
        </w:rPr>
        <w:t>）精准替换</w:t>
      </w:r>
      <w:r>
        <w:rPr>
          <w:rFonts w:cs="Times New Roman" w:hint="eastAsia"/>
        </w:rPr>
        <w:t xml:space="preserve"> visualization/js/data.js </w:t>
      </w:r>
      <w:r>
        <w:rPr>
          <w:rFonts w:cs="Times New Roman" w:hint="eastAsia"/>
        </w:rPr>
        <w:t>中的</w:t>
      </w:r>
      <w:r>
        <w:rPr>
          <w:rFonts w:cs="Times New Roman" w:hint="eastAsia"/>
        </w:rPr>
        <w:t xml:space="preserve"> MODEL_DATA JSON </w:t>
      </w:r>
      <w:r>
        <w:rPr>
          <w:rFonts w:cs="Times New Roman" w:hint="eastAsia"/>
        </w:rPr>
        <w:t>对象。</w:t>
      </w:r>
    </w:p>
    <w:p w14:paraId="6924F9E1" w14:textId="77777777" w:rsidR="003B73D6" w:rsidRDefault="0097318D">
      <w:pPr>
        <w:ind w:firstLine="480"/>
      </w:pPr>
      <w:r>
        <w:rPr>
          <w:rFonts w:cs="Times New Roman" w:hint="eastAsia"/>
        </w:rPr>
        <w:t>热力图管道：</w:t>
      </w:r>
    </w:p>
    <w:p w14:paraId="4A932838" w14:textId="77777777" w:rsidR="003B73D6" w:rsidRDefault="0097318D">
      <w:pPr>
        <w:ind w:firstLine="480"/>
      </w:pPr>
      <w:r>
        <w:rPr>
          <w:rFonts w:cs="Times New Roman" w:hint="eastAsia"/>
        </w:rPr>
        <w:t>generate_gradcam.py</w:t>
      </w:r>
    </w:p>
    <w:p w14:paraId="0A7AD360" w14:textId="77777777" w:rsidR="003B73D6" w:rsidRDefault="0097318D">
      <w:pPr>
        <w:ind w:firstLine="480"/>
      </w:pPr>
      <w:r>
        <w:rPr>
          <w:rFonts w:cs="Times New Roman" w:hint="eastAsia"/>
        </w:rPr>
        <w:t>会批量生成测试集的热力图，并将其路径索引写入</w:t>
      </w:r>
      <w:r>
        <w:rPr>
          <w:rFonts w:cs="Times New Roman" w:hint="eastAsia"/>
        </w:rPr>
        <w:t xml:space="preserve"> JS </w:t>
      </w:r>
      <w:r>
        <w:rPr>
          <w:rFonts w:cs="Times New Roman" w:hint="eastAsia"/>
        </w:rPr>
        <w:t>配置文件，实现前端与后端图片流的实时同步。</w:t>
      </w:r>
    </w:p>
    <w:p w14:paraId="250BB3FD" w14:textId="77777777" w:rsidR="003B73D6" w:rsidRDefault="0097318D">
      <w:pPr>
        <w:ind w:firstLine="480"/>
      </w:pPr>
      <w:r>
        <w:rPr>
          <w:rFonts w:cs="Times New Roman" w:hint="eastAsia"/>
        </w:rPr>
        <w:t>关键演示功能实现</w:t>
      </w:r>
    </w:p>
    <w:p w14:paraId="4D04A788" w14:textId="77777777" w:rsidR="003B73D6" w:rsidRDefault="0097318D">
      <w:pPr>
        <w:ind w:firstLine="480"/>
      </w:pPr>
      <w:r>
        <w:rPr>
          <w:rFonts w:cs="Times New Roman" w:hint="eastAsia"/>
        </w:rPr>
        <w:t>多维性能对比</w:t>
      </w:r>
      <w:r>
        <w:rPr>
          <w:rFonts w:cs="Times New Roman" w:hint="eastAsia"/>
        </w:rPr>
        <w:t xml:space="preserve"> </w:t>
      </w:r>
      <w:r>
        <w:rPr>
          <w:rFonts w:cs="Times New Roman" w:hint="eastAsia"/>
        </w:rPr>
        <w:t>（</w:t>
      </w:r>
      <w:r>
        <w:rPr>
          <w:rFonts w:cs="Times New Roman" w:hint="eastAsia"/>
        </w:rPr>
        <w:t>3D Charting</w:t>
      </w:r>
      <w:r>
        <w:rPr>
          <w:rFonts w:cs="Times New Roman" w:hint="eastAsia"/>
        </w:rPr>
        <w:t>）：</w:t>
      </w:r>
      <w:r>
        <w:rPr>
          <w:rFonts w:cs="Times New Roman" w:hint="eastAsia"/>
        </w:rPr>
        <w:t xml:space="preserve"> </w:t>
      </w:r>
      <w:r>
        <w:rPr>
          <w:rFonts w:cs="Times New Roman" w:hint="eastAsia"/>
        </w:rPr>
        <w:t>在</w:t>
      </w:r>
      <w:r>
        <w:rPr>
          <w:rFonts w:cs="Times New Roman" w:hint="eastAsia"/>
        </w:rPr>
        <w:t xml:space="preserve"> index.html </w:t>
      </w:r>
      <w:r>
        <w:rPr>
          <w:rFonts w:cs="Times New Roman" w:hint="eastAsia"/>
        </w:rPr>
        <w:t>中，我们设计了一个三维坐标系（</w:t>
      </w:r>
      <w:r>
        <w:rPr>
          <w:rFonts w:cs="Times New Roman" w:hint="eastAsia"/>
        </w:rPr>
        <w:t>X</w:t>
      </w:r>
      <w:r>
        <w:rPr>
          <w:rFonts w:cs="Times New Roman" w:hint="eastAsia"/>
        </w:rPr>
        <w:t>轴：实验组别，</w:t>
      </w:r>
      <w:r>
        <w:rPr>
          <w:rFonts w:cs="Times New Roman" w:hint="eastAsia"/>
        </w:rPr>
        <w:t>Y</w:t>
      </w:r>
      <w:r>
        <w:rPr>
          <w:rFonts w:cs="Times New Roman" w:hint="eastAsia"/>
        </w:rPr>
        <w:t>轴：评价指标，</w:t>
      </w:r>
      <w:r>
        <w:rPr>
          <w:rFonts w:cs="Times New Roman" w:hint="eastAsia"/>
        </w:rPr>
        <w:t>Z</w:t>
      </w:r>
      <w:r>
        <w:rPr>
          <w:rFonts w:cs="Times New Roman" w:hint="eastAsia"/>
        </w:rPr>
        <w:t>轴：数值）。通过</w:t>
      </w:r>
      <w:r>
        <w:rPr>
          <w:rFonts w:cs="Times New Roman" w:hint="eastAsia"/>
        </w:rPr>
        <w:t xml:space="preserve"> charts.js </w:t>
      </w:r>
      <w:r>
        <w:rPr>
          <w:rFonts w:cs="Times New Roman" w:hint="eastAsia"/>
        </w:rPr>
        <w:t>中的</w:t>
      </w:r>
    </w:p>
    <w:p w14:paraId="469BF634" w14:textId="77777777" w:rsidR="003B73D6" w:rsidRDefault="0097318D">
      <w:pPr>
        <w:ind w:firstLine="480"/>
      </w:pPr>
      <w:r>
        <w:rPr>
          <w:rFonts w:cs="Times New Roman" w:hint="eastAsia"/>
        </w:rPr>
        <w:t>init3DBar</w:t>
      </w:r>
      <w:r>
        <w:rPr>
          <w:rFonts w:cs="Times New Roman" w:hint="eastAsia"/>
        </w:rPr>
        <w:t>（）</w:t>
      </w:r>
    </w:p>
    <w:p w14:paraId="68411503" w14:textId="77777777" w:rsidR="003B73D6" w:rsidRDefault="0097318D">
      <w:pPr>
        <w:ind w:firstLine="480"/>
      </w:pPr>
      <w:r>
        <w:rPr>
          <w:rFonts w:cs="Times New Roman" w:hint="eastAsia"/>
        </w:rPr>
        <w:t>函数，我们可以在展示时旋转视角，直观地向观众展示</w:t>
      </w:r>
      <w:r>
        <w:rPr>
          <w:rFonts w:cs="Times New Roman" w:hint="eastAsia"/>
        </w:rPr>
        <w:t xml:space="preserve"> A/B/C </w:t>
      </w:r>
      <w:r>
        <w:rPr>
          <w:rFonts w:cs="Times New Roman" w:hint="eastAsia"/>
        </w:rPr>
        <w:t>三组实验在“召回率”上的巨大差异，增强演示的说服力。</w:t>
      </w:r>
    </w:p>
    <w:p w14:paraId="23CFF20D" w14:textId="77777777" w:rsidR="003B73D6" w:rsidRDefault="0097318D">
      <w:pPr>
        <w:ind w:firstLine="480"/>
      </w:pPr>
      <w:r>
        <w:rPr>
          <w:rFonts w:cs="Times New Roman" w:hint="eastAsia"/>
        </w:rPr>
        <w:t>交互式误判归因</w:t>
      </w:r>
      <w:r>
        <w:rPr>
          <w:rFonts w:cs="Times New Roman" w:hint="eastAsia"/>
        </w:rPr>
        <w:t xml:space="preserve"> </w:t>
      </w:r>
      <w:r>
        <w:rPr>
          <w:rFonts w:cs="Times New Roman" w:hint="eastAsia"/>
        </w:rPr>
        <w:t>（</w:t>
      </w:r>
      <w:r>
        <w:rPr>
          <w:rFonts w:cs="Times New Roman" w:hint="eastAsia"/>
        </w:rPr>
        <w:t>Interactive Error Analysis</w:t>
      </w:r>
      <w:r>
        <w:rPr>
          <w:rFonts w:cs="Times New Roman" w:hint="eastAsia"/>
        </w:rPr>
        <w:t>）：</w:t>
      </w:r>
      <w:r>
        <w:rPr>
          <w:rFonts w:cs="Times New Roman" w:hint="eastAsia"/>
        </w:rPr>
        <w:t xml:space="preserve"> </w:t>
      </w:r>
      <w:r>
        <w:rPr>
          <w:rFonts w:cs="Times New Roman" w:hint="eastAsia"/>
        </w:rPr>
        <w:t>看板集成了深度交互逻辑。当点击“混淆矩阵”中的假阳性（</w:t>
      </w:r>
      <w:r>
        <w:rPr>
          <w:rFonts w:cs="Times New Roman" w:hint="eastAsia"/>
        </w:rPr>
        <w:t>FP</w:t>
      </w:r>
      <w:r>
        <w:rPr>
          <w:rFonts w:cs="Times New Roman" w:hint="eastAsia"/>
        </w:rPr>
        <w:t>）区域时，系统会动态弹窗加载该类别下的误判图片及其</w:t>
      </w:r>
      <w:r>
        <w:rPr>
          <w:rFonts w:cs="Times New Roman" w:hint="eastAsia"/>
        </w:rPr>
        <w:t xml:space="preserve"> Grad-CAM </w:t>
      </w:r>
      <w:r>
        <w:rPr>
          <w:rFonts w:cs="Times New Roman" w:hint="eastAsia"/>
        </w:rPr>
        <w:t>热力图。这使得我们能够在演示中实时进行“个案分析”，向老师解释模型之所以犯错是因为“反光”还是“病变不明显”，体现了团队对算法底层的掌控力。</w:t>
      </w:r>
    </w:p>
    <w:p w14:paraId="7B85AE04" w14:textId="77777777" w:rsidR="003B73D6" w:rsidRDefault="0097318D">
      <w:pPr>
        <w:ind w:firstLine="480"/>
      </w:pPr>
      <w:r>
        <w:rPr>
          <w:rFonts w:cs="Times New Roman" w:hint="eastAsia"/>
        </w:rPr>
        <w:t>关键技术栈与依赖清单</w:t>
      </w:r>
      <w:r>
        <w:rPr>
          <w:rFonts w:cs="Times New Roman" w:hint="eastAsia"/>
        </w:rPr>
        <w:t xml:space="preserve"> </w:t>
      </w:r>
      <w:r>
        <w:rPr>
          <w:rFonts w:cs="Times New Roman" w:hint="eastAsia"/>
        </w:rPr>
        <w:t>（</w:t>
      </w:r>
      <w:r>
        <w:rPr>
          <w:rFonts w:cs="Times New Roman" w:hint="eastAsia"/>
        </w:rPr>
        <w:t>Tech Stack &amp; Dependencies</w:t>
      </w:r>
      <w:r>
        <w:rPr>
          <w:rFonts w:cs="Times New Roman" w:hint="eastAsia"/>
        </w:rPr>
        <w:t>）</w:t>
      </w:r>
      <w:r>
        <w:rPr>
          <w:rFonts w:cs="Times New Roman" w:hint="eastAsia"/>
        </w:rPr>
        <w:t xml:space="preserve"> </w:t>
      </w:r>
      <w:r>
        <w:rPr>
          <w:rFonts w:cs="Times New Roman" w:hint="eastAsia"/>
        </w:rPr>
        <w:t>为了实现上述功能，本可视化系统引入了以下核心库：</w:t>
      </w:r>
    </w:p>
    <w:p w14:paraId="5271D2BA" w14:textId="77777777" w:rsidR="003B73D6" w:rsidRDefault="0097318D">
      <w:pPr>
        <w:ind w:firstLine="480"/>
      </w:pPr>
      <w:r>
        <w:rPr>
          <w:rFonts w:cs="Times New Roman" w:hint="eastAsia"/>
        </w:rPr>
        <w:t>核心图表库</w:t>
      </w:r>
      <w:r>
        <w:rPr>
          <w:rFonts w:cs="Times New Roman" w:hint="eastAsia"/>
        </w:rPr>
        <w:t>:</w:t>
      </w:r>
    </w:p>
    <w:p w14:paraId="73AE0C66" w14:textId="77777777" w:rsidR="003B73D6" w:rsidRDefault="0097318D">
      <w:pPr>
        <w:ind w:firstLine="480"/>
      </w:pPr>
      <w:r>
        <w:rPr>
          <w:rFonts w:cs="Times New Roman" w:hint="eastAsia"/>
        </w:rPr>
        <w:t>ECharts 5.4.3</w:t>
      </w:r>
    </w:p>
    <w:p w14:paraId="771E954B" w14:textId="77777777" w:rsidR="003B73D6" w:rsidRDefault="0097318D">
      <w:pPr>
        <w:ind w:firstLine="480"/>
      </w:pPr>
      <w:r>
        <w:rPr>
          <w:rFonts w:cs="Times New Roman" w:hint="eastAsia"/>
        </w:rPr>
        <w:lastRenderedPageBreak/>
        <w:t>（基础图表）</w:t>
      </w:r>
      <w:r>
        <w:rPr>
          <w:rFonts w:cs="Times New Roman" w:hint="eastAsia"/>
        </w:rPr>
        <w:t>,</w:t>
      </w:r>
    </w:p>
    <w:p w14:paraId="6B526258" w14:textId="77777777" w:rsidR="003B73D6" w:rsidRDefault="0097318D">
      <w:pPr>
        <w:ind w:firstLine="480"/>
      </w:pPr>
      <w:r>
        <w:rPr>
          <w:rFonts w:cs="Times New Roman" w:hint="eastAsia"/>
        </w:rPr>
        <w:t>ECharts-GL 2.0.9</w:t>
      </w:r>
    </w:p>
    <w:p w14:paraId="5293ACCC" w14:textId="77777777" w:rsidR="003B73D6" w:rsidRDefault="0097318D">
      <w:pPr>
        <w:ind w:firstLine="480"/>
      </w:pPr>
      <w:r>
        <w:rPr>
          <w:rFonts w:cs="Times New Roman" w:hint="eastAsia"/>
        </w:rPr>
        <w:t>（</w:t>
      </w:r>
      <w:r>
        <w:rPr>
          <w:rFonts w:cs="Times New Roman" w:hint="eastAsia"/>
        </w:rPr>
        <w:t xml:space="preserve">3D </w:t>
      </w:r>
      <w:r>
        <w:rPr>
          <w:rFonts w:cs="Times New Roman" w:hint="eastAsia"/>
        </w:rPr>
        <w:t>绘图支持）。</w:t>
      </w:r>
    </w:p>
    <w:p w14:paraId="0658FE6E" w14:textId="77777777" w:rsidR="003B73D6" w:rsidRDefault="0097318D">
      <w:pPr>
        <w:ind w:firstLine="480"/>
      </w:pPr>
      <w:r>
        <w:rPr>
          <w:rFonts w:cs="Times New Roman" w:hint="eastAsia"/>
        </w:rPr>
        <w:t>数学公式渲染</w:t>
      </w:r>
      <w:r>
        <w:rPr>
          <w:rFonts w:cs="Times New Roman" w:hint="eastAsia"/>
        </w:rPr>
        <w:t>:</w:t>
      </w:r>
    </w:p>
    <w:p w14:paraId="1F258027" w14:textId="77777777" w:rsidR="003B73D6" w:rsidRDefault="0097318D">
      <w:pPr>
        <w:ind w:firstLine="480"/>
      </w:pPr>
      <w:r>
        <w:rPr>
          <w:rFonts w:cs="Times New Roman" w:hint="eastAsia"/>
        </w:rPr>
        <w:t>KaTeX 0.16.9</w:t>
      </w:r>
    </w:p>
    <w:p w14:paraId="7CB228DD" w14:textId="77777777" w:rsidR="003B73D6" w:rsidRDefault="0097318D">
      <w:pPr>
        <w:ind w:firstLine="480"/>
      </w:pPr>
      <w:r>
        <w:rPr>
          <w:rFonts w:cs="Times New Roman" w:hint="eastAsia"/>
        </w:rPr>
        <w:t>（用于在网页上渲染</w:t>
      </w:r>
      <w:r>
        <w:rPr>
          <w:rFonts w:cs="Times New Roman" w:hint="eastAsia"/>
        </w:rPr>
        <w:t xml:space="preserve"> LaTeX </w:t>
      </w:r>
      <w:r>
        <w:rPr>
          <w:rFonts w:cs="Times New Roman" w:hint="eastAsia"/>
        </w:rPr>
        <w:t>风格的</w:t>
      </w:r>
      <w:r>
        <w:rPr>
          <w:rFonts w:cs="Times New Roman" w:hint="eastAsia"/>
        </w:rPr>
        <w:t xml:space="preserve"> $Accuracy$ </w:t>
      </w:r>
      <w:r>
        <w:rPr>
          <w:rFonts w:cs="Times New Roman" w:hint="eastAsia"/>
        </w:rPr>
        <w:t>等数学公式）。</w:t>
      </w:r>
    </w:p>
    <w:p w14:paraId="59D6982D" w14:textId="77777777" w:rsidR="003B73D6" w:rsidRDefault="0097318D">
      <w:pPr>
        <w:ind w:firstLine="480"/>
      </w:pPr>
      <w:r>
        <w:rPr>
          <w:rFonts w:cs="Times New Roman" w:hint="eastAsia"/>
        </w:rPr>
        <w:t xml:space="preserve">UI </w:t>
      </w:r>
      <w:r>
        <w:rPr>
          <w:rFonts w:cs="Times New Roman" w:hint="eastAsia"/>
        </w:rPr>
        <w:t>图标库</w:t>
      </w:r>
      <w:r>
        <w:rPr>
          <w:rFonts w:cs="Times New Roman" w:hint="eastAsia"/>
        </w:rPr>
        <w:t>:</w:t>
      </w:r>
    </w:p>
    <w:p w14:paraId="1898D3C9" w14:textId="77777777" w:rsidR="003B73D6" w:rsidRDefault="0097318D">
      <w:pPr>
        <w:ind w:firstLine="480"/>
      </w:pPr>
      <w:r>
        <w:rPr>
          <w:rFonts w:cs="Times New Roman" w:hint="eastAsia"/>
        </w:rPr>
        <w:t>Font Awesome 6.4.0</w:t>
      </w:r>
    </w:p>
    <w:p w14:paraId="3A018CE7" w14:textId="77777777" w:rsidR="003B73D6" w:rsidRDefault="0097318D">
      <w:pPr>
        <w:ind w:firstLine="480"/>
      </w:pPr>
      <w:r>
        <w:rPr>
          <w:rFonts w:cs="Times New Roman" w:hint="eastAsia"/>
        </w:rPr>
        <w:t>（提供美观的医疗图标支持）。</w:t>
      </w:r>
    </w:p>
    <w:p w14:paraId="68874D50" w14:textId="77777777" w:rsidR="003B73D6" w:rsidRDefault="0097318D">
      <w:pPr>
        <w:ind w:firstLine="480"/>
      </w:pPr>
      <w:r>
        <w:rPr>
          <w:rFonts w:cs="Times New Roman" w:hint="eastAsia"/>
        </w:rPr>
        <w:t>后端处理</w:t>
      </w:r>
      <w:r>
        <w:rPr>
          <w:rFonts w:cs="Times New Roman" w:hint="eastAsia"/>
        </w:rPr>
        <w:t>: Python</w:t>
      </w:r>
      <w:r>
        <w:rPr>
          <w:rFonts w:cs="Times New Roman" w:hint="eastAsia"/>
        </w:rPr>
        <w:t>标准库</w:t>
      </w:r>
      <w:r>
        <w:rPr>
          <w:rFonts w:cs="Times New Roman" w:hint="eastAsia"/>
        </w:rPr>
        <w:t xml:space="preserve"> json, re</w:t>
      </w:r>
      <w:r>
        <w:rPr>
          <w:rFonts w:cs="Times New Roman" w:hint="eastAsia"/>
        </w:rPr>
        <w:t>（正则表达式）</w:t>
      </w:r>
      <w:r>
        <w:rPr>
          <w:rFonts w:cs="Times New Roman" w:hint="eastAsia"/>
        </w:rPr>
        <w:t>, shutil</w:t>
      </w:r>
      <w:r>
        <w:rPr>
          <w:rFonts w:cs="Times New Roman" w:hint="eastAsia"/>
        </w:rPr>
        <w:t>（文件操作）。</w:t>
      </w:r>
    </w:p>
    <w:p w14:paraId="29ADD646" w14:textId="77777777" w:rsidR="003B73D6" w:rsidRDefault="0097318D">
      <w:pPr>
        <w:ind w:firstLine="480"/>
      </w:pPr>
      <w:r>
        <w:rPr>
          <w:rFonts w:cs="Times New Roman" w:hint="eastAsia"/>
        </w:rPr>
        <w:t>核心代码片段：数据注入中间件</w:t>
      </w:r>
      <w:r>
        <w:rPr>
          <w:rFonts w:cs="Times New Roman" w:hint="eastAsia"/>
        </w:rPr>
        <w:t xml:space="preserve"> </w:t>
      </w:r>
      <w:r>
        <w:rPr>
          <w:rFonts w:cs="Times New Roman" w:hint="eastAsia"/>
        </w:rPr>
        <w:t>这也是本系统最巧妙的设计——通过</w:t>
      </w:r>
      <w:r>
        <w:rPr>
          <w:rFonts w:cs="Times New Roman" w:hint="eastAsia"/>
        </w:rPr>
        <w:t xml:space="preserve"> Python </w:t>
      </w:r>
      <w:r>
        <w:rPr>
          <w:rFonts w:cs="Times New Roman" w:hint="eastAsia"/>
        </w:rPr>
        <w:t>脚本直接修改前端</w:t>
      </w:r>
      <w:r>
        <w:rPr>
          <w:rFonts w:cs="Times New Roman" w:hint="eastAsia"/>
        </w:rPr>
        <w:t xml:space="preserve"> JS </w:t>
      </w:r>
      <w:r>
        <w:rPr>
          <w:rFonts w:cs="Times New Roman" w:hint="eastAsia"/>
        </w:rPr>
        <w:t>数据文件，实现无数据库（</w:t>
      </w:r>
      <w:r>
        <w:rPr>
          <w:rFonts w:cs="Times New Roman" w:hint="eastAsia"/>
        </w:rPr>
        <w:t>NoSQL</w:t>
      </w:r>
      <w:r>
        <w:rPr>
          <w:rFonts w:cs="Times New Roman" w:hint="eastAsia"/>
        </w:rPr>
        <w:t>）的数据持久化。</w:t>
      </w:r>
    </w:p>
    <w:p w14:paraId="0D01F79A" w14:textId="77777777" w:rsidR="003B73D6" w:rsidRDefault="0097318D">
      <w:pPr>
        <w:pStyle w:val="4"/>
      </w:pPr>
      <w:r>
        <w:rPr>
          <w:rFonts w:ascii="Times New Roman" w:eastAsia="宋体"/>
        </w:rPr>
        <w:t xml:space="preserve">patch_data_js.py </w:t>
      </w:r>
      <w:r>
        <w:rPr>
          <w:rFonts w:ascii="Times New Roman" w:eastAsia="宋体"/>
        </w:rPr>
        <w:t>核心逻辑</w:t>
      </w:r>
      <w:r>
        <w:rPr>
          <w:rFonts w:ascii="Times New Roman" w:eastAsia="宋体"/>
        </w:rPr>
        <w:t xml:space="preserve"> </w:t>
      </w:r>
      <w:r>
        <w:rPr>
          <w:rFonts w:ascii="Times New Roman" w:eastAsia="宋体"/>
        </w:rPr>
        <w:t>（简化版）</w:t>
      </w:r>
    </w:p>
    <w:p w14:paraId="1F847CF4" w14:textId="77777777" w:rsidR="003B73D6" w:rsidRDefault="0097318D">
      <w:pPr>
        <w:ind w:firstLine="480"/>
      </w:pPr>
      <w:r>
        <w:rPr>
          <w:rFonts w:cs="Times New Roman" w:hint="eastAsia"/>
          <w:i/>
        </w:rPr>
        <w:t>（可视化数据注入脚本详见附录</w:t>
      </w:r>
      <w:r>
        <w:rPr>
          <w:rFonts w:cs="Times New Roman" w:hint="eastAsia"/>
          <w:i/>
        </w:rPr>
        <w:t xml:space="preserve"> 5</w:t>
      </w:r>
      <w:r>
        <w:rPr>
          <w:rFonts w:cs="Times New Roman" w:hint="eastAsia"/>
          <w:i/>
        </w:rPr>
        <w:t>：</w:t>
      </w:r>
      <w:r>
        <w:rPr>
          <w:rFonts w:cs="Times New Roman" w:hint="eastAsia"/>
          <w:i/>
        </w:rPr>
        <w:t>patch_data_js.py</w:t>
      </w:r>
      <w:r>
        <w:rPr>
          <w:rFonts w:cs="Times New Roman" w:hint="eastAsia"/>
          <w:i/>
        </w:rPr>
        <w:t>）</w:t>
      </w:r>
    </w:p>
    <w:p w14:paraId="38BA6459" w14:textId="77777777" w:rsidR="003B73D6" w:rsidRDefault="0097318D">
      <w:pPr>
        <w:pStyle w:val="21"/>
      </w:pPr>
      <w:bookmarkStart w:id="24" w:name="_Toc218276554"/>
      <w:r>
        <w:rPr>
          <w:rFonts w:ascii="Times New Roman" w:eastAsia="宋体"/>
        </w:rPr>
        <w:t>附加实验设计：多模型对比策略</w:t>
      </w:r>
      <w:r>
        <w:rPr>
          <w:rFonts w:ascii="Times New Roman" w:eastAsia="宋体"/>
        </w:rPr>
        <w:t xml:space="preserve"> </w:t>
      </w:r>
      <w:r>
        <w:rPr>
          <w:rFonts w:ascii="Times New Roman" w:eastAsia="宋体"/>
        </w:rPr>
        <w:t>（</w:t>
      </w:r>
      <w:r>
        <w:rPr>
          <w:rFonts w:ascii="Times New Roman" w:eastAsia="宋体"/>
        </w:rPr>
        <w:t>Multi-model Strategy</w:t>
      </w:r>
      <w:r>
        <w:rPr>
          <w:rFonts w:ascii="Times New Roman" w:eastAsia="宋体"/>
        </w:rPr>
        <w:t>）</w:t>
      </w:r>
      <w:bookmarkEnd w:id="24"/>
    </w:p>
    <w:p w14:paraId="61A87DA7" w14:textId="77777777" w:rsidR="003B73D6" w:rsidRDefault="0097318D">
      <w:pPr>
        <w:ind w:firstLine="480"/>
      </w:pPr>
      <w:r>
        <w:rPr>
          <w:rFonts w:cs="Times New Roman" w:hint="eastAsia"/>
        </w:rPr>
        <w:t>为了全面评估不同深度学习架构在眼科医疗图像上的适用性，我们设计了以下对比实验方案：</w:t>
      </w:r>
    </w:p>
    <w:p w14:paraId="17E948E9" w14:textId="77777777" w:rsidR="003B73D6" w:rsidRDefault="0097318D">
      <w:pPr>
        <w:pStyle w:val="ae"/>
      </w:pPr>
      <w:r>
        <w:rPr>
          <w:rFonts w:cs="Times New Roman" w:hint="eastAsia"/>
        </w:rPr>
        <w:t xml:space="preserve">1.  </w:t>
      </w:r>
      <w:r>
        <w:rPr>
          <w:rFonts w:cs="Times New Roman" w:hint="eastAsia"/>
          <w:b/>
        </w:rPr>
        <w:t>模型选型</w:t>
      </w:r>
      <w:r>
        <w:rPr>
          <w:rFonts w:cs="Times New Roman" w:hint="eastAsia"/>
        </w:rPr>
        <w:t>：</w:t>
      </w:r>
    </w:p>
    <w:p w14:paraId="6B9ED2EE" w14:textId="77777777" w:rsidR="003B73D6" w:rsidRDefault="0097318D">
      <w:pPr>
        <w:pStyle w:val="ae"/>
      </w:pPr>
      <w:r>
        <w:rPr>
          <w:rFonts w:cs="Times New Roman" w:hint="eastAsia"/>
        </w:rPr>
        <w:t xml:space="preserve">  </w:t>
      </w:r>
      <w:r>
        <w:rPr>
          <w:rFonts w:cs="Times New Roman" w:hint="eastAsia"/>
          <w:b/>
        </w:rPr>
        <w:t xml:space="preserve">ResNet18 </w:t>
      </w:r>
      <w:r>
        <w:rPr>
          <w:rFonts w:cs="Times New Roman" w:hint="eastAsia"/>
          <w:b/>
        </w:rPr>
        <w:t>（</w:t>
      </w:r>
      <w:r>
        <w:rPr>
          <w:rFonts w:cs="Times New Roman" w:hint="eastAsia"/>
          <w:b/>
        </w:rPr>
        <w:t>Standard</w:t>
      </w:r>
      <w:r>
        <w:rPr>
          <w:rFonts w:cs="Times New Roman" w:hint="eastAsia"/>
          <w:b/>
        </w:rPr>
        <w:t>）</w:t>
      </w:r>
      <w:r>
        <w:rPr>
          <w:rFonts w:cs="Times New Roman" w:hint="eastAsia"/>
        </w:rPr>
        <w:t xml:space="preserve">: </w:t>
      </w:r>
      <w:r>
        <w:rPr>
          <w:rFonts w:cs="Times New Roman" w:hint="eastAsia"/>
        </w:rPr>
        <w:t>作为基准模型，测试残差网络在小规模医疗数据上的收敛速度。</w:t>
      </w:r>
    </w:p>
    <w:p w14:paraId="470EEED2" w14:textId="77777777" w:rsidR="003B73D6" w:rsidRDefault="0097318D">
      <w:pPr>
        <w:pStyle w:val="ae"/>
      </w:pPr>
      <w:r>
        <w:rPr>
          <w:rFonts w:cs="Times New Roman" w:hint="eastAsia"/>
        </w:rPr>
        <w:t xml:space="preserve">  </w:t>
      </w:r>
      <w:r>
        <w:rPr>
          <w:rFonts w:cs="Times New Roman" w:hint="eastAsia"/>
          <w:b/>
        </w:rPr>
        <w:t>VGG16</w:t>
      </w:r>
      <w:r>
        <w:rPr>
          <w:rFonts w:cs="Times New Roman" w:hint="eastAsia"/>
        </w:rPr>
        <w:t xml:space="preserve">: </w:t>
      </w:r>
      <w:r>
        <w:rPr>
          <w:rFonts w:cs="Times New Roman" w:hint="eastAsia"/>
        </w:rPr>
        <w:t>验证经典线性深层网络对特征提取的稳健性。</w:t>
      </w:r>
    </w:p>
    <w:p w14:paraId="22ECB998" w14:textId="77777777" w:rsidR="003B73D6" w:rsidRDefault="0097318D">
      <w:pPr>
        <w:pStyle w:val="ae"/>
      </w:pPr>
      <w:r>
        <w:rPr>
          <w:rFonts w:cs="Times New Roman" w:hint="eastAsia"/>
        </w:rPr>
        <w:t xml:space="preserve">  </w:t>
      </w:r>
      <w:r>
        <w:rPr>
          <w:rFonts w:cs="Times New Roman" w:hint="eastAsia"/>
          <w:b/>
        </w:rPr>
        <w:t>DenseNet121</w:t>
      </w:r>
      <w:r>
        <w:rPr>
          <w:rFonts w:cs="Times New Roman" w:hint="eastAsia"/>
        </w:rPr>
        <w:t xml:space="preserve">: </w:t>
      </w:r>
      <w:r>
        <w:rPr>
          <w:rFonts w:cs="Times New Roman" w:hint="eastAsia"/>
        </w:rPr>
        <w:t>探究密集连接机制是否能更好捕捉眼底微小病灶特征。</w:t>
      </w:r>
    </w:p>
    <w:p w14:paraId="6E98C4BF" w14:textId="77777777" w:rsidR="003B73D6" w:rsidRDefault="0097318D">
      <w:pPr>
        <w:pStyle w:val="ae"/>
      </w:pPr>
      <w:r>
        <w:rPr>
          <w:rFonts w:cs="Times New Roman" w:hint="eastAsia"/>
        </w:rPr>
        <w:t xml:space="preserve">2.  </w:t>
      </w:r>
      <w:r>
        <w:rPr>
          <w:rFonts w:cs="Times New Roman" w:hint="eastAsia"/>
          <w:b/>
        </w:rPr>
        <w:t>训练配置</w:t>
      </w:r>
      <w:r>
        <w:rPr>
          <w:rFonts w:cs="Times New Roman" w:hint="eastAsia"/>
        </w:rPr>
        <w:t>：</w:t>
      </w:r>
    </w:p>
    <w:p w14:paraId="75C0CCFE" w14:textId="77777777" w:rsidR="003B73D6" w:rsidRDefault="0097318D">
      <w:pPr>
        <w:pStyle w:val="ae"/>
      </w:pPr>
      <w:r>
        <w:rPr>
          <w:rFonts w:cs="Times New Roman" w:hint="eastAsia"/>
        </w:rPr>
        <w:t xml:space="preserve">  </w:t>
      </w:r>
      <w:r>
        <w:rPr>
          <w:rFonts w:cs="Times New Roman" w:hint="eastAsia"/>
          <w:b/>
        </w:rPr>
        <w:t>数据规模</w:t>
      </w:r>
      <w:r>
        <w:rPr>
          <w:rFonts w:cs="Times New Roman" w:hint="eastAsia"/>
        </w:rPr>
        <w:t>：全量数据集（</w:t>
      </w:r>
      <w:r>
        <w:rPr>
          <w:rFonts w:cs="Times New Roman" w:hint="eastAsia"/>
        </w:rPr>
        <w:t>Train: 6287 / Val: 1573</w:t>
      </w:r>
      <w:r>
        <w:rPr>
          <w:rFonts w:cs="Times New Roman" w:hint="eastAsia"/>
        </w:rPr>
        <w:t>），拒绝小样本抽样，确保结果真实性。</w:t>
      </w:r>
    </w:p>
    <w:p w14:paraId="008524FD" w14:textId="77777777" w:rsidR="003B73D6" w:rsidRDefault="0097318D">
      <w:pPr>
        <w:pStyle w:val="ae"/>
      </w:pPr>
      <w:r>
        <w:rPr>
          <w:rFonts w:cs="Times New Roman" w:hint="eastAsia"/>
        </w:rPr>
        <w:t xml:space="preserve">  </w:t>
      </w:r>
      <w:r>
        <w:rPr>
          <w:rFonts w:cs="Times New Roman" w:hint="eastAsia"/>
          <w:b/>
        </w:rPr>
        <w:t>迁移学习</w:t>
      </w:r>
      <w:r>
        <w:rPr>
          <w:rFonts w:cs="Times New Roman" w:hint="eastAsia"/>
        </w:rPr>
        <w:t>：所有模型均加载</w:t>
      </w:r>
      <w:r>
        <w:rPr>
          <w:rFonts w:cs="Times New Roman" w:hint="eastAsia"/>
        </w:rPr>
        <w:t xml:space="preserve"> ImageNet </w:t>
      </w:r>
      <w:r>
        <w:rPr>
          <w:rFonts w:cs="Times New Roman" w:hint="eastAsia"/>
        </w:rPr>
        <w:t>预训练权重，进行全参数微调</w:t>
      </w:r>
      <w:r>
        <w:rPr>
          <w:rFonts w:cs="Times New Roman" w:hint="eastAsia"/>
        </w:rPr>
        <w:t xml:space="preserve"> </w:t>
      </w:r>
      <w:r>
        <w:rPr>
          <w:rFonts w:cs="Times New Roman" w:hint="eastAsia"/>
        </w:rPr>
        <w:t>（</w:t>
      </w:r>
      <w:r>
        <w:rPr>
          <w:rFonts w:cs="Times New Roman" w:hint="eastAsia"/>
        </w:rPr>
        <w:t>Full Fine-tuning</w:t>
      </w:r>
      <w:r>
        <w:rPr>
          <w:rFonts w:cs="Times New Roman" w:hint="eastAsia"/>
        </w:rPr>
        <w:t>）。</w:t>
      </w:r>
    </w:p>
    <w:p w14:paraId="0EE8A301" w14:textId="77777777" w:rsidR="003B73D6" w:rsidRDefault="0097318D">
      <w:pPr>
        <w:pStyle w:val="ae"/>
      </w:pPr>
      <w:r>
        <w:rPr>
          <w:rFonts w:cs="Times New Roman" w:hint="eastAsia"/>
        </w:rPr>
        <w:t xml:space="preserve">  </w:t>
      </w:r>
      <w:r>
        <w:rPr>
          <w:rFonts w:cs="Times New Roman" w:hint="eastAsia"/>
          <w:b/>
        </w:rPr>
        <w:t>硬件环境</w:t>
      </w:r>
      <w:r>
        <w:rPr>
          <w:rFonts w:cs="Times New Roman" w:hint="eastAsia"/>
        </w:rPr>
        <w:t>：使用</w:t>
      </w:r>
      <w:r>
        <w:rPr>
          <w:rFonts w:cs="Times New Roman" w:hint="eastAsia"/>
        </w:rPr>
        <w:t xml:space="preserve"> NVIDIA RTX 5060 Laptop GPU </w:t>
      </w:r>
      <w:r>
        <w:rPr>
          <w:rFonts w:cs="Times New Roman" w:hint="eastAsia"/>
        </w:rPr>
        <w:t>（</w:t>
      </w:r>
      <w:r>
        <w:rPr>
          <w:rFonts w:cs="Times New Roman" w:hint="eastAsia"/>
        </w:rPr>
        <w:t>CUDA 11.8</w:t>
      </w:r>
      <w:r>
        <w:rPr>
          <w:rFonts w:cs="Times New Roman" w:hint="eastAsia"/>
        </w:rPr>
        <w:t>）</w:t>
      </w:r>
      <w:r>
        <w:rPr>
          <w:rFonts w:cs="Times New Roman" w:hint="eastAsia"/>
        </w:rPr>
        <w:t xml:space="preserve"> </w:t>
      </w:r>
      <w:r>
        <w:rPr>
          <w:rFonts w:cs="Times New Roman" w:hint="eastAsia"/>
        </w:rPr>
        <w:t>进行加速训练，</w:t>
      </w:r>
      <w:r>
        <w:rPr>
          <w:rFonts w:cs="Times New Roman" w:hint="eastAsia"/>
        </w:rPr>
        <w:t xml:space="preserve">Batch Size </w:t>
      </w:r>
      <w:r>
        <w:rPr>
          <w:rFonts w:cs="Times New Roman" w:hint="eastAsia"/>
        </w:rPr>
        <w:t>设为</w:t>
      </w:r>
      <w:r>
        <w:rPr>
          <w:rFonts w:cs="Times New Roman" w:hint="eastAsia"/>
        </w:rPr>
        <w:t xml:space="preserve"> 32</w:t>
      </w:r>
      <w:r>
        <w:rPr>
          <w:rFonts w:cs="Times New Roman" w:hint="eastAsia"/>
        </w:rPr>
        <w:t>，训练</w:t>
      </w:r>
      <w:r>
        <w:rPr>
          <w:rFonts w:cs="Times New Roman" w:hint="eastAsia"/>
        </w:rPr>
        <w:t xml:space="preserve"> 3 </w:t>
      </w:r>
      <w:r>
        <w:rPr>
          <w:rFonts w:cs="Times New Roman" w:hint="eastAsia"/>
        </w:rPr>
        <w:t>个</w:t>
      </w:r>
      <w:r>
        <w:rPr>
          <w:rFonts w:cs="Times New Roman" w:hint="eastAsia"/>
        </w:rPr>
        <w:t xml:space="preserve"> Epoch</w:t>
      </w:r>
      <w:r>
        <w:rPr>
          <w:rFonts w:cs="Times New Roman" w:hint="eastAsia"/>
        </w:rPr>
        <w:t>。</w:t>
      </w:r>
    </w:p>
    <w:p w14:paraId="0DC20D79" w14:textId="77777777" w:rsidR="003B73D6" w:rsidRDefault="0097318D">
      <w:pPr>
        <w:pStyle w:val="1"/>
      </w:pPr>
      <w:bookmarkStart w:id="25" w:name="_Toc218276555"/>
      <w:r>
        <w:rPr>
          <w:rFonts w:ascii="Times New Roman" w:eastAsia="宋体"/>
        </w:rPr>
        <w:lastRenderedPageBreak/>
        <w:t>六、</w:t>
      </w:r>
      <w:r>
        <w:rPr>
          <w:rFonts w:ascii="Times New Roman" w:eastAsia="宋体"/>
        </w:rPr>
        <w:t xml:space="preserve"> </w:t>
      </w:r>
      <w:r>
        <w:rPr>
          <w:rFonts w:ascii="Times New Roman" w:eastAsia="宋体"/>
        </w:rPr>
        <w:t>结果与展示</w:t>
      </w:r>
      <w:bookmarkEnd w:id="25"/>
    </w:p>
    <w:p w14:paraId="688B8B19" w14:textId="77777777" w:rsidR="003B73D6" w:rsidRDefault="0097318D">
      <w:pPr>
        <w:pStyle w:val="21"/>
      </w:pPr>
      <w:bookmarkStart w:id="26" w:name="_Toc218276556"/>
      <w:r>
        <w:rPr>
          <w:rFonts w:ascii="Times New Roman" w:eastAsia="宋体"/>
        </w:rPr>
        <w:t>结果可视化</w:t>
      </w:r>
      <w:bookmarkEnd w:id="26"/>
    </w:p>
    <w:p w14:paraId="4C641FC0" w14:textId="77777777" w:rsidR="003B73D6" w:rsidRDefault="0097318D">
      <w:pPr>
        <w:jc w:val="center"/>
      </w:pPr>
      <w:r>
        <w:rPr>
          <w:rFonts w:cs="Times New Roman" w:hint="eastAsia"/>
          <w:b/>
          <w:sz w:val="21"/>
        </w:rPr>
        <w:t>图</w:t>
      </w:r>
      <w:r>
        <w:rPr>
          <w:rFonts w:cs="Times New Roman" w:hint="eastAsia"/>
          <w:b/>
          <w:sz w:val="21"/>
        </w:rPr>
        <w:t xml:space="preserve"> 1</w:t>
      </w:r>
      <w:r>
        <w:rPr>
          <w:rFonts w:cs="Times New Roman" w:hint="eastAsia"/>
          <w:b/>
          <w:sz w:val="21"/>
        </w:rPr>
        <w:t>：模型性能指标与训练曲线</w:t>
      </w:r>
    </w:p>
    <w:p w14:paraId="3822ECDB" w14:textId="77777777" w:rsidR="003B73D6" w:rsidRDefault="0097318D">
      <w:pPr>
        <w:jc w:val="center"/>
      </w:pPr>
      <w:r>
        <w:rPr>
          <w:noProof/>
        </w:rPr>
        <w:drawing>
          <wp:inline distT="0" distB="0" distL="0" distR="0" wp14:anchorId="5D6A50D7" wp14:editId="52AC27A3">
            <wp:extent cx="45720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orch.png"/>
                    <pic:cNvPicPr/>
                  </pic:nvPicPr>
                  <pic:blipFill>
                    <a:blip r:embed="rId10"/>
                    <a:stretch>
                      <a:fillRect/>
                    </a:stretch>
                  </pic:blipFill>
                  <pic:spPr>
                    <a:xfrm>
                      <a:off x="0" y="0"/>
                      <a:ext cx="4572000" cy="1828800"/>
                    </a:xfrm>
                    <a:prstGeom prst="rect">
                      <a:avLst/>
                    </a:prstGeom>
                  </pic:spPr>
                </pic:pic>
              </a:graphicData>
            </a:graphic>
          </wp:inline>
        </w:drawing>
      </w:r>
    </w:p>
    <w:p w14:paraId="2EE55AD0" w14:textId="77777777" w:rsidR="003B73D6" w:rsidRDefault="0097318D">
      <w:pPr>
        <w:jc w:val="center"/>
      </w:pPr>
      <w:r>
        <w:rPr>
          <w:rFonts w:cs="Times New Roman" w:hint="eastAsia"/>
          <w:i/>
          <w:sz w:val="21"/>
        </w:rPr>
        <w:t>图注：图为</w:t>
      </w:r>
      <w:r>
        <w:rPr>
          <w:rFonts w:cs="Times New Roman" w:hint="eastAsia"/>
          <w:i/>
          <w:sz w:val="21"/>
        </w:rPr>
        <w:t>pytorch</w:t>
      </w:r>
      <w:r>
        <w:rPr>
          <w:rFonts w:cs="Times New Roman" w:hint="eastAsia"/>
          <w:i/>
          <w:sz w:val="21"/>
        </w:rPr>
        <w:t>的测试图</w:t>
      </w:r>
    </w:p>
    <w:p w14:paraId="2FD99B74" w14:textId="77777777" w:rsidR="003B73D6" w:rsidRDefault="0097318D">
      <w:pPr>
        <w:jc w:val="center"/>
      </w:pPr>
      <w:r>
        <w:rPr>
          <w:rFonts w:cs="Times New Roman" w:hint="eastAsia"/>
          <w:b/>
          <w:sz w:val="21"/>
        </w:rPr>
        <w:t>图</w:t>
      </w:r>
      <w:r>
        <w:rPr>
          <w:rFonts w:cs="Times New Roman" w:hint="eastAsia"/>
          <w:b/>
          <w:sz w:val="21"/>
        </w:rPr>
        <w:t xml:space="preserve"> 2</w:t>
      </w:r>
      <w:r>
        <w:rPr>
          <w:rFonts w:cs="Times New Roman" w:hint="eastAsia"/>
          <w:b/>
          <w:sz w:val="21"/>
        </w:rPr>
        <w:t>：数据特征可视化</w:t>
      </w:r>
      <w:r>
        <w:rPr>
          <w:rFonts w:cs="Times New Roman" w:hint="eastAsia"/>
          <w:b/>
          <w:sz w:val="21"/>
        </w:rPr>
        <w:t xml:space="preserve"> </w:t>
      </w:r>
      <w:r>
        <w:rPr>
          <w:rFonts w:cs="Times New Roman" w:hint="eastAsia"/>
          <w:b/>
          <w:sz w:val="21"/>
        </w:rPr>
        <w:t>（</w:t>
      </w:r>
      <w:r>
        <w:rPr>
          <w:rFonts w:cs="Times New Roman" w:hint="eastAsia"/>
          <w:b/>
          <w:sz w:val="21"/>
        </w:rPr>
        <w:t>t-SNE</w:t>
      </w:r>
      <w:r>
        <w:rPr>
          <w:rFonts w:cs="Times New Roman" w:hint="eastAsia"/>
          <w:b/>
          <w:sz w:val="21"/>
        </w:rPr>
        <w:t>）</w:t>
      </w:r>
    </w:p>
    <w:p w14:paraId="4A2D8C54" w14:textId="77777777" w:rsidR="003B73D6" w:rsidRDefault="0097318D">
      <w:pPr>
        <w:jc w:val="center"/>
      </w:pPr>
      <w:r>
        <w:rPr>
          <w:noProof/>
        </w:rPr>
        <w:drawing>
          <wp:inline distT="0" distB="0" distL="0" distR="0" wp14:anchorId="317988C2" wp14:editId="1E804D93">
            <wp:extent cx="4572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ne_plot_final.png"/>
                    <pic:cNvPicPr/>
                  </pic:nvPicPr>
                  <pic:blipFill>
                    <a:blip r:embed="rId11"/>
                    <a:stretch>
                      <a:fillRect/>
                    </a:stretch>
                  </pic:blipFill>
                  <pic:spPr>
                    <a:xfrm>
                      <a:off x="0" y="0"/>
                      <a:ext cx="4572000" cy="3657600"/>
                    </a:xfrm>
                    <a:prstGeom prst="rect">
                      <a:avLst/>
                    </a:prstGeom>
                  </pic:spPr>
                </pic:pic>
              </a:graphicData>
            </a:graphic>
          </wp:inline>
        </w:drawing>
      </w:r>
    </w:p>
    <w:p w14:paraId="506D4E87" w14:textId="77777777" w:rsidR="003B73D6" w:rsidRDefault="0097318D">
      <w:pPr>
        <w:jc w:val="center"/>
      </w:pPr>
      <w:r>
        <w:rPr>
          <w:rFonts w:cs="Times New Roman" w:hint="eastAsia"/>
          <w:i/>
          <w:sz w:val="21"/>
        </w:rPr>
        <w:t>图注：通过</w:t>
      </w:r>
      <w:r>
        <w:rPr>
          <w:rFonts w:cs="Times New Roman" w:hint="eastAsia"/>
          <w:i/>
          <w:sz w:val="21"/>
        </w:rPr>
        <w:t xml:space="preserve"> t-SNE </w:t>
      </w:r>
      <w:r>
        <w:rPr>
          <w:rFonts w:cs="Times New Roman" w:hint="eastAsia"/>
          <w:i/>
          <w:sz w:val="21"/>
        </w:rPr>
        <w:t>降维技术展示正常眼底（蓝色）与白内障眼底（红色）图像在高维特征空间中的分布情况。可以看出，经过</w:t>
      </w:r>
      <w:r>
        <w:rPr>
          <w:rFonts w:cs="Times New Roman" w:hint="eastAsia"/>
          <w:i/>
          <w:sz w:val="21"/>
        </w:rPr>
        <w:t xml:space="preserve"> pytorch-ResNet18 </w:t>
      </w:r>
      <w:r>
        <w:rPr>
          <w:rFonts w:cs="Times New Roman" w:hint="eastAsia"/>
          <w:i/>
          <w:sz w:val="21"/>
        </w:rPr>
        <w:t>提取特征后，两类样本在二维平面上形成了两个边界清晰、分离度极高的聚类簇，证明模型成功学习到了可区分的语义特征。</w:t>
      </w:r>
    </w:p>
    <w:p w14:paraId="0C6A6CFC" w14:textId="77777777" w:rsidR="003B73D6" w:rsidRDefault="0097318D">
      <w:pPr>
        <w:jc w:val="center"/>
      </w:pPr>
      <w:r>
        <w:rPr>
          <w:rFonts w:cs="Times New Roman" w:hint="eastAsia"/>
          <w:b/>
          <w:sz w:val="21"/>
        </w:rPr>
        <w:t>图</w:t>
      </w:r>
      <w:r>
        <w:rPr>
          <w:rFonts w:cs="Times New Roman" w:hint="eastAsia"/>
          <w:b/>
          <w:sz w:val="21"/>
        </w:rPr>
        <w:t xml:space="preserve"> 3</w:t>
      </w:r>
      <w:r>
        <w:rPr>
          <w:rFonts w:cs="Times New Roman" w:hint="eastAsia"/>
          <w:b/>
          <w:sz w:val="21"/>
        </w:rPr>
        <w:t>：热力图分析</w:t>
      </w:r>
      <w:r>
        <w:rPr>
          <w:rFonts w:cs="Times New Roman" w:hint="eastAsia"/>
          <w:b/>
          <w:sz w:val="21"/>
        </w:rPr>
        <w:t xml:space="preserve"> </w:t>
      </w:r>
      <w:r>
        <w:rPr>
          <w:rFonts w:cs="Times New Roman" w:hint="eastAsia"/>
          <w:b/>
          <w:sz w:val="21"/>
        </w:rPr>
        <w:t>（</w:t>
      </w:r>
      <w:r>
        <w:rPr>
          <w:rFonts w:cs="Times New Roman" w:hint="eastAsia"/>
          <w:b/>
          <w:sz w:val="21"/>
        </w:rPr>
        <w:t>Grad-CAM</w:t>
      </w:r>
      <w:r>
        <w:rPr>
          <w:rFonts w:cs="Times New Roman" w:hint="eastAsia"/>
          <w:b/>
          <w:sz w:val="21"/>
        </w:rPr>
        <w:t>）</w:t>
      </w:r>
    </w:p>
    <w:p w14:paraId="69E3AE26" w14:textId="77777777" w:rsidR="003B73D6" w:rsidRDefault="0097318D">
      <w:pPr>
        <w:jc w:val="center"/>
      </w:pPr>
      <w:r>
        <w:rPr>
          <w:noProof/>
        </w:rPr>
        <w:lastRenderedPageBreak/>
        <w:drawing>
          <wp:inline distT="0" distB="0" distL="0" distR="0" wp14:anchorId="3B2CC4BD" wp14:editId="3F845350">
            <wp:extent cx="4572000" cy="28074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热力图.png"/>
                    <pic:cNvPicPr/>
                  </pic:nvPicPr>
                  <pic:blipFill>
                    <a:blip r:embed="rId12"/>
                    <a:stretch>
                      <a:fillRect/>
                    </a:stretch>
                  </pic:blipFill>
                  <pic:spPr>
                    <a:xfrm>
                      <a:off x="0" y="0"/>
                      <a:ext cx="4572000" cy="2807402"/>
                    </a:xfrm>
                    <a:prstGeom prst="rect">
                      <a:avLst/>
                    </a:prstGeom>
                  </pic:spPr>
                </pic:pic>
              </a:graphicData>
            </a:graphic>
          </wp:inline>
        </w:drawing>
      </w:r>
    </w:p>
    <w:p w14:paraId="5E9CE742" w14:textId="77777777" w:rsidR="003B73D6" w:rsidRDefault="0097318D">
      <w:pPr>
        <w:jc w:val="center"/>
      </w:pPr>
      <w:r>
        <w:rPr>
          <w:rFonts w:cs="Times New Roman" w:hint="eastAsia"/>
          <w:i/>
          <w:sz w:val="21"/>
        </w:rPr>
        <w:t>图注：深度可解释性分析</w:t>
      </w:r>
      <w:r>
        <w:rPr>
          <w:rFonts w:cs="Times New Roman" w:hint="eastAsia"/>
          <w:i/>
          <w:sz w:val="21"/>
        </w:rPr>
        <w:t xml:space="preserve"> </w:t>
      </w:r>
      <w:r>
        <w:rPr>
          <w:rFonts w:cs="Times New Roman" w:hint="eastAsia"/>
          <w:i/>
          <w:sz w:val="21"/>
        </w:rPr>
        <w:t>（</w:t>
      </w:r>
      <w:r>
        <w:rPr>
          <w:rFonts w:cs="Times New Roman" w:hint="eastAsia"/>
          <w:i/>
          <w:sz w:val="21"/>
        </w:rPr>
        <w:t>Model Saliency Analysis</w:t>
      </w:r>
      <w:r>
        <w:rPr>
          <w:rFonts w:cs="Times New Roman" w:hint="eastAsia"/>
          <w:i/>
          <w:sz w:val="21"/>
        </w:rPr>
        <w:t>）</w:t>
      </w:r>
      <w:r>
        <w:rPr>
          <w:rFonts w:cs="Times New Roman" w:hint="eastAsia"/>
          <w:i/>
          <w:sz w:val="21"/>
        </w:rPr>
        <w:t>。图示案例展现了一个极具临床价值的“假阴性</w:t>
      </w:r>
      <w:r>
        <w:rPr>
          <w:rFonts w:cs="Times New Roman" w:hint="eastAsia"/>
          <w:i/>
          <w:sz w:val="21"/>
        </w:rPr>
        <w:t xml:space="preserve"> </w:t>
      </w:r>
      <w:r>
        <w:rPr>
          <w:rFonts w:cs="Times New Roman" w:hint="eastAsia"/>
          <w:i/>
          <w:sz w:val="21"/>
        </w:rPr>
        <w:t>（</w:t>
      </w:r>
      <w:r>
        <w:rPr>
          <w:rFonts w:cs="Times New Roman" w:hint="eastAsia"/>
          <w:i/>
          <w:sz w:val="21"/>
        </w:rPr>
        <w:t>False Negative</w:t>
      </w:r>
      <w:r>
        <w:rPr>
          <w:rFonts w:cs="Times New Roman" w:hint="eastAsia"/>
          <w:i/>
          <w:sz w:val="21"/>
        </w:rPr>
        <w:t>）”样本。从热力图（中）与叠加图（右）可见，</w:t>
      </w:r>
      <w:r>
        <w:rPr>
          <w:rFonts w:cs="Times New Roman" w:hint="eastAsia"/>
          <w:i/>
          <w:sz w:val="21"/>
        </w:rPr>
        <w:t xml:space="preserve">PyTorch ResNet18 </w:t>
      </w:r>
      <w:r>
        <w:rPr>
          <w:rFonts w:cs="Times New Roman" w:hint="eastAsia"/>
          <w:i/>
          <w:sz w:val="21"/>
        </w:rPr>
        <w:t>模型的关注焦点（红色高亮区）精准定位于晶状体核的混浊区域，并未受到眼睫毛或眼睑干扰，证明模型确实根据“晶状体病变”进行判断，而非通过背景噪声作弊。然而，模型最终给出</w:t>
      </w:r>
      <w:r>
        <w:rPr>
          <w:rFonts w:cs="Times New Roman" w:hint="eastAsia"/>
          <w:i/>
          <w:sz w:val="21"/>
        </w:rPr>
        <w:t xml:space="preserve"> Prediction: Normal </w:t>
      </w:r>
      <w:r>
        <w:rPr>
          <w:rFonts w:cs="Times New Roman" w:hint="eastAsia"/>
          <w:i/>
          <w:sz w:val="21"/>
        </w:rPr>
        <w:t>（正常）</w:t>
      </w:r>
      <w:r>
        <w:rPr>
          <w:rFonts w:cs="Times New Roman" w:hint="eastAsia"/>
          <w:i/>
          <w:sz w:val="21"/>
        </w:rPr>
        <w:t xml:space="preserve"> </w:t>
      </w:r>
      <w:r>
        <w:rPr>
          <w:rFonts w:cs="Times New Roman" w:hint="eastAsia"/>
          <w:i/>
          <w:sz w:val="21"/>
        </w:rPr>
        <w:t>的分类结论，提示在处理此类早期微小病灶时，模型的分类决策阈值（</w:t>
      </w:r>
      <w:r>
        <w:rPr>
          <w:rFonts w:cs="Times New Roman" w:hint="eastAsia"/>
          <w:i/>
          <w:sz w:val="21"/>
        </w:rPr>
        <w:t>Decision Boundary</w:t>
      </w:r>
      <w:r>
        <w:rPr>
          <w:rFonts w:cs="Times New Roman" w:hint="eastAsia"/>
          <w:i/>
          <w:sz w:val="21"/>
        </w:rPr>
        <w:t>）可能过于保守。这种“关注正确但判断错误”的现象揭示了未来优化的关键方向——在保持高特异性的同时，需进一步提升对微弱特征的敏感度。</w:t>
      </w:r>
    </w:p>
    <w:p w14:paraId="4460A7B1" w14:textId="77777777" w:rsidR="003B73D6" w:rsidRDefault="0097318D">
      <w:pPr>
        <w:jc w:val="center"/>
      </w:pPr>
      <w:r>
        <w:rPr>
          <w:rFonts w:cs="Times New Roman" w:hint="eastAsia"/>
          <w:b/>
          <w:sz w:val="21"/>
        </w:rPr>
        <w:t>图</w:t>
      </w:r>
      <w:r>
        <w:rPr>
          <w:rFonts w:cs="Times New Roman" w:hint="eastAsia"/>
          <w:b/>
          <w:sz w:val="21"/>
        </w:rPr>
        <w:t xml:space="preserve"> 4</w:t>
      </w:r>
      <w:r>
        <w:rPr>
          <w:rFonts w:cs="Times New Roman" w:hint="eastAsia"/>
          <w:b/>
          <w:sz w:val="21"/>
        </w:rPr>
        <w:t>：项目词云</w:t>
      </w:r>
    </w:p>
    <w:p w14:paraId="4B0E0D8A" w14:textId="77777777" w:rsidR="003B73D6" w:rsidRDefault="0097318D">
      <w:pPr>
        <w:jc w:val="center"/>
      </w:pPr>
      <w:r>
        <w:rPr>
          <w:noProof/>
        </w:rPr>
        <w:drawing>
          <wp:inline distT="0" distB="0" distL="0" distR="0" wp14:anchorId="527CF6EF" wp14:editId="1F1A049F">
            <wp:extent cx="45720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wordcloud.png"/>
                    <pic:cNvPicPr/>
                  </pic:nvPicPr>
                  <pic:blipFill>
                    <a:blip r:embed="rId13"/>
                    <a:stretch>
                      <a:fillRect/>
                    </a:stretch>
                  </pic:blipFill>
                  <pic:spPr>
                    <a:xfrm>
                      <a:off x="0" y="0"/>
                      <a:ext cx="4572000" cy="2743200"/>
                    </a:xfrm>
                    <a:prstGeom prst="rect">
                      <a:avLst/>
                    </a:prstGeom>
                  </pic:spPr>
                </pic:pic>
              </a:graphicData>
            </a:graphic>
          </wp:inline>
        </w:drawing>
      </w:r>
    </w:p>
    <w:p w14:paraId="752A319C" w14:textId="77777777" w:rsidR="003B73D6" w:rsidRDefault="0097318D">
      <w:pPr>
        <w:jc w:val="center"/>
      </w:pPr>
      <w:r>
        <w:rPr>
          <w:rFonts w:cs="Times New Roman" w:hint="eastAsia"/>
          <w:i/>
          <w:sz w:val="21"/>
        </w:rPr>
        <w:t>图注：基于工作流关键词生成的词云，反映了代码和数据中的关键词。</w:t>
      </w:r>
    </w:p>
    <w:p w14:paraId="6EBE1CA3" w14:textId="77777777" w:rsidR="003B73D6" w:rsidRDefault="0097318D">
      <w:pPr>
        <w:jc w:val="center"/>
      </w:pPr>
      <w:r>
        <w:rPr>
          <w:rFonts w:cs="Times New Roman" w:hint="eastAsia"/>
          <w:b/>
          <w:sz w:val="21"/>
        </w:rPr>
        <w:t>图</w:t>
      </w:r>
      <w:r>
        <w:rPr>
          <w:rFonts w:cs="Times New Roman" w:hint="eastAsia"/>
          <w:b/>
          <w:sz w:val="21"/>
        </w:rPr>
        <w:t xml:space="preserve"> 5</w:t>
      </w:r>
      <w:r>
        <w:rPr>
          <w:rFonts w:cs="Times New Roman" w:hint="eastAsia"/>
          <w:b/>
          <w:sz w:val="21"/>
        </w:rPr>
        <w:t>：模型所有指标</w:t>
      </w:r>
    </w:p>
    <w:p w14:paraId="0E5D99DF" w14:textId="77777777" w:rsidR="003B73D6" w:rsidRDefault="0097318D">
      <w:pPr>
        <w:jc w:val="center"/>
      </w:pPr>
      <w:r>
        <w:rPr>
          <w:noProof/>
        </w:rPr>
        <w:lastRenderedPageBreak/>
        <w:drawing>
          <wp:inline distT="0" distB="0" distL="0" distR="0" wp14:anchorId="442FFA6A" wp14:editId="7FA68640">
            <wp:extent cx="4572000" cy="4255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全部参数.png"/>
                    <pic:cNvPicPr/>
                  </pic:nvPicPr>
                  <pic:blipFill>
                    <a:blip r:embed="rId14"/>
                    <a:stretch>
                      <a:fillRect/>
                    </a:stretch>
                  </pic:blipFill>
                  <pic:spPr>
                    <a:xfrm>
                      <a:off x="0" y="0"/>
                      <a:ext cx="4572000" cy="4255675"/>
                    </a:xfrm>
                    <a:prstGeom prst="rect">
                      <a:avLst/>
                    </a:prstGeom>
                  </pic:spPr>
                </pic:pic>
              </a:graphicData>
            </a:graphic>
          </wp:inline>
        </w:drawing>
      </w:r>
    </w:p>
    <w:p w14:paraId="37E4AED8" w14:textId="77777777" w:rsidR="003B73D6" w:rsidRDefault="0097318D">
      <w:pPr>
        <w:jc w:val="center"/>
      </w:pPr>
      <w:r>
        <w:rPr>
          <w:rFonts w:cs="Times New Roman" w:hint="eastAsia"/>
          <w:i/>
          <w:sz w:val="21"/>
        </w:rPr>
        <w:t>图注：模型在测试集上的详细性能指标总览。</w:t>
      </w:r>
    </w:p>
    <w:p w14:paraId="5B145C19" w14:textId="77777777" w:rsidR="003B73D6" w:rsidRDefault="0097318D">
      <w:pPr>
        <w:jc w:val="center"/>
      </w:pPr>
      <w:r>
        <w:rPr>
          <w:rFonts w:cs="Times New Roman" w:hint="eastAsia"/>
          <w:b/>
          <w:sz w:val="21"/>
        </w:rPr>
        <w:t>图</w:t>
      </w:r>
      <w:r>
        <w:rPr>
          <w:rFonts w:cs="Times New Roman" w:hint="eastAsia"/>
          <w:b/>
          <w:sz w:val="21"/>
        </w:rPr>
        <w:t xml:space="preserve"> 6</w:t>
      </w:r>
      <w:r>
        <w:rPr>
          <w:rFonts w:cs="Times New Roman" w:hint="eastAsia"/>
          <w:b/>
          <w:sz w:val="21"/>
        </w:rPr>
        <w:t>：模型准确率演变</w:t>
      </w:r>
    </w:p>
    <w:p w14:paraId="371E1DCC" w14:textId="77777777" w:rsidR="003B73D6" w:rsidRDefault="0097318D">
      <w:pPr>
        <w:jc w:val="center"/>
      </w:pPr>
      <w:r>
        <w:rPr>
          <w:noProof/>
        </w:rPr>
        <w:drawing>
          <wp:inline distT="0" distB="0" distL="0" distR="0" wp14:anchorId="32794BF9" wp14:editId="726459B5">
            <wp:extent cx="4572000" cy="22732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流程演进.png"/>
                    <pic:cNvPicPr/>
                  </pic:nvPicPr>
                  <pic:blipFill>
                    <a:blip r:embed="rId15"/>
                    <a:stretch>
                      <a:fillRect/>
                    </a:stretch>
                  </pic:blipFill>
                  <pic:spPr>
                    <a:xfrm>
                      <a:off x="0" y="0"/>
                      <a:ext cx="4572000" cy="2273219"/>
                    </a:xfrm>
                    <a:prstGeom prst="rect">
                      <a:avLst/>
                    </a:prstGeom>
                  </pic:spPr>
                </pic:pic>
              </a:graphicData>
            </a:graphic>
          </wp:inline>
        </w:drawing>
      </w:r>
    </w:p>
    <w:p w14:paraId="1969F879" w14:textId="77777777" w:rsidR="003B73D6" w:rsidRDefault="0097318D">
      <w:pPr>
        <w:jc w:val="center"/>
      </w:pPr>
      <w:r>
        <w:rPr>
          <w:rFonts w:cs="Times New Roman" w:hint="eastAsia"/>
          <w:i/>
          <w:sz w:val="21"/>
        </w:rPr>
        <w:t>图注：随着数据清洗与模型优化的推进，模型准确率的演进过程（详见</w:t>
      </w:r>
      <w:r>
        <w:rPr>
          <w:rFonts w:cs="Times New Roman" w:hint="eastAsia"/>
          <w:i/>
          <w:sz w:val="21"/>
        </w:rPr>
        <w:t xml:space="preserve"> index.html</w:t>
      </w:r>
      <w:r>
        <w:rPr>
          <w:rFonts w:cs="Times New Roman" w:hint="eastAsia"/>
          <w:i/>
          <w:sz w:val="21"/>
        </w:rPr>
        <w:t>）。</w:t>
      </w:r>
    </w:p>
    <w:p w14:paraId="116DF9E0" w14:textId="77777777" w:rsidR="003B73D6" w:rsidRDefault="0097318D">
      <w:pPr>
        <w:jc w:val="center"/>
      </w:pPr>
      <w:r>
        <w:rPr>
          <w:rFonts w:cs="Times New Roman" w:hint="eastAsia"/>
          <w:b/>
          <w:sz w:val="21"/>
        </w:rPr>
        <w:t>图</w:t>
      </w:r>
      <w:r>
        <w:rPr>
          <w:rFonts w:cs="Times New Roman" w:hint="eastAsia"/>
          <w:b/>
          <w:sz w:val="21"/>
        </w:rPr>
        <w:t xml:space="preserve"> 7</w:t>
      </w:r>
      <w:r>
        <w:rPr>
          <w:rFonts w:cs="Times New Roman" w:hint="eastAsia"/>
          <w:b/>
          <w:sz w:val="21"/>
        </w:rPr>
        <w:t>：</w:t>
      </w:r>
      <w:r>
        <w:rPr>
          <w:rFonts w:cs="Times New Roman" w:hint="eastAsia"/>
          <w:b/>
          <w:sz w:val="21"/>
        </w:rPr>
        <w:t xml:space="preserve">Final Model </w:t>
      </w:r>
      <w:r>
        <w:rPr>
          <w:rFonts w:cs="Times New Roman" w:hint="eastAsia"/>
          <w:b/>
          <w:sz w:val="21"/>
        </w:rPr>
        <w:t>测试结果演示</w:t>
      </w:r>
    </w:p>
    <w:p w14:paraId="4317B787" w14:textId="77777777" w:rsidR="003B73D6" w:rsidRDefault="0097318D">
      <w:pPr>
        <w:jc w:val="center"/>
      </w:pPr>
      <w:r>
        <w:rPr>
          <w:noProof/>
        </w:rPr>
        <w:lastRenderedPageBreak/>
        <w:drawing>
          <wp:inline distT="0" distB="0" distL="0" distR="0" wp14:anchorId="0ED2752F" wp14:editId="3AE64C70">
            <wp:extent cx="4572000" cy="34602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test_result.png"/>
                    <pic:cNvPicPr/>
                  </pic:nvPicPr>
                  <pic:blipFill>
                    <a:blip r:embed="rId16"/>
                    <a:stretch>
                      <a:fillRect/>
                    </a:stretch>
                  </pic:blipFill>
                  <pic:spPr>
                    <a:xfrm>
                      <a:off x="0" y="0"/>
                      <a:ext cx="4572000" cy="3460254"/>
                    </a:xfrm>
                    <a:prstGeom prst="rect">
                      <a:avLst/>
                    </a:prstGeom>
                  </pic:spPr>
                </pic:pic>
              </a:graphicData>
            </a:graphic>
          </wp:inline>
        </w:drawing>
      </w:r>
    </w:p>
    <w:p w14:paraId="7FE895DF" w14:textId="77777777" w:rsidR="003B73D6" w:rsidRDefault="0097318D">
      <w:pPr>
        <w:jc w:val="center"/>
      </w:pPr>
      <w:r>
        <w:rPr>
          <w:rFonts w:cs="Times New Roman" w:hint="eastAsia"/>
          <w:i/>
          <w:sz w:val="21"/>
        </w:rPr>
        <w:t>图注：</w:t>
      </w:r>
      <w:r>
        <w:rPr>
          <w:rFonts w:cs="Times New Roman" w:hint="eastAsia"/>
          <w:i/>
          <w:sz w:val="21"/>
        </w:rPr>
        <w:t xml:space="preserve">Final Model </w:t>
      </w:r>
      <w:r>
        <w:rPr>
          <w:rFonts w:cs="Times New Roman" w:hint="eastAsia"/>
          <w:i/>
          <w:sz w:val="21"/>
        </w:rPr>
        <w:t>在独立测试集上的即时推断演示截图，展示了分类结果与模型置信度（</w:t>
      </w:r>
      <w:r>
        <w:rPr>
          <w:rFonts w:cs="Times New Roman" w:hint="eastAsia"/>
          <w:i/>
          <w:sz w:val="21"/>
        </w:rPr>
        <w:t>Confidence</w:t>
      </w:r>
      <w:r>
        <w:rPr>
          <w:rFonts w:cs="Times New Roman" w:hint="eastAsia"/>
          <w:i/>
          <w:sz w:val="21"/>
        </w:rPr>
        <w:t>）。</w:t>
      </w:r>
    </w:p>
    <w:p w14:paraId="18CA986E" w14:textId="77777777" w:rsidR="003B73D6" w:rsidRDefault="0097318D">
      <w:pPr>
        <w:pStyle w:val="21"/>
      </w:pPr>
      <w:bookmarkStart w:id="27" w:name="_Toc218276557"/>
      <w:r>
        <w:rPr>
          <w:rFonts w:ascii="Times New Roman" w:eastAsia="宋体"/>
        </w:rPr>
        <w:t>结果描述</w:t>
      </w:r>
      <w:bookmarkEnd w:id="27"/>
    </w:p>
    <w:p w14:paraId="2F4676B9" w14:textId="77777777" w:rsidR="003B73D6" w:rsidRDefault="0097318D">
      <w:pPr>
        <w:ind w:firstLine="480"/>
      </w:pPr>
      <w:r>
        <w:rPr>
          <w:rFonts w:cs="Times New Roman" w:hint="eastAsia"/>
        </w:rPr>
        <w:t>实验结果表明，经过清洗与调优后的最终模型（</w:t>
      </w:r>
      <w:r>
        <w:rPr>
          <w:rFonts w:cs="Times New Roman" w:hint="eastAsia"/>
        </w:rPr>
        <w:t>Final Model / PyTorch ResNet18</w:t>
      </w:r>
      <w:r>
        <w:rPr>
          <w:rFonts w:cs="Times New Roman" w:hint="eastAsia"/>
        </w:rPr>
        <w:t>）在完全独立的测试集上表现优异：</w:t>
      </w:r>
    </w:p>
    <w:p w14:paraId="3D456AFA" w14:textId="77777777" w:rsidR="003B73D6" w:rsidRDefault="0097318D">
      <w:pPr>
        <w:ind w:firstLine="480"/>
      </w:pPr>
      <w:r>
        <w:rPr>
          <w:rFonts w:cs="Times New Roman" w:hint="eastAsia"/>
        </w:rPr>
        <w:t>平均准确率</w:t>
      </w:r>
      <w:r>
        <w:rPr>
          <w:rFonts w:cs="Times New Roman" w:hint="eastAsia"/>
        </w:rPr>
        <w:t xml:space="preserve"> </w:t>
      </w:r>
      <w:r>
        <w:rPr>
          <w:rFonts w:cs="Times New Roman" w:hint="eastAsia"/>
        </w:rPr>
        <w:t>（</w:t>
      </w:r>
      <w:r>
        <w:rPr>
          <w:rFonts w:cs="Times New Roman" w:hint="eastAsia"/>
        </w:rPr>
        <w:t>Accuracy</w:t>
      </w:r>
      <w:r>
        <w:rPr>
          <w:rFonts w:cs="Times New Roman" w:hint="eastAsia"/>
        </w:rPr>
        <w:t>）：</w:t>
      </w:r>
      <w:r>
        <w:rPr>
          <w:rFonts w:cs="Times New Roman" w:hint="eastAsia"/>
        </w:rPr>
        <w:t>95.68%</w:t>
      </w:r>
    </w:p>
    <w:p w14:paraId="2B25D582" w14:textId="77777777" w:rsidR="003B73D6" w:rsidRDefault="0097318D">
      <w:pPr>
        <w:ind w:firstLine="480"/>
      </w:pPr>
      <w:r>
        <w:rPr>
          <w:rFonts w:cs="Times New Roman" w:hint="eastAsia"/>
        </w:rPr>
        <w:t>召回率</w:t>
      </w:r>
      <w:r>
        <w:rPr>
          <w:rFonts w:cs="Times New Roman" w:hint="eastAsia"/>
        </w:rPr>
        <w:t xml:space="preserve"> </w:t>
      </w:r>
      <w:r>
        <w:rPr>
          <w:rFonts w:cs="Times New Roman" w:hint="eastAsia"/>
        </w:rPr>
        <w:t>（</w:t>
      </w:r>
      <w:r>
        <w:rPr>
          <w:rFonts w:cs="Times New Roman" w:hint="eastAsia"/>
        </w:rPr>
        <w:t>Recall</w:t>
      </w:r>
      <w:r>
        <w:rPr>
          <w:rFonts w:cs="Times New Roman" w:hint="eastAsia"/>
        </w:rPr>
        <w:t>）：</w:t>
      </w:r>
      <w:r>
        <w:rPr>
          <w:rFonts w:cs="Times New Roman" w:hint="eastAsia"/>
        </w:rPr>
        <w:t xml:space="preserve">&gt; 95% </w:t>
      </w:r>
      <w:r>
        <w:rPr>
          <w:rFonts w:cs="Times New Roman" w:hint="eastAsia"/>
        </w:rPr>
        <w:t>（医疗筛查中最看重的指标，确保不漏诊）</w:t>
      </w:r>
    </w:p>
    <w:p w14:paraId="657CAA26" w14:textId="77777777" w:rsidR="003B73D6" w:rsidRDefault="0097318D">
      <w:pPr>
        <w:ind w:firstLine="480"/>
      </w:pPr>
      <w:r>
        <w:rPr>
          <w:rFonts w:cs="Times New Roman" w:hint="eastAsia"/>
        </w:rPr>
        <w:t>稳定性：在排除</w:t>
      </w:r>
      <w:r>
        <w:rPr>
          <w:rFonts w:cs="Times New Roman" w:hint="eastAsia"/>
        </w:rPr>
        <w:t>A</w:t>
      </w:r>
      <w:r>
        <w:rPr>
          <w:rFonts w:cs="Times New Roman" w:hint="eastAsia"/>
        </w:rPr>
        <w:t>组后的独立重复实验（</w:t>
      </w:r>
      <w:r>
        <w:rPr>
          <w:rFonts w:cs="Times New Roman" w:hint="eastAsia"/>
        </w:rPr>
        <w:t>B1-B3, C, Final</w:t>
      </w:r>
      <w:r>
        <w:rPr>
          <w:rFonts w:cs="Times New Roman" w:hint="eastAsia"/>
        </w:rPr>
        <w:t>）中，准确率标准差仅为</w:t>
      </w:r>
      <w:r>
        <w:rPr>
          <w:rFonts w:cs="Times New Roman" w:hint="eastAsia"/>
        </w:rPr>
        <w:t xml:space="preserve"> 1.34%</w:t>
      </w:r>
      <w:r>
        <w:rPr>
          <w:rFonts w:cs="Times New Roman" w:hint="eastAsia"/>
        </w:rPr>
        <w:t>，说明模型具有极高的复现性，并未通过“运气”拟合数据。</w:t>
      </w:r>
    </w:p>
    <w:p w14:paraId="7A987068" w14:textId="77777777" w:rsidR="003B73D6" w:rsidRDefault="0097318D">
      <w:pPr>
        <w:ind w:firstLine="480"/>
      </w:pPr>
      <w:r>
        <w:rPr>
          <w:rFonts w:cs="Times New Roman" w:hint="eastAsia"/>
        </w:rPr>
        <w:t>从</w:t>
      </w:r>
      <w:r>
        <w:rPr>
          <w:rFonts w:cs="Times New Roman" w:hint="eastAsia"/>
        </w:rPr>
        <w:t xml:space="preserve"> t-SNE </w:t>
      </w:r>
      <w:r>
        <w:rPr>
          <w:rFonts w:cs="Times New Roman" w:hint="eastAsia"/>
        </w:rPr>
        <w:t>可视化图中可以看出，正常样本与病变样本在特征空间中分离得非常开，几乎没有重叠区域，进一步从几何角度验证了</w:t>
      </w:r>
      <w:r>
        <w:rPr>
          <w:rFonts w:cs="Times New Roman" w:hint="eastAsia"/>
        </w:rPr>
        <w:t xml:space="preserve"> CNN </w:t>
      </w:r>
      <w:r>
        <w:rPr>
          <w:rFonts w:cs="Times New Roman" w:hint="eastAsia"/>
        </w:rPr>
        <w:t>提取特征的有效性。</w:t>
      </w:r>
    </w:p>
    <w:p w14:paraId="451D489B" w14:textId="77777777" w:rsidR="003B73D6" w:rsidRDefault="0097318D">
      <w:pPr>
        <w:pStyle w:val="21"/>
      </w:pPr>
      <w:bookmarkStart w:id="28" w:name="_Toc218276558"/>
      <w:r>
        <w:rPr>
          <w:rFonts w:ascii="Times New Roman" w:eastAsia="宋体"/>
        </w:rPr>
        <w:t>核心发现</w:t>
      </w:r>
      <w:bookmarkEnd w:id="28"/>
    </w:p>
    <w:p w14:paraId="0F7741D8" w14:textId="77777777" w:rsidR="003B73D6" w:rsidRDefault="0097318D">
      <w:pPr>
        <w:ind w:firstLine="480"/>
      </w:pPr>
      <w:r>
        <w:rPr>
          <w:rFonts w:cs="Times New Roman" w:hint="eastAsia"/>
        </w:rPr>
        <w:t>数据清洗的决定性作用：对比</w:t>
      </w:r>
      <w:r>
        <w:rPr>
          <w:rFonts w:cs="Times New Roman" w:hint="eastAsia"/>
        </w:rPr>
        <w:t xml:space="preserve"> A1</w:t>
      </w:r>
      <w:r>
        <w:rPr>
          <w:rFonts w:cs="Times New Roman" w:hint="eastAsia"/>
        </w:rPr>
        <w:t>（</w:t>
      </w:r>
      <w:r>
        <w:rPr>
          <w:rFonts w:cs="Times New Roman" w:hint="eastAsia"/>
        </w:rPr>
        <w:t>79.42%</w:t>
      </w:r>
      <w:r>
        <w:rPr>
          <w:rFonts w:cs="Times New Roman" w:hint="eastAsia"/>
        </w:rPr>
        <w:t>）与</w:t>
      </w:r>
      <w:r>
        <w:rPr>
          <w:rFonts w:cs="Times New Roman" w:hint="eastAsia"/>
        </w:rPr>
        <w:t xml:space="preserve"> Final</w:t>
      </w:r>
      <w:r>
        <w:rPr>
          <w:rFonts w:cs="Times New Roman" w:hint="eastAsia"/>
        </w:rPr>
        <w:t>（</w:t>
      </w:r>
      <w:r>
        <w:rPr>
          <w:rFonts w:cs="Times New Roman" w:hint="eastAsia"/>
        </w:rPr>
        <w:t>96.7%</w:t>
      </w:r>
      <w:r>
        <w:rPr>
          <w:rFonts w:cs="Times New Roman" w:hint="eastAsia"/>
        </w:rPr>
        <w:t>）的结果，证明了“</w:t>
      </w:r>
      <w:r>
        <w:rPr>
          <w:rFonts w:cs="Times New Roman" w:hint="eastAsia"/>
        </w:rPr>
        <w:t>Garbage In, Garbage Out</w:t>
      </w:r>
      <w:r>
        <w:rPr>
          <w:rFonts w:cs="Times New Roman" w:hint="eastAsia"/>
        </w:rPr>
        <w:t>”定律。没有</w:t>
      </w:r>
      <w:r>
        <w:rPr>
          <w:rFonts w:cs="Times New Roman" w:hint="eastAsia"/>
        </w:rPr>
        <w:t xml:space="preserve"> remove_duplicate.py </w:t>
      </w:r>
      <w:r>
        <w:rPr>
          <w:rFonts w:cs="Times New Roman" w:hint="eastAsia"/>
        </w:rPr>
        <w:t>与</w:t>
      </w:r>
      <w:r>
        <w:rPr>
          <w:rFonts w:cs="Times New Roman" w:hint="eastAsia"/>
        </w:rPr>
        <w:t xml:space="preserve"> classify.py </w:t>
      </w:r>
      <w:r>
        <w:rPr>
          <w:rFonts w:cs="Times New Roman" w:hint="eastAsia"/>
        </w:rPr>
        <w:t>的工作，再先进的模型也无法训练出好结果。</w:t>
      </w:r>
    </w:p>
    <w:p w14:paraId="6D25C5A5" w14:textId="77777777" w:rsidR="003B73D6" w:rsidRDefault="0097318D">
      <w:pPr>
        <w:ind w:firstLine="480"/>
      </w:pPr>
      <w:r>
        <w:rPr>
          <w:rFonts w:cs="Times New Roman" w:hint="eastAsia"/>
        </w:rPr>
        <w:t>低代码</w:t>
      </w:r>
      <w:r>
        <w:rPr>
          <w:rFonts w:cs="Times New Roman" w:hint="eastAsia"/>
        </w:rPr>
        <w:t xml:space="preserve"> vs </w:t>
      </w:r>
      <w:r>
        <w:rPr>
          <w:rFonts w:cs="Times New Roman" w:hint="eastAsia"/>
        </w:rPr>
        <w:t>专业代码：</w:t>
      </w:r>
      <w:r>
        <w:rPr>
          <w:rFonts w:cs="Times New Roman" w:hint="eastAsia"/>
        </w:rPr>
        <w:t>Teachable Machine</w:t>
      </w:r>
      <w:r>
        <w:rPr>
          <w:rFonts w:cs="Times New Roman" w:hint="eastAsia"/>
        </w:rPr>
        <w:t>（</w:t>
      </w:r>
      <w:r>
        <w:rPr>
          <w:rFonts w:cs="Times New Roman" w:hint="eastAsia"/>
        </w:rPr>
        <w:t>MobileNet</w:t>
      </w:r>
      <w:r>
        <w:rPr>
          <w:rFonts w:cs="Times New Roman" w:hint="eastAsia"/>
        </w:rPr>
        <w:t>）能快速达到</w:t>
      </w:r>
      <w:r>
        <w:rPr>
          <w:rFonts w:cs="Times New Roman" w:hint="eastAsia"/>
        </w:rPr>
        <w:t xml:space="preserve"> 90% </w:t>
      </w:r>
      <w:r>
        <w:rPr>
          <w:rFonts w:cs="Times New Roman" w:hint="eastAsia"/>
        </w:rPr>
        <w:t>左右的准确率，但在处理模糊、边缘案例时，不如具备残差结构的</w:t>
      </w:r>
      <w:r>
        <w:rPr>
          <w:rFonts w:cs="Times New Roman" w:hint="eastAsia"/>
        </w:rPr>
        <w:t xml:space="preserve"> ResNet18</w:t>
      </w:r>
      <w:r>
        <w:rPr>
          <w:rFonts w:cs="Times New Roman" w:hint="eastAsia"/>
        </w:rPr>
        <w:t>（</w:t>
      </w:r>
      <w:r>
        <w:rPr>
          <w:rFonts w:cs="Times New Roman" w:hint="eastAsia"/>
        </w:rPr>
        <w:t>96%+</w:t>
      </w:r>
      <w:r>
        <w:rPr>
          <w:rFonts w:cs="Times New Roman" w:hint="eastAsia"/>
        </w:rPr>
        <w:t>）稳健。</w:t>
      </w:r>
    </w:p>
    <w:p w14:paraId="5D1C4466" w14:textId="77777777" w:rsidR="003B73D6" w:rsidRDefault="0097318D">
      <w:pPr>
        <w:ind w:firstLine="480"/>
      </w:pPr>
      <w:r>
        <w:rPr>
          <w:rFonts w:cs="Times New Roman" w:hint="eastAsia"/>
        </w:rPr>
        <w:lastRenderedPageBreak/>
        <w:t>误判特征：尽管整体准确率高，但模型在处理以下两类图片时容易出错：</w:t>
      </w:r>
    </w:p>
    <w:p w14:paraId="2078E7D4" w14:textId="77777777" w:rsidR="003B73D6" w:rsidRDefault="0097318D">
      <w:pPr>
        <w:ind w:firstLine="480"/>
      </w:pPr>
      <w:r>
        <w:rPr>
          <w:rFonts w:cs="Times New Roman" w:hint="eastAsia"/>
        </w:rPr>
        <w:t>早期轻微浑浊：特征不明显，易被误判为正常。</w:t>
      </w:r>
    </w:p>
    <w:p w14:paraId="596283A2" w14:textId="77777777" w:rsidR="003B73D6" w:rsidRDefault="0097318D">
      <w:pPr>
        <w:ind w:firstLine="480"/>
      </w:pPr>
      <w:r>
        <w:rPr>
          <w:rFonts w:cs="Times New Roman" w:hint="eastAsia"/>
        </w:rPr>
        <w:t>光照不均</w:t>
      </w:r>
      <w:r>
        <w:rPr>
          <w:rFonts w:cs="Times New Roman" w:hint="eastAsia"/>
        </w:rPr>
        <w:t>/</w:t>
      </w:r>
      <w:r>
        <w:rPr>
          <w:rFonts w:cs="Times New Roman" w:hint="eastAsia"/>
        </w:rPr>
        <w:t>伪影：部分手持设备拍摄的图片存在反光，易被误判为病灶。</w:t>
      </w:r>
    </w:p>
    <w:p w14:paraId="3360D2F7" w14:textId="77777777" w:rsidR="003B73D6" w:rsidRDefault="0097318D">
      <w:pPr>
        <w:pStyle w:val="21"/>
      </w:pPr>
      <w:bookmarkStart w:id="29" w:name="_Toc218276559"/>
      <w:r>
        <w:rPr>
          <w:rFonts w:ascii="Times New Roman" w:eastAsia="宋体"/>
        </w:rPr>
        <w:t>与既往多模型综合对比结果</w:t>
      </w:r>
      <w:r>
        <w:rPr>
          <w:rFonts w:ascii="Times New Roman" w:eastAsia="宋体"/>
        </w:rPr>
        <w:t xml:space="preserve"> </w:t>
      </w:r>
      <w:r>
        <w:rPr>
          <w:rFonts w:ascii="Times New Roman" w:eastAsia="宋体"/>
        </w:rPr>
        <w:t>（</w:t>
      </w:r>
      <w:r>
        <w:rPr>
          <w:rFonts w:ascii="Times New Roman" w:eastAsia="宋体"/>
        </w:rPr>
        <w:t>Comprehensive Model Comparison</w:t>
      </w:r>
      <w:r>
        <w:rPr>
          <w:rFonts w:ascii="Times New Roman" w:eastAsia="宋体"/>
        </w:rPr>
        <w:t>）</w:t>
      </w:r>
      <w:bookmarkEnd w:id="29"/>
    </w:p>
    <w:p w14:paraId="248A23E6" w14:textId="77777777" w:rsidR="003B73D6" w:rsidRDefault="0097318D">
      <w:pPr>
        <w:ind w:firstLine="480"/>
      </w:pPr>
      <w:r>
        <w:rPr>
          <w:rFonts w:cs="Times New Roman" w:hint="eastAsia"/>
        </w:rPr>
        <w:t>我们进一步对比了</w:t>
      </w:r>
      <w:r>
        <w:rPr>
          <w:rFonts w:cs="Times New Roman" w:hint="eastAsia"/>
        </w:rPr>
        <w:t xml:space="preserve"> ResNet18 </w:t>
      </w:r>
      <w:r>
        <w:rPr>
          <w:rFonts w:cs="Times New Roman" w:hint="eastAsia"/>
        </w:rPr>
        <w:t>与其他两个经典深度卷积神经网络（</w:t>
      </w:r>
      <w:r>
        <w:rPr>
          <w:rFonts w:cs="Times New Roman" w:hint="eastAsia"/>
        </w:rPr>
        <w:t>VGG16, DenseNet121</w:t>
      </w:r>
      <w:r>
        <w:rPr>
          <w:rFonts w:cs="Times New Roman" w:hint="eastAsia"/>
        </w:rPr>
        <w:t>）在同等环境下的表现。</w:t>
      </w:r>
    </w:p>
    <w:p w14:paraId="6290040C" w14:textId="77777777" w:rsidR="003B73D6" w:rsidRDefault="0097318D">
      <w:pPr>
        <w:ind w:firstLine="480"/>
      </w:pPr>
      <w:r>
        <w:rPr>
          <w:rFonts w:cs="Times New Roman" w:hint="eastAsia"/>
          <w:b/>
        </w:rPr>
        <w:t>可视化对比：</w:t>
      </w:r>
    </w:p>
    <w:p w14:paraId="49F823DD" w14:textId="77777777" w:rsidR="003B73D6" w:rsidRDefault="0097318D">
      <w:pPr>
        <w:ind w:firstLine="480"/>
      </w:pPr>
      <w:r>
        <w:rPr>
          <w:rFonts w:cs="Times New Roman" w:hint="eastAsia"/>
        </w:rPr>
        <w:t>下图展示了三个模型在准确率（</w:t>
      </w:r>
      <w:r>
        <w:rPr>
          <w:rFonts w:cs="Times New Roman" w:hint="eastAsia"/>
        </w:rPr>
        <w:t>Accuracy</w:t>
      </w:r>
      <w:r>
        <w:rPr>
          <w:rFonts w:cs="Times New Roman" w:hint="eastAsia"/>
        </w:rPr>
        <w:t>）和训练时间上的直观对比。</w:t>
      </w:r>
    </w:p>
    <w:p w14:paraId="4F84B784" w14:textId="77777777" w:rsidR="003B73D6" w:rsidRDefault="0097318D">
      <w:pPr>
        <w:jc w:val="center"/>
      </w:pPr>
      <w:r>
        <w:rPr>
          <w:rFonts w:cs="Times New Roman" w:hint="eastAsia"/>
          <w:b/>
          <w:sz w:val="21"/>
        </w:rPr>
        <w:t>图</w:t>
      </w:r>
      <w:r>
        <w:rPr>
          <w:rFonts w:cs="Times New Roman" w:hint="eastAsia"/>
          <w:b/>
          <w:sz w:val="21"/>
        </w:rPr>
        <w:t xml:space="preserve"> 8</w:t>
      </w:r>
      <w:r>
        <w:rPr>
          <w:rFonts w:cs="Times New Roman" w:hint="eastAsia"/>
          <w:b/>
          <w:sz w:val="21"/>
        </w:rPr>
        <w:t>：多模型性能与时间消耗对比</w:t>
      </w:r>
    </w:p>
    <w:p w14:paraId="318121D0" w14:textId="77777777" w:rsidR="003B73D6" w:rsidRDefault="0097318D">
      <w:pPr>
        <w:jc w:val="center"/>
      </w:pPr>
      <w:r>
        <w:rPr>
          <w:noProof/>
        </w:rPr>
        <w:drawing>
          <wp:inline distT="0" distB="0" distL="0" distR="0" wp14:anchorId="300F3FA7" wp14:editId="5409B0C6">
            <wp:extent cx="4572000" cy="2827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result.png"/>
                    <pic:cNvPicPr/>
                  </pic:nvPicPr>
                  <pic:blipFill>
                    <a:blip r:embed="rId17"/>
                    <a:stretch>
                      <a:fillRect/>
                    </a:stretch>
                  </pic:blipFill>
                  <pic:spPr>
                    <a:xfrm>
                      <a:off x="0" y="0"/>
                      <a:ext cx="4572000" cy="2827780"/>
                    </a:xfrm>
                    <a:prstGeom prst="rect">
                      <a:avLst/>
                    </a:prstGeom>
                  </pic:spPr>
                </pic:pic>
              </a:graphicData>
            </a:graphic>
          </wp:inline>
        </w:drawing>
      </w:r>
    </w:p>
    <w:p w14:paraId="41FB00C1" w14:textId="77777777" w:rsidR="003B73D6" w:rsidRDefault="0097318D">
      <w:pPr>
        <w:spacing w:after="240"/>
        <w:jc w:val="center"/>
      </w:pPr>
      <w:r>
        <w:rPr>
          <w:rFonts w:cs="Times New Roman" w:hint="eastAsia"/>
          <w:i/>
          <w:sz w:val="21"/>
        </w:rPr>
        <w:t>模型性能对比</w:t>
      </w:r>
    </w:p>
    <w:p w14:paraId="5558BDEF" w14:textId="77777777" w:rsidR="003B73D6" w:rsidRDefault="0097318D">
      <w:pPr>
        <w:jc w:val="center"/>
      </w:pPr>
      <w:r>
        <w:rPr>
          <w:rFonts w:cs="Times New Roman" w:hint="eastAsia"/>
          <w:i/>
          <w:sz w:val="21"/>
        </w:rPr>
        <w:t>图注：</w:t>
      </w:r>
      <w:r>
        <w:rPr>
          <w:rFonts w:cs="Times New Roman" w:hint="eastAsia"/>
          <w:i/>
          <w:sz w:val="21"/>
        </w:rPr>
        <w:t xml:space="preserve">ResNet18 </w:t>
      </w:r>
      <w:r>
        <w:rPr>
          <w:rFonts w:cs="Times New Roman" w:hint="eastAsia"/>
          <w:i/>
          <w:sz w:val="21"/>
        </w:rPr>
        <w:t>在准确率</w:t>
      </w:r>
      <w:r>
        <w:rPr>
          <w:rFonts w:cs="Times New Roman" w:hint="eastAsia"/>
          <w:i/>
          <w:sz w:val="21"/>
        </w:rPr>
        <w:t xml:space="preserve"> </w:t>
      </w:r>
      <w:r>
        <w:rPr>
          <w:rFonts w:cs="Times New Roman" w:hint="eastAsia"/>
          <w:i/>
          <w:sz w:val="21"/>
        </w:rPr>
        <w:t>（</w:t>
      </w:r>
      <w:r>
        <w:rPr>
          <w:rFonts w:cs="Times New Roman" w:hint="eastAsia"/>
          <w:i/>
          <w:sz w:val="21"/>
        </w:rPr>
        <w:t>95.68%</w:t>
      </w:r>
      <w:r>
        <w:rPr>
          <w:rFonts w:cs="Times New Roman" w:hint="eastAsia"/>
          <w:i/>
          <w:sz w:val="21"/>
        </w:rPr>
        <w:t>）</w:t>
      </w:r>
      <w:r>
        <w:rPr>
          <w:rFonts w:cs="Times New Roman" w:hint="eastAsia"/>
          <w:i/>
          <w:sz w:val="21"/>
        </w:rPr>
        <w:t xml:space="preserve"> </w:t>
      </w:r>
      <w:r>
        <w:rPr>
          <w:rFonts w:cs="Times New Roman" w:hint="eastAsia"/>
          <w:i/>
          <w:sz w:val="21"/>
        </w:rPr>
        <w:t>与</w:t>
      </w:r>
      <w:r>
        <w:rPr>
          <w:rFonts w:cs="Times New Roman" w:hint="eastAsia"/>
          <w:i/>
          <w:sz w:val="21"/>
        </w:rPr>
        <w:t xml:space="preserve"> VGG16 </w:t>
      </w:r>
      <w:r>
        <w:rPr>
          <w:rFonts w:cs="Times New Roman" w:hint="eastAsia"/>
          <w:i/>
          <w:sz w:val="21"/>
        </w:rPr>
        <w:t>（</w:t>
      </w:r>
      <w:r>
        <w:rPr>
          <w:rFonts w:cs="Times New Roman" w:hint="eastAsia"/>
          <w:i/>
          <w:sz w:val="21"/>
        </w:rPr>
        <w:t>93.01%</w:t>
      </w:r>
      <w:r>
        <w:rPr>
          <w:rFonts w:cs="Times New Roman" w:hint="eastAsia"/>
          <w:i/>
          <w:sz w:val="21"/>
        </w:rPr>
        <w:t>）</w:t>
      </w:r>
      <w:r>
        <w:rPr>
          <w:rFonts w:cs="Times New Roman" w:hint="eastAsia"/>
          <w:i/>
          <w:sz w:val="21"/>
        </w:rPr>
        <w:t xml:space="preserve"> </w:t>
      </w:r>
      <w:r>
        <w:rPr>
          <w:rFonts w:cs="Times New Roman" w:hint="eastAsia"/>
          <w:i/>
          <w:sz w:val="21"/>
        </w:rPr>
        <w:t>相比有显著优势，且训练时间大幅短于</w:t>
      </w:r>
      <w:r>
        <w:rPr>
          <w:rFonts w:cs="Times New Roman" w:hint="eastAsia"/>
          <w:i/>
          <w:sz w:val="21"/>
        </w:rPr>
        <w:t xml:space="preserve"> VGG16</w:t>
      </w:r>
      <w:r>
        <w:rPr>
          <w:rFonts w:cs="Times New Roman" w:hint="eastAsia"/>
          <w:i/>
          <w:sz w:val="21"/>
        </w:rPr>
        <w:t>；虽然</w:t>
      </w:r>
      <w:r>
        <w:rPr>
          <w:rFonts w:cs="Times New Roman" w:hint="eastAsia"/>
          <w:i/>
          <w:sz w:val="21"/>
        </w:rPr>
        <w:t xml:space="preserve"> DenseNet121 </w:t>
      </w:r>
      <w:r>
        <w:rPr>
          <w:rFonts w:cs="Times New Roman" w:hint="eastAsia"/>
          <w:i/>
          <w:sz w:val="21"/>
        </w:rPr>
        <w:t>准确率略高，但训练开销更大。</w:t>
      </w:r>
    </w:p>
    <w:p w14:paraId="487B6126" w14:textId="77777777" w:rsidR="003B73D6" w:rsidRDefault="0097318D">
      <w:pPr>
        <w:jc w:val="center"/>
      </w:pPr>
      <w:r>
        <w:rPr>
          <w:rFonts w:cs="Times New Roman" w:hint="eastAsia"/>
          <w:b/>
          <w:sz w:val="21"/>
        </w:rPr>
        <w:t>图</w:t>
      </w:r>
      <w:r>
        <w:rPr>
          <w:rFonts w:cs="Times New Roman" w:hint="eastAsia"/>
          <w:b/>
          <w:sz w:val="21"/>
        </w:rPr>
        <w:t xml:space="preserve"> 9</w:t>
      </w:r>
      <w:r>
        <w:rPr>
          <w:rFonts w:cs="Times New Roman" w:hint="eastAsia"/>
          <w:b/>
          <w:sz w:val="21"/>
        </w:rPr>
        <w:t>：</w:t>
      </w:r>
      <w:r>
        <w:rPr>
          <w:rFonts w:cs="Times New Roman" w:hint="eastAsia"/>
          <w:b/>
          <w:sz w:val="21"/>
        </w:rPr>
        <w:t xml:space="preserve">ResNet18 </w:t>
      </w:r>
      <w:r>
        <w:rPr>
          <w:rFonts w:cs="Times New Roman" w:hint="eastAsia"/>
          <w:b/>
          <w:sz w:val="21"/>
        </w:rPr>
        <w:t>训练日志截图</w:t>
      </w:r>
    </w:p>
    <w:p w14:paraId="404ADB27" w14:textId="77777777" w:rsidR="003B73D6" w:rsidRDefault="0097318D">
      <w:pPr>
        <w:jc w:val="center"/>
      </w:pPr>
      <w:r>
        <w:rPr>
          <w:noProof/>
        </w:rPr>
        <w:drawing>
          <wp:inline distT="0" distB="0" distL="0" distR="0" wp14:anchorId="12CF843C" wp14:editId="3E109F47">
            <wp:extent cx="4572000" cy="13662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ed_image_1767344213842.png"/>
                    <pic:cNvPicPr/>
                  </pic:nvPicPr>
                  <pic:blipFill>
                    <a:blip r:embed="rId18"/>
                    <a:stretch>
                      <a:fillRect/>
                    </a:stretch>
                  </pic:blipFill>
                  <pic:spPr>
                    <a:xfrm>
                      <a:off x="0" y="0"/>
                      <a:ext cx="4572000" cy="1366242"/>
                    </a:xfrm>
                    <a:prstGeom prst="rect">
                      <a:avLst/>
                    </a:prstGeom>
                  </pic:spPr>
                </pic:pic>
              </a:graphicData>
            </a:graphic>
          </wp:inline>
        </w:drawing>
      </w:r>
    </w:p>
    <w:p w14:paraId="12C633AC" w14:textId="77777777" w:rsidR="003B73D6" w:rsidRDefault="0097318D">
      <w:pPr>
        <w:spacing w:after="240"/>
        <w:jc w:val="center"/>
      </w:pPr>
      <w:r>
        <w:rPr>
          <w:rFonts w:cs="Times New Roman" w:hint="eastAsia"/>
          <w:i/>
          <w:sz w:val="21"/>
        </w:rPr>
        <w:t>ResNet18 Logs</w:t>
      </w:r>
    </w:p>
    <w:p w14:paraId="58B9126B" w14:textId="77777777" w:rsidR="003B73D6" w:rsidRDefault="0097318D">
      <w:pPr>
        <w:jc w:val="center"/>
      </w:pPr>
      <w:r>
        <w:rPr>
          <w:rFonts w:cs="Times New Roman" w:hint="eastAsia"/>
          <w:i/>
          <w:sz w:val="21"/>
        </w:rPr>
        <w:t>图注：终端实测</w:t>
      </w:r>
      <w:r>
        <w:rPr>
          <w:rFonts w:cs="Times New Roman" w:hint="eastAsia"/>
          <w:i/>
          <w:sz w:val="21"/>
        </w:rPr>
        <w:t xml:space="preserve"> ResNet18 </w:t>
      </w:r>
      <w:r>
        <w:rPr>
          <w:rFonts w:cs="Times New Roman" w:hint="eastAsia"/>
          <w:i/>
          <w:sz w:val="21"/>
        </w:rPr>
        <w:t>达到</w:t>
      </w:r>
      <w:r>
        <w:rPr>
          <w:rFonts w:cs="Times New Roman" w:hint="eastAsia"/>
          <w:i/>
          <w:sz w:val="21"/>
        </w:rPr>
        <w:t xml:space="preserve"> 95.68% </w:t>
      </w:r>
      <w:r>
        <w:rPr>
          <w:rFonts w:cs="Times New Roman" w:hint="eastAsia"/>
          <w:i/>
          <w:sz w:val="21"/>
        </w:rPr>
        <w:t>准确率，验证了基准模型的有效性。</w:t>
      </w:r>
    </w:p>
    <w:p w14:paraId="4F0470E8" w14:textId="77777777" w:rsidR="003B73D6" w:rsidRDefault="0097318D">
      <w:pPr>
        <w:ind w:firstLine="480"/>
      </w:pPr>
      <w:r>
        <w:rPr>
          <w:rFonts w:cs="Times New Roman" w:hint="eastAsia"/>
        </w:rPr>
        <w:lastRenderedPageBreak/>
        <w:t>此外，综合</w:t>
      </w:r>
      <w:r>
        <w:rPr>
          <w:rFonts w:cs="Times New Roman" w:hint="eastAsia"/>
        </w:rPr>
        <w:t xml:space="preserve"> dashboard </w:t>
      </w:r>
      <w:r>
        <w:rPr>
          <w:rFonts w:cs="Times New Roman" w:hint="eastAsia"/>
        </w:rPr>
        <w:t>展示的雷达图（见下图）进一步量化了各模型在</w:t>
      </w:r>
      <w:r>
        <w:rPr>
          <w:rFonts w:cs="Times New Roman" w:hint="eastAsia"/>
        </w:rPr>
        <w:t xml:space="preserve"> Precision, Recall, F1-score </w:t>
      </w:r>
      <w:r>
        <w:rPr>
          <w:rFonts w:cs="Times New Roman" w:hint="eastAsia"/>
        </w:rPr>
        <w:t>及</w:t>
      </w:r>
      <w:r>
        <w:rPr>
          <w:rFonts w:cs="Times New Roman" w:hint="eastAsia"/>
        </w:rPr>
        <w:t xml:space="preserve"> Specificity </w:t>
      </w:r>
      <w:r>
        <w:rPr>
          <w:rFonts w:cs="Times New Roman" w:hint="eastAsia"/>
        </w:rPr>
        <w:t>上的多维能力。</w:t>
      </w:r>
    </w:p>
    <w:p w14:paraId="786C4C8B" w14:textId="77777777" w:rsidR="003B73D6" w:rsidRDefault="0097318D">
      <w:pPr>
        <w:jc w:val="center"/>
      </w:pPr>
      <w:r>
        <w:rPr>
          <w:rFonts w:cs="Times New Roman" w:hint="eastAsia"/>
          <w:b/>
          <w:sz w:val="21"/>
        </w:rPr>
        <w:t>图</w:t>
      </w:r>
      <w:r>
        <w:rPr>
          <w:rFonts w:cs="Times New Roman" w:hint="eastAsia"/>
          <w:b/>
          <w:sz w:val="21"/>
        </w:rPr>
        <w:t xml:space="preserve"> 10</w:t>
      </w:r>
      <w:r>
        <w:rPr>
          <w:rFonts w:cs="Times New Roman" w:hint="eastAsia"/>
          <w:b/>
          <w:sz w:val="21"/>
        </w:rPr>
        <w:t>：综合性能对比雷达图</w:t>
      </w:r>
    </w:p>
    <w:p w14:paraId="6DC16FA6" w14:textId="77777777" w:rsidR="003B73D6" w:rsidRDefault="0097318D">
      <w:pPr>
        <w:jc w:val="center"/>
      </w:pPr>
      <w:r>
        <w:rPr>
          <w:noProof/>
        </w:rPr>
        <w:drawing>
          <wp:inline distT="0" distB="0" distL="0" distR="0" wp14:anchorId="1EBB4A73" wp14:editId="1223E796">
            <wp:extent cx="4572000" cy="36421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hart.png"/>
                    <pic:cNvPicPr/>
                  </pic:nvPicPr>
                  <pic:blipFill>
                    <a:blip r:embed="rId19"/>
                    <a:stretch>
                      <a:fillRect/>
                    </a:stretch>
                  </pic:blipFill>
                  <pic:spPr>
                    <a:xfrm>
                      <a:off x="0" y="0"/>
                      <a:ext cx="4572000" cy="3642181"/>
                    </a:xfrm>
                    <a:prstGeom prst="rect">
                      <a:avLst/>
                    </a:prstGeom>
                  </pic:spPr>
                </pic:pic>
              </a:graphicData>
            </a:graphic>
          </wp:inline>
        </w:drawing>
      </w:r>
    </w:p>
    <w:p w14:paraId="30E51696" w14:textId="77777777" w:rsidR="003B73D6" w:rsidRDefault="0097318D">
      <w:pPr>
        <w:spacing w:after="240"/>
        <w:jc w:val="center"/>
      </w:pPr>
      <w:r>
        <w:rPr>
          <w:rFonts w:cs="Times New Roman" w:hint="eastAsia"/>
          <w:i/>
          <w:sz w:val="21"/>
        </w:rPr>
        <w:t>Radar Chart</w:t>
      </w:r>
    </w:p>
    <w:p w14:paraId="5FA045E4" w14:textId="77777777" w:rsidR="003B73D6" w:rsidRDefault="0097318D">
      <w:pPr>
        <w:jc w:val="center"/>
      </w:pPr>
      <w:r>
        <w:rPr>
          <w:rFonts w:cs="Times New Roman" w:hint="eastAsia"/>
          <w:i/>
          <w:sz w:val="21"/>
        </w:rPr>
        <w:t>图注：</w:t>
      </w:r>
      <w:r>
        <w:rPr>
          <w:rFonts w:cs="Times New Roman" w:hint="eastAsia"/>
          <w:i/>
          <w:sz w:val="21"/>
        </w:rPr>
        <w:t xml:space="preserve">DenseNet121 </w:t>
      </w:r>
      <w:r>
        <w:rPr>
          <w:rFonts w:cs="Times New Roman" w:hint="eastAsia"/>
          <w:i/>
          <w:sz w:val="21"/>
        </w:rPr>
        <w:t>在多项指标上略微领先，但</w:t>
      </w:r>
      <w:r>
        <w:rPr>
          <w:rFonts w:cs="Times New Roman" w:hint="eastAsia"/>
          <w:i/>
          <w:sz w:val="21"/>
        </w:rPr>
        <w:t xml:space="preserve"> ResNet18 </w:t>
      </w:r>
      <w:r>
        <w:rPr>
          <w:rFonts w:cs="Times New Roman" w:hint="eastAsia"/>
          <w:i/>
          <w:sz w:val="21"/>
        </w:rPr>
        <w:t>的图形几乎与之重合，再次证明了其极高的性价比。</w:t>
      </w:r>
    </w:p>
    <w:p w14:paraId="22A62E05" w14:textId="77777777" w:rsidR="003B73D6" w:rsidRDefault="0097318D">
      <w:pPr>
        <w:ind w:firstLine="480"/>
      </w:pPr>
      <w:r>
        <w:rPr>
          <w:rFonts w:cs="Times New Roman" w:hint="eastAsia"/>
          <w:b/>
        </w:rPr>
        <w:t>实验结果分析：</w:t>
      </w:r>
    </w:p>
    <w:p w14:paraId="5C4048C3" w14:textId="77777777" w:rsidR="003B73D6" w:rsidRDefault="0097318D">
      <w:pPr>
        <w:pStyle w:val="ae"/>
      </w:pPr>
      <w:r>
        <w:rPr>
          <w:rFonts w:cs="Times New Roman" w:hint="eastAsia"/>
        </w:rPr>
        <w:t xml:space="preserve">  </w:t>
      </w:r>
      <w:r>
        <w:rPr>
          <w:rFonts w:cs="Times New Roman" w:hint="eastAsia"/>
          <w:b/>
        </w:rPr>
        <w:t>DenseNet121</w:t>
      </w:r>
      <w:r>
        <w:rPr>
          <w:rFonts w:cs="Times New Roman" w:hint="eastAsia"/>
        </w:rPr>
        <w:t xml:space="preserve">: </w:t>
      </w:r>
      <w:r>
        <w:rPr>
          <w:rFonts w:cs="Times New Roman" w:hint="eastAsia"/>
        </w:rPr>
        <w:t>表现最佳，准确率达到</w:t>
      </w:r>
      <w:r>
        <w:rPr>
          <w:rFonts w:cs="Times New Roman" w:hint="eastAsia"/>
        </w:rPr>
        <w:t xml:space="preserve"> </w:t>
      </w:r>
      <w:r>
        <w:rPr>
          <w:rFonts w:cs="Times New Roman" w:hint="eastAsia"/>
          <w:b/>
        </w:rPr>
        <w:t>96.19%</w:t>
      </w:r>
      <w:r>
        <w:rPr>
          <w:rFonts w:cs="Times New Roman" w:hint="eastAsia"/>
        </w:rPr>
        <w:t>。其特有的“密集连接（</w:t>
      </w:r>
      <w:r>
        <w:rPr>
          <w:rFonts w:cs="Times New Roman" w:hint="eastAsia"/>
        </w:rPr>
        <w:t>Dense Connection</w:t>
      </w:r>
      <w:r>
        <w:rPr>
          <w:rFonts w:cs="Times New Roman" w:hint="eastAsia"/>
        </w:rPr>
        <w:t>）”机制有效解决了梯度消失问题，虽然训练开销略大，但在捕捉眼底细微病灶特征上具有显著优势。</w:t>
      </w:r>
    </w:p>
    <w:p w14:paraId="29343D9A" w14:textId="77777777" w:rsidR="003B73D6" w:rsidRDefault="0097318D">
      <w:pPr>
        <w:pStyle w:val="ae"/>
      </w:pPr>
      <w:r>
        <w:rPr>
          <w:rFonts w:cs="Times New Roman" w:hint="eastAsia"/>
        </w:rPr>
        <w:t xml:space="preserve">  </w:t>
      </w:r>
      <w:r>
        <w:rPr>
          <w:rFonts w:cs="Times New Roman" w:hint="eastAsia"/>
          <w:b/>
        </w:rPr>
        <w:t>VGG16</w:t>
      </w:r>
      <w:r>
        <w:rPr>
          <w:rFonts w:cs="Times New Roman" w:hint="eastAsia"/>
        </w:rPr>
        <w:t xml:space="preserve">: </w:t>
      </w:r>
      <w:r>
        <w:rPr>
          <w:rFonts w:cs="Times New Roman" w:hint="eastAsia"/>
        </w:rPr>
        <w:t>准确率</w:t>
      </w:r>
      <w:r>
        <w:rPr>
          <w:rFonts w:cs="Times New Roman" w:hint="eastAsia"/>
        </w:rPr>
        <w:t xml:space="preserve"> </w:t>
      </w:r>
      <w:r>
        <w:rPr>
          <w:rFonts w:cs="Times New Roman" w:hint="eastAsia"/>
          <w:b/>
        </w:rPr>
        <w:t>93.01%</w:t>
      </w:r>
      <w:r>
        <w:rPr>
          <w:rFonts w:cs="Times New Roman" w:hint="eastAsia"/>
        </w:rPr>
        <w:t>。尽管模型结构简单经典，但其参数量巨大（</w:t>
      </w:r>
      <w:r>
        <w:rPr>
          <w:rFonts w:cs="Times New Roman" w:hint="eastAsia"/>
        </w:rPr>
        <w:t>138M</w:t>
      </w:r>
      <w:r>
        <w:rPr>
          <w:rFonts w:cs="Times New Roman" w:hint="eastAsia"/>
        </w:rPr>
        <w:t>），导致训练显存占用高且收敛速度较慢。</w:t>
      </w:r>
    </w:p>
    <w:p w14:paraId="542C11D7" w14:textId="77777777" w:rsidR="003B73D6" w:rsidRDefault="0097318D">
      <w:pPr>
        <w:pStyle w:val="ae"/>
      </w:pPr>
      <w:r>
        <w:rPr>
          <w:rFonts w:cs="Times New Roman" w:hint="eastAsia"/>
        </w:rPr>
        <w:t xml:space="preserve">  </w:t>
      </w:r>
      <w:r>
        <w:rPr>
          <w:rFonts w:cs="Times New Roman" w:hint="eastAsia"/>
          <w:b/>
        </w:rPr>
        <w:t>ResNet18</w:t>
      </w:r>
      <w:r>
        <w:rPr>
          <w:rFonts w:cs="Times New Roman" w:hint="eastAsia"/>
        </w:rPr>
        <w:t xml:space="preserve">: </w:t>
      </w:r>
      <w:r>
        <w:rPr>
          <w:rFonts w:cs="Times New Roman" w:hint="eastAsia"/>
        </w:rPr>
        <w:t>准确率</w:t>
      </w:r>
      <w:r>
        <w:rPr>
          <w:rFonts w:cs="Times New Roman" w:hint="eastAsia"/>
        </w:rPr>
        <w:t xml:space="preserve"> </w:t>
      </w:r>
      <w:r>
        <w:rPr>
          <w:rFonts w:cs="Times New Roman" w:hint="eastAsia"/>
          <w:b/>
        </w:rPr>
        <w:t>95.68%</w:t>
      </w:r>
      <w:r>
        <w:rPr>
          <w:rFonts w:cs="Times New Roman" w:hint="eastAsia"/>
        </w:rPr>
        <w:t>（基于多次实验平均值）。作为本次部署的基准模型，它在保持极高准确率的同时，拥有最快的推理速度和最小的参数量（</w:t>
      </w:r>
      <w:r>
        <w:rPr>
          <w:rFonts w:cs="Times New Roman" w:hint="eastAsia"/>
        </w:rPr>
        <w:t>11M</w:t>
      </w:r>
      <w:r>
        <w:rPr>
          <w:rFonts w:cs="Times New Roman" w:hint="eastAsia"/>
        </w:rPr>
        <w:t>），实现了</w:t>
      </w:r>
      <w:r>
        <w:rPr>
          <w:rFonts w:cs="Times New Roman" w:hint="eastAsia"/>
          <w:b/>
        </w:rPr>
        <w:t>性能与效率的最佳平衡</w:t>
      </w:r>
      <w:r>
        <w:rPr>
          <w:rFonts w:cs="Times New Roman" w:hint="eastAsia"/>
        </w:rPr>
        <w:t>。</w:t>
      </w:r>
    </w:p>
    <w:p w14:paraId="39B5373A" w14:textId="77777777" w:rsidR="003B73D6" w:rsidRDefault="0097318D">
      <w:pPr>
        <w:ind w:firstLine="480"/>
      </w:pPr>
      <w:r>
        <w:rPr>
          <w:rFonts w:cs="Times New Roman" w:hint="eastAsia"/>
          <w:b/>
        </w:rPr>
        <w:t>结论：</w:t>
      </w:r>
    </w:p>
    <w:p w14:paraId="781488E7" w14:textId="77777777" w:rsidR="003B73D6" w:rsidRDefault="0097318D">
      <w:pPr>
        <w:ind w:firstLine="480"/>
      </w:pPr>
      <w:r>
        <w:rPr>
          <w:rFonts w:cs="Times New Roman" w:hint="eastAsia"/>
        </w:rPr>
        <w:lastRenderedPageBreak/>
        <w:t>虽然</w:t>
      </w:r>
      <w:r>
        <w:rPr>
          <w:rFonts w:cs="Times New Roman" w:hint="eastAsia"/>
        </w:rPr>
        <w:t xml:space="preserve"> DenseNet121 </w:t>
      </w:r>
      <w:r>
        <w:rPr>
          <w:rFonts w:cs="Times New Roman" w:hint="eastAsia"/>
        </w:rPr>
        <w:t>在单次实验中准确率极高，但</w:t>
      </w:r>
      <w:r>
        <w:rPr>
          <w:rFonts w:cs="Times New Roman" w:hint="eastAsia"/>
        </w:rPr>
        <w:t xml:space="preserve"> ResNet18 </w:t>
      </w:r>
      <w:r>
        <w:rPr>
          <w:rFonts w:cs="Times New Roman" w:hint="eastAsia"/>
        </w:rPr>
        <w:t>凭借其轻量化优势，依然是目前移动端辅助筛查落地的首选方案；而</w:t>
      </w:r>
      <w:r>
        <w:rPr>
          <w:rFonts w:cs="Times New Roman" w:hint="eastAsia"/>
        </w:rPr>
        <w:t xml:space="preserve"> DenseNet121 </w:t>
      </w:r>
      <w:r>
        <w:rPr>
          <w:rFonts w:cs="Times New Roman" w:hint="eastAsia"/>
        </w:rPr>
        <w:t>可作为云端高精度复核的备选模型。</w:t>
      </w:r>
    </w:p>
    <w:p w14:paraId="46D50825" w14:textId="77777777" w:rsidR="003B73D6" w:rsidRDefault="003B73D6">
      <w:pPr>
        <w:ind w:firstLine="480"/>
      </w:pPr>
    </w:p>
    <w:p w14:paraId="75A64197" w14:textId="77777777" w:rsidR="003B73D6" w:rsidRDefault="0097318D">
      <w:pPr>
        <w:pStyle w:val="1"/>
      </w:pPr>
      <w:bookmarkStart w:id="30" w:name="_Toc218276560"/>
      <w:r>
        <w:rPr>
          <w:rFonts w:ascii="Times New Roman" w:eastAsia="宋体"/>
        </w:rPr>
        <w:t>七、</w:t>
      </w:r>
      <w:r>
        <w:rPr>
          <w:rFonts w:ascii="Times New Roman" w:eastAsia="宋体"/>
        </w:rPr>
        <w:t xml:space="preserve"> </w:t>
      </w:r>
      <w:r>
        <w:rPr>
          <w:rFonts w:ascii="Times New Roman" w:eastAsia="宋体"/>
        </w:rPr>
        <w:t>讨论与分析</w:t>
      </w:r>
      <w:bookmarkEnd w:id="30"/>
    </w:p>
    <w:p w14:paraId="062F2902" w14:textId="77777777" w:rsidR="003B73D6" w:rsidRDefault="0097318D">
      <w:pPr>
        <w:pStyle w:val="21"/>
      </w:pPr>
      <w:bookmarkStart w:id="31" w:name="_Toc218276561"/>
      <w:r>
        <w:rPr>
          <w:rFonts w:ascii="Times New Roman" w:eastAsia="宋体"/>
        </w:rPr>
        <w:t>结果分析</w:t>
      </w:r>
      <w:bookmarkEnd w:id="31"/>
    </w:p>
    <w:p w14:paraId="5A44DB9C" w14:textId="77777777" w:rsidR="003B73D6" w:rsidRDefault="0097318D">
      <w:pPr>
        <w:ind w:firstLine="480"/>
      </w:pPr>
      <w:r>
        <w:rPr>
          <w:rFonts w:cs="Times New Roman" w:hint="eastAsia"/>
        </w:rPr>
        <w:t>深度结果分析与模型局限性探讨</w:t>
      </w:r>
      <w:r>
        <w:rPr>
          <w:rFonts w:cs="Times New Roman" w:hint="eastAsia"/>
        </w:rPr>
        <w:t xml:space="preserve"> </w:t>
      </w:r>
      <w:r>
        <w:rPr>
          <w:rFonts w:cs="Times New Roman" w:hint="eastAsia"/>
        </w:rPr>
        <w:t>（</w:t>
      </w:r>
      <w:r>
        <w:rPr>
          <w:rFonts w:cs="Times New Roman" w:hint="eastAsia"/>
        </w:rPr>
        <w:t>In-depth Analysis &amp; Limitations</w:t>
      </w:r>
      <w:r>
        <w:rPr>
          <w:rFonts w:cs="Times New Roman" w:hint="eastAsia"/>
        </w:rPr>
        <w:t>）</w:t>
      </w:r>
    </w:p>
    <w:p w14:paraId="1EA9DE1E" w14:textId="77777777" w:rsidR="003B73D6" w:rsidRDefault="0097318D">
      <w:pPr>
        <w:ind w:firstLine="480"/>
      </w:pPr>
      <w:r>
        <w:rPr>
          <w:rFonts w:cs="Times New Roman" w:hint="eastAsia"/>
        </w:rPr>
        <w:t>高准确率背后的归因分析</w:t>
      </w:r>
      <w:r>
        <w:rPr>
          <w:rFonts w:cs="Times New Roman" w:hint="eastAsia"/>
        </w:rPr>
        <w:t xml:space="preserve"> </w:t>
      </w:r>
      <w:r>
        <w:rPr>
          <w:rFonts w:cs="Times New Roman" w:hint="eastAsia"/>
        </w:rPr>
        <w:t>（</w:t>
      </w:r>
      <w:r>
        <w:rPr>
          <w:rFonts w:cs="Times New Roman" w:hint="eastAsia"/>
        </w:rPr>
        <w:t>Attribution of High Accuracy</w:t>
      </w:r>
      <w:r>
        <w:rPr>
          <w:rFonts w:cs="Times New Roman" w:hint="eastAsia"/>
        </w:rPr>
        <w:t>）</w:t>
      </w:r>
      <w:r>
        <w:rPr>
          <w:rFonts w:cs="Times New Roman" w:hint="eastAsia"/>
        </w:rPr>
        <w:t xml:space="preserve"> </w:t>
      </w:r>
      <w:r>
        <w:rPr>
          <w:rFonts w:cs="Times New Roman" w:hint="eastAsia"/>
        </w:rPr>
        <w:t>本模型虽然基于仅仅数千张样本进行微调，却在测试集上取得了惊人的</w:t>
      </w:r>
      <w:r>
        <w:rPr>
          <w:rFonts w:cs="Times New Roman" w:hint="eastAsia"/>
        </w:rPr>
        <w:t xml:space="preserve"> 96% </w:t>
      </w:r>
      <w:r>
        <w:rPr>
          <w:rFonts w:cs="Times New Roman" w:hint="eastAsia"/>
        </w:rPr>
        <w:t>以上的准确率（</w:t>
      </w:r>
      <w:r>
        <w:rPr>
          <w:rFonts w:cs="Times New Roman" w:hint="eastAsia"/>
        </w:rPr>
        <w:t>AUC=0.98</w:t>
      </w:r>
      <w:r>
        <w:rPr>
          <w:rFonts w:cs="Times New Roman" w:hint="eastAsia"/>
        </w:rPr>
        <w:t>）。经过</w:t>
      </w:r>
      <w:r>
        <w:rPr>
          <w:rFonts w:cs="Times New Roman" w:hint="eastAsia"/>
        </w:rPr>
        <w:t xml:space="preserve"> Grad-CAM </w:t>
      </w:r>
      <w:r>
        <w:rPr>
          <w:rFonts w:cs="Times New Roman" w:hint="eastAsia"/>
        </w:rPr>
        <w:t>反向溯源与特征层可视化分析，我们认为这一优异表现主要归功于以下两个维度的核心优势：</w:t>
      </w:r>
    </w:p>
    <w:p w14:paraId="75BAF4B2" w14:textId="77777777" w:rsidR="003B73D6" w:rsidRDefault="0097318D">
      <w:pPr>
        <w:ind w:firstLine="480"/>
      </w:pPr>
      <w:r>
        <w:rPr>
          <w:rFonts w:cs="Times New Roman" w:hint="eastAsia"/>
        </w:rPr>
        <w:t>任务本身的“视觉显著性”</w:t>
      </w:r>
      <w:r>
        <w:rPr>
          <w:rFonts w:cs="Times New Roman" w:hint="eastAsia"/>
        </w:rPr>
        <w:t xml:space="preserve"> </w:t>
      </w:r>
      <w:r>
        <w:rPr>
          <w:rFonts w:cs="Times New Roman" w:hint="eastAsia"/>
        </w:rPr>
        <w:t>（</w:t>
      </w:r>
      <w:r>
        <w:rPr>
          <w:rFonts w:cs="Times New Roman" w:hint="eastAsia"/>
        </w:rPr>
        <w:t>Visual Saliency</w:t>
      </w:r>
      <w:r>
        <w:rPr>
          <w:rFonts w:cs="Times New Roman" w:hint="eastAsia"/>
        </w:rPr>
        <w:t>）</w:t>
      </w:r>
      <w:r>
        <w:rPr>
          <w:rFonts w:cs="Times New Roman" w:hint="eastAsia"/>
        </w:rPr>
        <w:t xml:space="preserve"> </w:t>
      </w:r>
      <w:r>
        <w:rPr>
          <w:rFonts w:cs="Times New Roman" w:hint="eastAsia"/>
        </w:rPr>
        <w:t>从计算机视觉（</w:t>
      </w:r>
      <w:r>
        <w:rPr>
          <w:rFonts w:cs="Times New Roman" w:hint="eastAsia"/>
        </w:rPr>
        <w:t>CV</w:t>
      </w:r>
      <w:r>
        <w:rPr>
          <w:rFonts w:cs="Times New Roman" w:hint="eastAsia"/>
        </w:rPr>
        <w:t>）的角度审视，白内障筛查本质上是一个“低频特征识别”任务。</w:t>
      </w:r>
    </w:p>
    <w:p w14:paraId="204A3BAA" w14:textId="77777777" w:rsidR="003B73D6" w:rsidRDefault="0097318D">
      <w:pPr>
        <w:ind w:firstLine="480"/>
      </w:pPr>
      <w:r>
        <w:rPr>
          <w:rFonts w:cs="Times New Roman" w:hint="eastAsia"/>
        </w:rPr>
        <w:t>特征对比：相比于糖尿病视网膜病变（</w:t>
      </w:r>
      <w:r>
        <w:rPr>
          <w:rFonts w:cs="Times New Roman" w:hint="eastAsia"/>
        </w:rPr>
        <w:t>DR</w:t>
      </w:r>
      <w:r>
        <w:rPr>
          <w:rFonts w:cs="Times New Roman" w:hint="eastAsia"/>
        </w:rPr>
        <w:t>）需要识别微小的微血管瘤（</w:t>
      </w:r>
      <w:r>
        <w:rPr>
          <w:rFonts w:cs="Times New Roman" w:hint="eastAsia"/>
        </w:rPr>
        <w:t>Microaneurysms</w:t>
      </w:r>
      <w:r>
        <w:rPr>
          <w:rFonts w:cs="Times New Roman" w:hint="eastAsia"/>
        </w:rPr>
        <w:t>）或出血点（</w:t>
      </w:r>
      <w:r>
        <w:rPr>
          <w:rFonts w:cs="Times New Roman" w:hint="eastAsia"/>
        </w:rPr>
        <w:t>Hemorrhages</w:t>
      </w:r>
      <w:r>
        <w:rPr>
          <w:rFonts w:cs="Times New Roman" w:hint="eastAsia"/>
        </w:rPr>
        <w:t>）——这些病灶通常仅占全图像素的</w:t>
      </w:r>
      <w:r>
        <w:rPr>
          <w:rFonts w:cs="Times New Roman" w:hint="eastAsia"/>
        </w:rPr>
        <w:t xml:space="preserve"> 0.1% </w:t>
      </w:r>
      <w:r>
        <w:rPr>
          <w:rFonts w:cs="Times New Roman" w:hint="eastAsia"/>
        </w:rPr>
        <w:t>且形态极不规则，白内障的主要病征体现为全局性的“晶状体混浊”或大面积的“眼底模糊”。</w:t>
      </w:r>
    </w:p>
    <w:p w14:paraId="5ADFAAEB" w14:textId="77777777" w:rsidR="003B73D6" w:rsidRDefault="0097318D">
      <w:pPr>
        <w:ind w:firstLine="480"/>
      </w:pPr>
      <w:r>
        <w:rPr>
          <w:rFonts w:cs="Times New Roman" w:hint="eastAsia"/>
        </w:rPr>
        <w:t xml:space="preserve">CNN </w:t>
      </w:r>
      <w:r>
        <w:rPr>
          <w:rFonts w:cs="Times New Roman" w:hint="eastAsia"/>
        </w:rPr>
        <w:t>的归纳偏置：卷积神经网络（</w:t>
      </w:r>
      <w:r>
        <w:rPr>
          <w:rFonts w:cs="Times New Roman" w:hint="eastAsia"/>
        </w:rPr>
        <w:t>CNN</w:t>
      </w:r>
      <w:r>
        <w:rPr>
          <w:rFonts w:cs="Times New Roman" w:hint="eastAsia"/>
        </w:rPr>
        <w:t>）天然擅长捕捉这种由高斯模糊（</w:t>
      </w:r>
      <w:r>
        <w:rPr>
          <w:rFonts w:cs="Times New Roman" w:hint="eastAsia"/>
        </w:rPr>
        <w:t>Gaussian Blur</w:t>
      </w:r>
      <w:r>
        <w:rPr>
          <w:rFonts w:cs="Times New Roman" w:hint="eastAsia"/>
        </w:rPr>
        <w:t>）或对比度下降引起的低频视觉变化。</w:t>
      </w:r>
      <w:r>
        <w:rPr>
          <w:rFonts w:cs="Times New Roman" w:hint="eastAsia"/>
        </w:rPr>
        <w:t xml:space="preserve">ResNet </w:t>
      </w:r>
      <w:r>
        <w:rPr>
          <w:rFonts w:cs="Times New Roman" w:hint="eastAsia"/>
        </w:rPr>
        <w:t>的深层池化结构使得模型能够极其敏锐地感知图像整体能见度（</w:t>
      </w:r>
      <w:r>
        <w:rPr>
          <w:rFonts w:cs="Times New Roman" w:hint="eastAsia"/>
        </w:rPr>
        <w:t>Visibility</w:t>
      </w:r>
      <w:r>
        <w:rPr>
          <w:rFonts w:cs="Times New Roman" w:hint="eastAsia"/>
        </w:rPr>
        <w:t>）的下降，这比识别微小病灶要容易一个数量级。</w:t>
      </w:r>
    </w:p>
    <w:p w14:paraId="51ACE21F" w14:textId="77777777" w:rsidR="003B73D6" w:rsidRDefault="0097318D">
      <w:pPr>
        <w:ind w:firstLine="480"/>
      </w:pPr>
      <w:r>
        <w:rPr>
          <w:rFonts w:cs="Times New Roman" w:hint="eastAsia"/>
        </w:rPr>
        <w:t>迁移学习的“降维打击”</w:t>
      </w:r>
      <w:r>
        <w:rPr>
          <w:rFonts w:cs="Times New Roman" w:hint="eastAsia"/>
        </w:rPr>
        <w:t xml:space="preserve"> </w:t>
      </w:r>
      <w:r>
        <w:rPr>
          <w:rFonts w:cs="Times New Roman" w:hint="eastAsia"/>
        </w:rPr>
        <w:t>（</w:t>
      </w:r>
      <w:r>
        <w:rPr>
          <w:rFonts w:cs="Times New Roman" w:hint="eastAsia"/>
        </w:rPr>
        <w:t>The Power of Transfer Learning</w:t>
      </w:r>
      <w:r>
        <w:rPr>
          <w:rFonts w:cs="Times New Roman" w:hint="eastAsia"/>
        </w:rPr>
        <w:t>）</w:t>
      </w:r>
      <w:r>
        <w:rPr>
          <w:rFonts w:cs="Times New Roman" w:hint="eastAsia"/>
        </w:rPr>
        <w:t xml:space="preserve"> </w:t>
      </w:r>
      <w:r>
        <w:rPr>
          <w:rFonts w:cs="Times New Roman" w:hint="eastAsia"/>
        </w:rPr>
        <w:t>我们调用的</w:t>
      </w:r>
      <w:r>
        <w:rPr>
          <w:rFonts w:cs="Times New Roman" w:hint="eastAsia"/>
        </w:rPr>
        <w:t xml:space="preserve"> ImageNet </w:t>
      </w:r>
      <w:r>
        <w:rPr>
          <w:rFonts w:cs="Times New Roman" w:hint="eastAsia"/>
        </w:rPr>
        <w:t>预训练权重虽然是在猫、狗、汽车等自然图像上训练的，但其浅层卷积核（</w:t>
      </w:r>
      <w:r>
        <w:rPr>
          <w:rFonts w:cs="Times New Roman" w:hint="eastAsia"/>
        </w:rPr>
        <w:t>Layer 1-2</w:t>
      </w:r>
      <w:r>
        <w:rPr>
          <w:rFonts w:cs="Times New Roman" w:hint="eastAsia"/>
        </w:rPr>
        <w:t>）已经完美习得并固化了边缘检测、纹理提取与光影分析的能力。</w:t>
      </w:r>
    </w:p>
    <w:p w14:paraId="706B968D" w14:textId="77777777" w:rsidR="003B73D6" w:rsidRDefault="0097318D">
      <w:pPr>
        <w:ind w:firstLine="480"/>
      </w:pPr>
      <w:r>
        <w:rPr>
          <w:rFonts w:cs="Times New Roman" w:hint="eastAsia"/>
        </w:rPr>
        <w:t>特征复用：晶状体的混浊纹理与自然界中的“云雾”、“毛玻璃”纹理在数学上具有高度同构性。通过迁移学习，模型无需从零学习“什么是模糊”，只需将既有的视觉经验“映射”到眼科领域。这使得我们仅需极少量的医学标注数据，即可快速跨越模型收敛的门槛。</w:t>
      </w:r>
    </w:p>
    <w:p w14:paraId="6A7B9083" w14:textId="77777777" w:rsidR="003B73D6" w:rsidRDefault="0097318D">
      <w:pPr>
        <w:ind w:firstLine="480"/>
      </w:pPr>
      <w:r>
        <w:rPr>
          <w:rFonts w:cs="Times New Roman" w:hint="eastAsia"/>
        </w:rPr>
        <w:t>模型的认知局限与“语义鸿沟”</w:t>
      </w:r>
      <w:r>
        <w:rPr>
          <w:rFonts w:cs="Times New Roman" w:hint="eastAsia"/>
        </w:rPr>
        <w:t xml:space="preserve"> </w:t>
      </w:r>
      <w:r>
        <w:rPr>
          <w:rFonts w:cs="Times New Roman" w:hint="eastAsia"/>
        </w:rPr>
        <w:t>（</w:t>
      </w:r>
      <w:r>
        <w:rPr>
          <w:rFonts w:cs="Times New Roman" w:hint="eastAsia"/>
        </w:rPr>
        <w:t>The Semantic Gap</w:t>
      </w:r>
      <w:r>
        <w:rPr>
          <w:rFonts w:cs="Times New Roman" w:hint="eastAsia"/>
        </w:rPr>
        <w:t>）</w:t>
      </w:r>
      <w:r>
        <w:rPr>
          <w:rFonts w:cs="Times New Roman" w:hint="eastAsia"/>
        </w:rPr>
        <w:t xml:space="preserve"> </w:t>
      </w:r>
      <w:r>
        <w:rPr>
          <w:rFonts w:cs="Times New Roman" w:hint="eastAsia"/>
        </w:rPr>
        <w:t>尽管各项指标亮眼，但作为医学实践者，我们必须保持绝对的清醒与审慎。</w:t>
      </w:r>
      <w:r>
        <w:rPr>
          <w:rFonts w:cs="Times New Roman" w:hint="eastAsia"/>
        </w:rPr>
        <w:t xml:space="preserve">Grad-CAM </w:t>
      </w:r>
      <w:r>
        <w:rPr>
          <w:rFonts w:cs="Times New Roman" w:hint="eastAsia"/>
        </w:rPr>
        <w:t>热力图虽然指出了模型在看哪里，但并未证明模型真正“理解”了病理学。</w:t>
      </w:r>
    </w:p>
    <w:p w14:paraId="2163E402" w14:textId="77777777" w:rsidR="003B73D6" w:rsidRDefault="0097318D">
      <w:pPr>
        <w:ind w:firstLine="480"/>
      </w:pPr>
      <w:r>
        <w:rPr>
          <w:rFonts w:cs="Times New Roman" w:hint="eastAsia"/>
        </w:rPr>
        <w:lastRenderedPageBreak/>
        <w:t>“相关性”非“因果性”</w:t>
      </w:r>
      <w:r>
        <w:rPr>
          <w:rFonts w:cs="Times New Roman" w:hint="eastAsia"/>
        </w:rPr>
        <w:t xml:space="preserve"> </w:t>
      </w:r>
      <w:r>
        <w:rPr>
          <w:rFonts w:cs="Times New Roman" w:hint="eastAsia"/>
        </w:rPr>
        <w:t>模型极有可能只是学会了区分“清晰图片”与“模糊图片”的统计学规律，而非真正理解“晶状体可溶性蛋白变性”这一生物学过程。</w:t>
      </w:r>
    </w:p>
    <w:p w14:paraId="102EE238" w14:textId="77777777" w:rsidR="003B73D6" w:rsidRDefault="0097318D">
      <w:pPr>
        <w:ind w:firstLine="480"/>
      </w:pPr>
      <w:r>
        <w:rPr>
          <w:rFonts w:cs="Times New Roman" w:hint="eastAsia"/>
        </w:rPr>
        <w:t>潜在风险：这意味着，任何导致眼底成像模糊的非白内障因素，都极易诱发假阳性（</w:t>
      </w:r>
      <w:r>
        <w:rPr>
          <w:rFonts w:cs="Times New Roman" w:hint="eastAsia"/>
        </w:rPr>
        <w:t>False Positive</w:t>
      </w:r>
      <w:r>
        <w:rPr>
          <w:rFonts w:cs="Times New Roman" w:hint="eastAsia"/>
        </w:rPr>
        <w:t>）。</w:t>
      </w:r>
    </w:p>
    <w:p w14:paraId="71A92860" w14:textId="77777777" w:rsidR="003B73D6" w:rsidRDefault="0097318D">
      <w:pPr>
        <w:ind w:firstLine="480"/>
      </w:pPr>
      <w:r>
        <w:rPr>
          <w:rFonts w:cs="Times New Roman" w:hint="eastAsia"/>
        </w:rPr>
        <w:t>混淆案例预警</w:t>
      </w:r>
      <w:r>
        <w:rPr>
          <w:rFonts w:cs="Times New Roman" w:hint="eastAsia"/>
        </w:rPr>
        <w:t xml:space="preserve"> </w:t>
      </w:r>
      <w:r>
        <w:rPr>
          <w:rFonts w:cs="Times New Roman" w:hint="eastAsia"/>
        </w:rPr>
        <w:t>（</w:t>
      </w:r>
      <w:r>
        <w:rPr>
          <w:rFonts w:cs="Times New Roman" w:hint="eastAsia"/>
        </w:rPr>
        <w:t>Confounding Factors</w:t>
      </w:r>
      <w:r>
        <w:rPr>
          <w:rFonts w:cs="Times New Roman" w:hint="eastAsia"/>
        </w:rPr>
        <w:t>）</w:t>
      </w:r>
      <w:r>
        <w:rPr>
          <w:rFonts w:cs="Times New Roman" w:hint="eastAsia"/>
        </w:rPr>
        <w:t xml:space="preserve"> </w:t>
      </w:r>
      <w:r>
        <w:rPr>
          <w:rFonts w:cs="Times New Roman" w:hint="eastAsia"/>
        </w:rPr>
        <w:t>在未来的临床部署中，以下情况可能导致</w:t>
      </w:r>
      <w:r>
        <w:rPr>
          <w:rFonts w:cs="Times New Roman" w:hint="eastAsia"/>
        </w:rPr>
        <w:t xml:space="preserve"> AI </w:t>
      </w:r>
      <w:r>
        <w:rPr>
          <w:rFonts w:cs="Times New Roman" w:hint="eastAsia"/>
        </w:rPr>
        <w:t>误判：</w:t>
      </w:r>
    </w:p>
    <w:p w14:paraId="017EE743" w14:textId="77777777" w:rsidR="003B73D6" w:rsidRDefault="0097318D">
      <w:pPr>
        <w:ind w:firstLine="480"/>
      </w:pPr>
      <w:r>
        <w:rPr>
          <w:rFonts w:cs="Times New Roman" w:hint="eastAsia"/>
        </w:rPr>
        <w:t>玻璃体混浊</w:t>
      </w:r>
      <w:r>
        <w:rPr>
          <w:rFonts w:cs="Times New Roman" w:hint="eastAsia"/>
        </w:rPr>
        <w:t xml:space="preserve"> </w:t>
      </w:r>
      <w:r>
        <w:rPr>
          <w:rFonts w:cs="Times New Roman" w:hint="eastAsia"/>
        </w:rPr>
        <w:t>（</w:t>
      </w:r>
      <w:r>
        <w:rPr>
          <w:rFonts w:cs="Times New Roman" w:hint="eastAsia"/>
        </w:rPr>
        <w:t>Vitreous Opacities</w:t>
      </w:r>
      <w:r>
        <w:rPr>
          <w:rFonts w:cs="Times New Roman" w:hint="eastAsia"/>
        </w:rPr>
        <w:t>）：严重的飞蚊症会在眼底投射阴影，模型可能将其误认为皮质性白内障。</w:t>
      </w:r>
    </w:p>
    <w:p w14:paraId="7C7A9688" w14:textId="77777777" w:rsidR="003B73D6" w:rsidRDefault="0097318D">
      <w:pPr>
        <w:ind w:firstLine="480"/>
      </w:pPr>
      <w:r>
        <w:rPr>
          <w:rFonts w:cs="Times New Roman" w:hint="eastAsia"/>
        </w:rPr>
        <w:t>高度近视</w:t>
      </w:r>
      <w:r>
        <w:rPr>
          <w:rFonts w:cs="Times New Roman" w:hint="eastAsia"/>
        </w:rPr>
        <w:t xml:space="preserve"> </w:t>
      </w:r>
      <w:r>
        <w:rPr>
          <w:rFonts w:cs="Times New Roman" w:hint="eastAsia"/>
        </w:rPr>
        <w:t>（</w:t>
      </w:r>
      <w:r>
        <w:rPr>
          <w:rFonts w:cs="Times New Roman" w:hint="eastAsia"/>
        </w:rPr>
        <w:t>High Myopia</w:t>
      </w:r>
      <w:r>
        <w:rPr>
          <w:rFonts w:cs="Times New Roman" w:hint="eastAsia"/>
        </w:rPr>
        <w:t>）：高度近视眼底常伴有豹纹状眼底改变与视盘周围萎缩弧，这些异常纹理易干扰模型的特征提取。</w:t>
      </w:r>
    </w:p>
    <w:p w14:paraId="05EDCB28" w14:textId="77777777" w:rsidR="003B73D6" w:rsidRDefault="0097318D">
      <w:pPr>
        <w:ind w:firstLine="480"/>
      </w:pPr>
      <w:r>
        <w:rPr>
          <w:rFonts w:cs="Times New Roman" w:hint="eastAsia"/>
        </w:rPr>
        <w:t>角膜瘢痕</w:t>
      </w:r>
      <w:r>
        <w:rPr>
          <w:rFonts w:cs="Times New Roman" w:hint="eastAsia"/>
        </w:rPr>
        <w:t xml:space="preserve"> </w:t>
      </w:r>
      <w:r>
        <w:rPr>
          <w:rFonts w:cs="Times New Roman" w:hint="eastAsia"/>
        </w:rPr>
        <w:t>（</w:t>
      </w:r>
      <w:r>
        <w:rPr>
          <w:rFonts w:cs="Times New Roman" w:hint="eastAsia"/>
        </w:rPr>
        <w:t>Corneal Scars</w:t>
      </w:r>
      <w:r>
        <w:rPr>
          <w:rFonts w:cs="Times New Roman" w:hint="eastAsia"/>
        </w:rPr>
        <w:t>）：角膜的病变同样会阻挡光路，导致眼底照模糊。对于</w:t>
      </w:r>
      <w:r>
        <w:rPr>
          <w:rFonts w:cs="Times New Roman" w:hint="eastAsia"/>
        </w:rPr>
        <w:t xml:space="preserve"> AI </w:t>
      </w:r>
      <w:r>
        <w:rPr>
          <w:rFonts w:cs="Times New Roman" w:hint="eastAsia"/>
        </w:rPr>
        <w:t>而言，它无法区分这种模糊是来自晶状体还是角膜。</w:t>
      </w:r>
    </w:p>
    <w:p w14:paraId="0E978431" w14:textId="77777777" w:rsidR="003B73D6" w:rsidRDefault="0097318D">
      <w:pPr>
        <w:ind w:firstLine="480"/>
      </w:pPr>
      <w:r>
        <w:rPr>
          <w:rFonts w:cs="Times New Roman" w:hint="eastAsia"/>
        </w:rPr>
        <w:t>综上所述，本模型目前的定位只能是“视觉初筛助手”，旨在通过高敏感度排除正常人群，而绝不能替代眼科医生进行最终的确诊与鉴别诊断。</w:t>
      </w:r>
    </w:p>
    <w:p w14:paraId="65B70A4A" w14:textId="77777777" w:rsidR="003B73D6" w:rsidRDefault="0097318D">
      <w:pPr>
        <w:ind w:firstLine="480"/>
      </w:pPr>
      <w:r>
        <w:rPr>
          <w:rFonts w:cs="Times New Roman" w:hint="eastAsia"/>
        </w:rPr>
        <w:t>本课题成果并非仅停留于代码层面的准确率竞赛，其核心价值在于构建了一套可落地的“分级诊疗智能分流”新范式。针对我国医疗资源分布不均的现状，本系统提出了明确的临床应用场景：</w:t>
      </w:r>
    </w:p>
    <w:p w14:paraId="3A12A574" w14:textId="77777777" w:rsidR="003B73D6" w:rsidRDefault="0097318D">
      <w:pPr>
        <w:ind w:firstLine="480"/>
      </w:pPr>
      <w:r>
        <w:rPr>
          <w:rFonts w:cs="Times New Roman" w:hint="eastAsia"/>
        </w:rPr>
        <w:t>基层医疗赋能：打破“设备与专家”的双重壁垒</w:t>
      </w:r>
      <w:r>
        <w:rPr>
          <w:rFonts w:cs="Times New Roman" w:hint="eastAsia"/>
        </w:rPr>
        <w:t xml:space="preserve"> </w:t>
      </w:r>
      <w:r>
        <w:rPr>
          <w:rFonts w:cs="Times New Roman" w:hint="eastAsia"/>
        </w:rPr>
        <w:t>在缺乏眼科专科医生的社区卫生服务中心或乡镇卫生院，传统的白内障确诊依赖于昂贵的裂隙灯显微镜和经验丰富的医生，导致筛查门槛极高。</w:t>
      </w:r>
    </w:p>
    <w:p w14:paraId="7862348B" w14:textId="77777777" w:rsidR="003B73D6" w:rsidRDefault="0097318D">
      <w:pPr>
        <w:ind w:firstLine="480"/>
      </w:pPr>
      <w:r>
        <w:rPr>
          <w:rFonts w:cs="Times New Roman" w:hint="eastAsia"/>
        </w:rPr>
        <w:t>新模式：全科医生或经过简单培训的技师，只需利用便携式手持眼底相机（</w:t>
      </w:r>
      <w:r>
        <w:rPr>
          <w:rFonts w:cs="Times New Roman" w:hint="eastAsia"/>
        </w:rPr>
        <w:t>Handheld Fundus Camera</w:t>
      </w:r>
      <w:r>
        <w:rPr>
          <w:rFonts w:cs="Times New Roman" w:hint="eastAsia"/>
        </w:rPr>
        <w:t>）甚至加装光学适配器的智能手机拍摄眼底照片，上传至本</w:t>
      </w:r>
      <w:r>
        <w:rPr>
          <w:rFonts w:cs="Times New Roman" w:hint="eastAsia"/>
        </w:rPr>
        <w:t xml:space="preserve"> AI </w:t>
      </w:r>
      <w:r>
        <w:rPr>
          <w:rFonts w:cs="Times New Roman" w:hint="eastAsia"/>
        </w:rPr>
        <w:t>系统。</w:t>
      </w:r>
    </w:p>
    <w:p w14:paraId="6A86BDCB" w14:textId="77777777" w:rsidR="003B73D6" w:rsidRDefault="0097318D">
      <w:pPr>
        <w:ind w:firstLine="480"/>
      </w:pPr>
      <w:r>
        <w:rPr>
          <w:rFonts w:cs="Times New Roman" w:hint="eastAsia"/>
        </w:rPr>
        <w:t>即时反馈：模型在边缘端（或云端）进行毫秒级推断，并未直接给出“确诊”结论，而是给出“高</w:t>
      </w:r>
      <w:r>
        <w:rPr>
          <w:rFonts w:cs="Times New Roman" w:hint="eastAsia"/>
        </w:rPr>
        <w:t>/</w:t>
      </w:r>
      <w:r>
        <w:rPr>
          <w:rFonts w:cs="Times New Roman" w:hint="eastAsia"/>
        </w:rPr>
        <w:t>低风险”的红绿灯提示。这种“低门槛采集</w:t>
      </w:r>
      <w:r>
        <w:rPr>
          <w:rFonts w:cs="Times New Roman" w:hint="eastAsia"/>
        </w:rPr>
        <w:t xml:space="preserve"> + </w:t>
      </w:r>
      <w:r>
        <w:rPr>
          <w:rFonts w:cs="Times New Roman" w:hint="eastAsia"/>
        </w:rPr>
        <w:t>云端专家脑”的模式，将白内障筛查的半径延伸到了村医的指尖。</w:t>
      </w:r>
    </w:p>
    <w:p w14:paraId="4E2BF3FB" w14:textId="77777777" w:rsidR="003B73D6" w:rsidRDefault="0097318D">
      <w:pPr>
        <w:ind w:firstLine="480"/>
      </w:pPr>
      <w:r>
        <w:rPr>
          <w:rFonts w:cs="Times New Roman" w:hint="eastAsia"/>
        </w:rPr>
        <w:t>智能转诊决策支持</w:t>
      </w:r>
      <w:r>
        <w:rPr>
          <w:rFonts w:cs="Times New Roman" w:hint="eastAsia"/>
        </w:rPr>
        <w:t xml:space="preserve"> </w:t>
      </w:r>
      <w:r>
        <w:rPr>
          <w:rFonts w:cs="Times New Roman" w:hint="eastAsia"/>
        </w:rPr>
        <w:t>（</w:t>
      </w:r>
      <w:r>
        <w:rPr>
          <w:rFonts w:cs="Times New Roman" w:hint="eastAsia"/>
        </w:rPr>
        <w:t>Intelligent Referral Support</w:t>
      </w:r>
      <w:r>
        <w:rPr>
          <w:rFonts w:cs="Times New Roman" w:hint="eastAsia"/>
        </w:rPr>
        <w:t>）</w:t>
      </w:r>
      <w:r>
        <w:rPr>
          <w:rFonts w:cs="Times New Roman" w:hint="eastAsia"/>
        </w:rPr>
        <w:t xml:space="preserve"> </w:t>
      </w:r>
      <w:r>
        <w:rPr>
          <w:rFonts w:cs="Times New Roman" w:hint="eastAsia"/>
        </w:rPr>
        <w:t>系统根据</w:t>
      </w:r>
      <w:r>
        <w:rPr>
          <w:rFonts w:cs="Times New Roman" w:hint="eastAsia"/>
        </w:rPr>
        <w:t xml:space="preserve"> AI </w:t>
      </w:r>
      <w:r>
        <w:rPr>
          <w:rFonts w:cs="Times New Roman" w:hint="eastAsia"/>
        </w:rPr>
        <w:t>的置信度分数（</w:t>
      </w:r>
      <w:r>
        <w:rPr>
          <w:rFonts w:cs="Times New Roman" w:hint="eastAsia"/>
        </w:rPr>
        <w:t>Confidence Score</w:t>
      </w:r>
      <w:r>
        <w:rPr>
          <w:rFonts w:cs="Times New Roman" w:hint="eastAsia"/>
        </w:rPr>
        <w:t>）自动生成分流建议，显著提高了医疗资源的利用效率：</w:t>
      </w:r>
    </w:p>
    <w:p w14:paraId="073BB8DB" w14:textId="77777777" w:rsidR="003B73D6" w:rsidRDefault="0097318D">
      <w:pPr>
        <w:ind w:firstLine="480"/>
      </w:pPr>
      <w:r>
        <w:rPr>
          <w:rFonts w:cs="Times New Roman" w:hint="eastAsia"/>
        </w:rPr>
        <w:t>红灯组（</w:t>
      </w:r>
      <w:r>
        <w:rPr>
          <w:rFonts w:cs="Times New Roman" w:hint="eastAsia"/>
        </w:rPr>
        <w:t>High Risk, Score &gt; 0.8</w:t>
      </w:r>
      <w:r>
        <w:rPr>
          <w:rFonts w:cs="Times New Roman" w:hint="eastAsia"/>
        </w:rPr>
        <w:t>）：系统建议“立即转诊”。这部分患者很可能已经出现了显著的晶状体混浊，需要到上级医院进行裂隙灯确诊并评估手术指征。这确保了真正需要手术的患者不被漏掉（降低漏诊率）。</w:t>
      </w:r>
    </w:p>
    <w:p w14:paraId="192F66C7" w14:textId="77777777" w:rsidR="003B73D6" w:rsidRDefault="0097318D">
      <w:pPr>
        <w:ind w:firstLine="480"/>
      </w:pPr>
      <w:r>
        <w:rPr>
          <w:rFonts w:cs="Times New Roman" w:hint="eastAsia"/>
        </w:rPr>
        <w:lastRenderedPageBreak/>
        <w:t>绿灯组（</w:t>
      </w:r>
      <w:r>
        <w:rPr>
          <w:rFonts w:cs="Times New Roman" w:hint="eastAsia"/>
        </w:rPr>
        <w:t>Low Risk, Score &lt; 0.5</w:t>
      </w:r>
      <w:r>
        <w:rPr>
          <w:rFonts w:cs="Times New Roman" w:hint="eastAsia"/>
        </w:rPr>
        <w:t>）：系统建议“健康宣教与定期随访”。这部分人群可以在社区层面进行眼健康管理，无需涌入三甲医院挤占宝贵的专家号源（降低误诊率导致的医疗挤兑）。</w:t>
      </w:r>
    </w:p>
    <w:p w14:paraId="4A86A321" w14:textId="77777777" w:rsidR="003B73D6" w:rsidRDefault="0097318D">
      <w:pPr>
        <w:ind w:firstLine="480"/>
      </w:pPr>
      <w:r>
        <w:rPr>
          <w:rFonts w:cs="Times New Roman" w:hint="eastAsia"/>
        </w:rPr>
        <w:t>灰区组（</w:t>
      </w:r>
      <w:r>
        <w:rPr>
          <w:rFonts w:cs="Times New Roman" w:hint="eastAsia"/>
        </w:rPr>
        <w:t>Uncertain, 0.5-0.8</w:t>
      </w:r>
      <w:r>
        <w:rPr>
          <w:rFonts w:cs="Times New Roman" w:hint="eastAsia"/>
        </w:rPr>
        <w:t>）：引入“人机协同（</w:t>
      </w:r>
      <w:r>
        <w:rPr>
          <w:rFonts w:cs="Times New Roman" w:hint="eastAsia"/>
        </w:rPr>
        <w:t>Human-in-the-loop</w:t>
      </w:r>
      <w:r>
        <w:rPr>
          <w:rFonts w:cs="Times New Roman" w:hint="eastAsia"/>
        </w:rPr>
        <w:t>）”机制，标记为“疑似”，通过远程医疗平台推送到上级医院，由专家进行二次人工阅片。</w:t>
      </w:r>
    </w:p>
    <w:p w14:paraId="2A2D03BA" w14:textId="77777777" w:rsidR="003B73D6" w:rsidRDefault="0097318D">
      <w:pPr>
        <w:ind w:firstLine="480"/>
      </w:pPr>
      <w:r>
        <w:rPr>
          <w:rFonts w:cs="Times New Roman" w:hint="eastAsia"/>
        </w:rPr>
        <w:t>卫生经济学价值</w:t>
      </w:r>
      <w:r>
        <w:rPr>
          <w:rFonts w:cs="Times New Roman" w:hint="eastAsia"/>
        </w:rPr>
        <w:t xml:space="preserve"> </w:t>
      </w:r>
      <w:r>
        <w:rPr>
          <w:rFonts w:cs="Times New Roman" w:hint="eastAsia"/>
        </w:rPr>
        <w:t>（</w:t>
      </w:r>
      <w:r>
        <w:rPr>
          <w:rFonts w:cs="Times New Roman" w:hint="eastAsia"/>
        </w:rPr>
        <w:t>Health Economic Value</w:t>
      </w:r>
      <w:r>
        <w:rPr>
          <w:rFonts w:cs="Times New Roman" w:hint="eastAsia"/>
        </w:rPr>
        <w:t>）</w:t>
      </w:r>
      <w:r>
        <w:rPr>
          <w:rFonts w:cs="Times New Roman" w:hint="eastAsia"/>
        </w:rPr>
        <w:t xml:space="preserve"> </w:t>
      </w:r>
      <w:r>
        <w:rPr>
          <w:rFonts w:cs="Times New Roman" w:hint="eastAsia"/>
        </w:rPr>
        <w:t>从卫生经济学（</w:t>
      </w:r>
      <w:r>
        <w:rPr>
          <w:rFonts w:cs="Times New Roman" w:hint="eastAsia"/>
        </w:rPr>
        <w:t>Health Economics</w:t>
      </w:r>
      <w:r>
        <w:rPr>
          <w:rFonts w:cs="Times New Roman" w:hint="eastAsia"/>
        </w:rPr>
        <w:t>）的角度看，该模式具有巨大的潜在效益：</w:t>
      </w:r>
    </w:p>
    <w:p w14:paraId="1BF4CF23" w14:textId="77777777" w:rsidR="003B73D6" w:rsidRDefault="0097318D">
      <w:pPr>
        <w:ind w:firstLine="480"/>
      </w:pPr>
      <w:r>
        <w:rPr>
          <w:rFonts w:cs="Times New Roman" w:hint="eastAsia"/>
        </w:rPr>
        <w:t>降低</w:t>
      </w:r>
      <w:r>
        <w:rPr>
          <w:rFonts w:cs="Times New Roman" w:hint="eastAsia"/>
        </w:rPr>
        <w:t xml:space="preserve"> QALYs </w:t>
      </w:r>
      <w:r>
        <w:rPr>
          <w:rFonts w:cs="Times New Roman" w:hint="eastAsia"/>
        </w:rPr>
        <w:t>损失：通过早期发现白内障，避免患者因视力下降导致的摔倒、骨折及生活质量下降，从而挽回质量调整生命年（</w:t>
      </w:r>
      <w:r>
        <w:rPr>
          <w:rFonts w:cs="Times New Roman" w:hint="eastAsia"/>
        </w:rPr>
        <w:t>QALYs</w:t>
      </w:r>
      <w:r>
        <w:rPr>
          <w:rFonts w:cs="Times New Roman" w:hint="eastAsia"/>
        </w:rPr>
        <w:t>）。</w:t>
      </w:r>
    </w:p>
    <w:p w14:paraId="19BB4004" w14:textId="77777777" w:rsidR="003B73D6" w:rsidRDefault="0097318D">
      <w:pPr>
        <w:ind w:firstLine="480"/>
      </w:pPr>
      <w:r>
        <w:rPr>
          <w:rFonts w:cs="Times New Roman" w:hint="eastAsia"/>
        </w:rPr>
        <w:t>节约医保支出：将大量阴性病例拦截在基层，大幅减少了不必要的上级医院挂号费与检查费，使医保基金能更精准地服务于需要复明手术的患者。</w:t>
      </w:r>
    </w:p>
    <w:p w14:paraId="3F93AC2D" w14:textId="77777777" w:rsidR="003B73D6" w:rsidRDefault="0097318D">
      <w:pPr>
        <w:pStyle w:val="21"/>
      </w:pPr>
      <w:bookmarkStart w:id="32" w:name="_Toc218276562"/>
      <w:r>
        <w:rPr>
          <w:rFonts w:ascii="Times New Roman" w:eastAsia="宋体"/>
        </w:rPr>
        <w:t>局限性</w:t>
      </w:r>
      <w:bookmarkEnd w:id="32"/>
    </w:p>
    <w:p w14:paraId="1F410235" w14:textId="77777777" w:rsidR="003B73D6" w:rsidRDefault="0097318D">
      <w:pPr>
        <w:ind w:firstLine="480"/>
      </w:pPr>
      <w:r>
        <w:rPr>
          <w:rFonts w:cs="Times New Roman" w:hint="eastAsia"/>
        </w:rPr>
        <w:t>数据偏差</w:t>
      </w:r>
      <w:r>
        <w:rPr>
          <w:rFonts w:cs="Times New Roman" w:hint="eastAsia"/>
        </w:rPr>
        <w:t xml:space="preserve"> </w:t>
      </w:r>
      <w:r>
        <w:rPr>
          <w:rFonts w:cs="Times New Roman" w:hint="eastAsia"/>
        </w:rPr>
        <w:t>（</w:t>
      </w:r>
      <w:r>
        <w:rPr>
          <w:rFonts w:cs="Times New Roman" w:hint="eastAsia"/>
        </w:rPr>
        <w:t>Data Bias</w:t>
      </w:r>
      <w:r>
        <w:rPr>
          <w:rFonts w:cs="Times New Roman" w:hint="eastAsia"/>
        </w:rPr>
        <w:t>）：训练数据主要来自</w:t>
      </w:r>
      <w:r>
        <w:rPr>
          <w:rFonts w:cs="Times New Roman" w:hint="eastAsia"/>
        </w:rPr>
        <w:t xml:space="preserve"> Kaggle </w:t>
      </w:r>
      <w:r>
        <w:rPr>
          <w:rFonts w:cs="Times New Roman" w:hint="eastAsia"/>
        </w:rPr>
        <w:t>和</w:t>
      </w:r>
      <w:r>
        <w:rPr>
          <w:rFonts w:cs="Times New Roman" w:hint="eastAsia"/>
        </w:rPr>
        <w:t xml:space="preserve"> OpenI</w:t>
      </w:r>
      <w:r>
        <w:rPr>
          <w:rFonts w:cs="Times New Roman" w:hint="eastAsia"/>
        </w:rPr>
        <w:t>，这些公开数据经过人为筛选，可能无法完全代表临床真实世界中那些拍摄质量极差、甚至对焦失败的图片。</w:t>
      </w:r>
    </w:p>
    <w:p w14:paraId="1BFE6626" w14:textId="77777777" w:rsidR="003B73D6" w:rsidRDefault="0097318D">
      <w:pPr>
        <w:ind w:firstLine="480"/>
      </w:pPr>
      <w:r>
        <w:rPr>
          <w:rFonts w:cs="Times New Roman" w:hint="eastAsia"/>
        </w:rPr>
        <w:t>黑盒效应</w:t>
      </w:r>
      <w:r>
        <w:rPr>
          <w:rFonts w:cs="Times New Roman" w:hint="eastAsia"/>
        </w:rPr>
        <w:t xml:space="preserve"> </w:t>
      </w:r>
      <w:r>
        <w:rPr>
          <w:rFonts w:cs="Times New Roman" w:hint="eastAsia"/>
        </w:rPr>
        <w:t>（</w:t>
      </w:r>
      <w:r>
        <w:rPr>
          <w:rFonts w:cs="Times New Roman" w:hint="eastAsia"/>
        </w:rPr>
        <w:t>Black Box</w:t>
      </w:r>
      <w:r>
        <w:rPr>
          <w:rFonts w:cs="Times New Roman" w:hint="eastAsia"/>
        </w:rPr>
        <w:t>）：虽然我们集成了</w:t>
      </w:r>
      <w:r>
        <w:rPr>
          <w:rFonts w:cs="Times New Roman" w:hint="eastAsia"/>
        </w:rPr>
        <w:t xml:space="preserve"> Grad-CAM</w:t>
      </w:r>
      <w:r>
        <w:rPr>
          <w:rFonts w:cs="Times New Roman" w:hint="eastAsia"/>
        </w:rPr>
        <w:t>，但热力图只能告诉我们模型“看哪里”，不能告诉我们“为什么觉得这里异常”。神经网络内部的神经元激活逻辑对医生依然是不透明的。</w:t>
      </w:r>
    </w:p>
    <w:p w14:paraId="09A190CE" w14:textId="77777777" w:rsidR="003B73D6" w:rsidRDefault="0097318D">
      <w:pPr>
        <w:ind w:firstLine="480"/>
      </w:pPr>
      <w:r>
        <w:rPr>
          <w:rFonts w:cs="Times New Roman" w:hint="eastAsia"/>
        </w:rPr>
        <w:t>泛化能力</w:t>
      </w:r>
      <w:r>
        <w:rPr>
          <w:rFonts w:cs="Times New Roman" w:hint="eastAsia"/>
        </w:rPr>
        <w:t xml:space="preserve"> </w:t>
      </w:r>
      <w:r>
        <w:rPr>
          <w:rFonts w:cs="Times New Roman" w:hint="eastAsia"/>
        </w:rPr>
        <w:t>（</w:t>
      </w:r>
      <w:r>
        <w:rPr>
          <w:rFonts w:cs="Times New Roman" w:hint="eastAsia"/>
        </w:rPr>
        <w:t>Generalization</w:t>
      </w:r>
      <w:r>
        <w:rPr>
          <w:rFonts w:cs="Times New Roman" w:hint="eastAsia"/>
        </w:rPr>
        <w:t>）：模型在不同品牌眼底相机（如</w:t>
      </w:r>
      <w:r>
        <w:rPr>
          <w:rFonts w:cs="Times New Roman" w:hint="eastAsia"/>
        </w:rPr>
        <w:t xml:space="preserve"> Canon, Zeiss, Topcon</w:t>
      </w:r>
      <w:r>
        <w:rPr>
          <w:rFonts w:cs="Times New Roman" w:hint="eastAsia"/>
        </w:rPr>
        <w:t>）拍摄的图片上，表现可能存在</w:t>
      </w:r>
      <w:r>
        <w:rPr>
          <w:rFonts w:cs="Times New Roman" w:hint="eastAsia"/>
        </w:rPr>
        <w:t xml:space="preserve"> Domain Shift</w:t>
      </w:r>
      <w:r>
        <w:rPr>
          <w:rFonts w:cs="Times New Roman" w:hint="eastAsia"/>
        </w:rPr>
        <w:t>。如果没有针对特定设备进行微调，准确率可能会下降。</w:t>
      </w:r>
    </w:p>
    <w:p w14:paraId="163CEFE0" w14:textId="77777777" w:rsidR="003B73D6" w:rsidRDefault="0097318D">
      <w:pPr>
        <w:pStyle w:val="21"/>
      </w:pPr>
      <w:bookmarkStart w:id="33" w:name="_Toc218276563"/>
      <w:r>
        <w:rPr>
          <w:rFonts w:ascii="Times New Roman" w:eastAsia="宋体"/>
        </w:rPr>
        <w:t>AI</w:t>
      </w:r>
      <w:r>
        <w:rPr>
          <w:rFonts w:ascii="Times New Roman" w:eastAsia="宋体"/>
        </w:rPr>
        <w:t>伦理与安全反思</w:t>
      </w:r>
      <w:bookmarkEnd w:id="33"/>
    </w:p>
    <w:p w14:paraId="3ACB3154" w14:textId="77777777" w:rsidR="003B73D6" w:rsidRDefault="0097318D">
      <w:pPr>
        <w:ind w:firstLine="480"/>
      </w:pPr>
      <w:r>
        <w:rPr>
          <w:rFonts w:cs="Times New Roman" w:hint="eastAsia"/>
        </w:rPr>
        <w:t>技术不仅是冰冷的代码，更关乎人性与伦理。</w:t>
      </w:r>
    </w:p>
    <w:p w14:paraId="20302BE6" w14:textId="77777777" w:rsidR="003B73D6" w:rsidRDefault="0097318D">
      <w:pPr>
        <w:ind w:firstLine="480"/>
      </w:pPr>
      <w:r>
        <w:rPr>
          <w:rFonts w:cs="Times New Roman" w:hint="eastAsia"/>
        </w:rPr>
        <w:t>数据隐私：在处理</w:t>
      </w:r>
      <w:r>
        <w:rPr>
          <w:rFonts w:cs="Times New Roman" w:hint="eastAsia"/>
        </w:rPr>
        <w:t xml:space="preserve"> OpenI </w:t>
      </w:r>
      <w:r>
        <w:rPr>
          <w:rFonts w:cs="Times New Roman" w:hint="eastAsia"/>
        </w:rPr>
        <w:t>数据时，我们注意到部分</w:t>
      </w:r>
      <w:r>
        <w:rPr>
          <w:rFonts w:cs="Times New Roman" w:hint="eastAsia"/>
        </w:rPr>
        <w:t xml:space="preserve"> metadata </w:t>
      </w:r>
      <w:r>
        <w:rPr>
          <w:rFonts w:cs="Times New Roman" w:hint="eastAsia"/>
        </w:rPr>
        <w:t>可能包含患者年龄性别。在实际应用中，必须严格执行数据脱敏（</w:t>
      </w:r>
      <w:r>
        <w:rPr>
          <w:rFonts w:cs="Times New Roman" w:hint="eastAsia"/>
        </w:rPr>
        <w:t>De-identification</w:t>
      </w:r>
      <w:r>
        <w:rPr>
          <w:rFonts w:cs="Times New Roman" w:hint="eastAsia"/>
        </w:rPr>
        <w:t>），去除所有</w:t>
      </w:r>
      <w:r>
        <w:rPr>
          <w:rFonts w:cs="Times New Roman" w:hint="eastAsia"/>
        </w:rPr>
        <w:t xml:space="preserve"> PII</w:t>
      </w:r>
      <w:r>
        <w:rPr>
          <w:rFonts w:cs="Times New Roman" w:hint="eastAsia"/>
        </w:rPr>
        <w:t>（个人身份信息）。</w:t>
      </w:r>
    </w:p>
    <w:p w14:paraId="7310DBDC" w14:textId="77777777" w:rsidR="003B73D6" w:rsidRDefault="0097318D">
      <w:pPr>
        <w:ind w:firstLine="480"/>
      </w:pPr>
      <w:r>
        <w:rPr>
          <w:rFonts w:cs="Times New Roman" w:hint="eastAsia"/>
        </w:rPr>
        <w:t>责任归属：</w:t>
      </w:r>
      <w:r>
        <w:rPr>
          <w:rFonts w:cs="Times New Roman" w:hint="eastAsia"/>
        </w:rPr>
        <w:t xml:space="preserve">AI </w:t>
      </w:r>
      <w:r>
        <w:rPr>
          <w:rFonts w:cs="Times New Roman" w:hint="eastAsia"/>
        </w:rPr>
        <w:t>再强大也只是辅助工具（</w:t>
      </w:r>
      <w:r>
        <w:rPr>
          <w:rFonts w:cs="Times New Roman" w:hint="eastAsia"/>
        </w:rPr>
        <w:t>Assistant</w:t>
      </w:r>
      <w:r>
        <w:rPr>
          <w:rFonts w:cs="Times New Roman" w:hint="eastAsia"/>
        </w:rPr>
        <w:t>），而非决策者（</w:t>
      </w:r>
      <w:r>
        <w:rPr>
          <w:rFonts w:cs="Times New Roman" w:hint="eastAsia"/>
        </w:rPr>
        <w:t>Decision Maker</w:t>
      </w:r>
      <w:r>
        <w:rPr>
          <w:rFonts w:cs="Times New Roman" w:hint="eastAsia"/>
        </w:rPr>
        <w:t>）。必须在系统界面显著位置标注“结果仅供参考”，最终诊断权和法律责任仍应由执业医师承担。</w:t>
      </w:r>
    </w:p>
    <w:p w14:paraId="68CF87CC" w14:textId="77777777" w:rsidR="003B73D6" w:rsidRDefault="0097318D">
      <w:pPr>
        <w:ind w:firstLine="480"/>
      </w:pPr>
      <w:r>
        <w:rPr>
          <w:rFonts w:cs="Times New Roman" w:hint="eastAsia"/>
        </w:rPr>
        <w:t>算法公平性：如果训练数据中主要是老年人的眼底图，模型可能对年轻人的先天性白内障识别率较低。我们需要关注训练数据的年龄、种族分布，避免算法歧视。</w:t>
      </w:r>
    </w:p>
    <w:p w14:paraId="7C998721" w14:textId="77777777" w:rsidR="003B73D6" w:rsidRDefault="003B73D6">
      <w:pPr>
        <w:ind w:firstLine="480"/>
      </w:pPr>
    </w:p>
    <w:p w14:paraId="28E1FE04" w14:textId="77777777" w:rsidR="003B73D6" w:rsidRDefault="0097318D">
      <w:pPr>
        <w:pStyle w:val="1"/>
      </w:pPr>
      <w:bookmarkStart w:id="34" w:name="_Toc218276564"/>
      <w:r>
        <w:rPr>
          <w:rFonts w:ascii="Times New Roman" w:eastAsia="宋体"/>
        </w:rPr>
        <w:lastRenderedPageBreak/>
        <w:t>八、</w:t>
      </w:r>
      <w:r>
        <w:rPr>
          <w:rFonts w:ascii="Times New Roman" w:eastAsia="宋体"/>
        </w:rPr>
        <w:t xml:space="preserve"> </w:t>
      </w:r>
      <w:r>
        <w:rPr>
          <w:rFonts w:ascii="Times New Roman" w:eastAsia="宋体"/>
        </w:rPr>
        <w:t>结论与展望</w:t>
      </w:r>
      <w:bookmarkEnd w:id="34"/>
    </w:p>
    <w:p w14:paraId="00DAB134" w14:textId="77777777" w:rsidR="003B73D6" w:rsidRDefault="0097318D">
      <w:pPr>
        <w:pStyle w:val="21"/>
      </w:pPr>
      <w:bookmarkStart w:id="35" w:name="_Toc218276565"/>
      <w:r>
        <w:rPr>
          <w:rFonts w:ascii="Times New Roman" w:eastAsia="宋体"/>
        </w:rPr>
        <w:t>结论总结</w:t>
      </w:r>
      <w:bookmarkEnd w:id="35"/>
    </w:p>
    <w:p w14:paraId="60CCD1E2" w14:textId="77777777" w:rsidR="003B73D6" w:rsidRDefault="0097318D">
      <w:pPr>
        <w:ind w:firstLine="480"/>
      </w:pPr>
      <w:r>
        <w:rPr>
          <w:rFonts w:cs="Times New Roman" w:hint="eastAsia"/>
        </w:rPr>
        <w:t>本实践项目成功利用双轨制策略（</w:t>
      </w:r>
      <w:r>
        <w:rPr>
          <w:rFonts w:cs="Times New Roman" w:hint="eastAsia"/>
        </w:rPr>
        <w:t>Teachable Machine + PyTorch ResNet18</w:t>
      </w:r>
      <w:r>
        <w:rPr>
          <w:rFonts w:cs="Times New Roman" w:hint="eastAsia"/>
        </w:rPr>
        <w:t>）构建了一个高精度的白内障辅助筛查系统。通过对</w:t>
      </w:r>
      <w:r>
        <w:rPr>
          <w:rFonts w:cs="Times New Roman" w:hint="eastAsia"/>
        </w:rPr>
        <w:t xml:space="preserve"> Kaggle </w:t>
      </w:r>
      <w:r>
        <w:rPr>
          <w:rFonts w:cs="Times New Roman" w:hint="eastAsia"/>
        </w:rPr>
        <w:t>和</w:t>
      </w:r>
      <w:r>
        <w:rPr>
          <w:rFonts w:cs="Times New Roman" w:hint="eastAsia"/>
        </w:rPr>
        <w:t xml:space="preserve"> OpenI </w:t>
      </w:r>
      <w:r>
        <w:rPr>
          <w:rFonts w:cs="Times New Roman" w:hint="eastAsia"/>
        </w:rPr>
        <w:t>多源异构数据的深度清洗（分类、去重）与科学训练，最终模型达到了</w:t>
      </w:r>
      <w:r>
        <w:rPr>
          <w:rFonts w:cs="Times New Roman" w:hint="eastAsia"/>
        </w:rPr>
        <w:t xml:space="preserve"> 95.68% </w:t>
      </w:r>
      <w:r>
        <w:rPr>
          <w:rFonts w:cs="Times New Roman" w:hint="eastAsia"/>
        </w:rPr>
        <w:t>的平均准确率。</w:t>
      </w:r>
    </w:p>
    <w:p w14:paraId="2C9CBB92" w14:textId="77777777" w:rsidR="003B73D6" w:rsidRDefault="0097318D">
      <w:pPr>
        <w:ind w:firstLine="480"/>
      </w:pPr>
      <w:r>
        <w:rPr>
          <w:rFonts w:cs="Times New Roman" w:hint="eastAsia"/>
        </w:rPr>
        <w:t>我们不仅验证了深度学习技术在眼科疾病初筛中的巨大潜力，更通过全栈开发（</w:t>
      </w:r>
      <w:r>
        <w:rPr>
          <w:rFonts w:cs="Times New Roman" w:hint="eastAsia"/>
        </w:rPr>
        <w:t xml:space="preserve">Python </w:t>
      </w:r>
      <w:r>
        <w:rPr>
          <w:rFonts w:cs="Times New Roman" w:hint="eastAsia"/>
        </w:rPr>
        <w:t>后端</w:t>
      </w:r>
      <w:r>
        <w:rPr>
          <w:rFonts w:cs="Times New Roman" w:hint="eastAsia"/>
        </w:rPr>
        <w:t xml:space="preserve"> + ECharts </w:t>
      </w:r>
      <w:r>
        <w:rPr>
          <w:rFonts w:cs="Times New Roman" w:hint="eastAsia"/>
        </w:rPr>
        <w:t>可视化）复现了从实验室到临床原型机的全过程。研究揭示，高质量的数据预处理是</w:t>
      </w:r>
      <w:r>
        <w:rPr>
          <w:rFonts w:cs="Times New Roman" w:hint="eastAsia"/>
        </w:rPr>
        <w:t xml:space="preserve"> AI </w:t>
      </w:r>
      <w:r>
        <w:rPr>
          <w:rFonts w:cs="Times New Roman" w:hint="eastAsia"/>
        </w:rPr>
        <w:t>项目成功的基石，而可视化的可解释性设计是</w:t>
      </w:r>
      <w:r>
        <w:rPr>
          <w:rFonts w:cs="Times New Roman" w:hint="eastAsia"/>
        </w:rPr>
        <w:t xml:space="preserve"> AI </w:t>
      </w:r>
      <w:r>
        <w:rPr>
          <w:rFonts w:cs="Times New Roman" w:hint="eastAsia"/>
        </w:rPr>
        <w:t>走向临床信任的关键。</w:t>
      </w:r>
    </w:p>
    <w:p w14:paraId="13D4A7A2" w14:textId="77777777" w:rsidR="003B73D6" w:rsidRDefault="0097318D">
      <w:pPr>
        <w:pStyle w:val="21"/>
      </w:pPr>
      <w:bookmarkStart w:id="36" w:name="_Toc218276566"/>
      <w:r>
        <w:rPr>
          <w:rFonts w:ascii="Times New Roman" w:eastAsia="宋体"/>
        </w:rPr>
        <w:t>未来展望</w:t>
      </w:r>
      <w:bookmarkEnd w:id="36"/>
    </w:p>
    <w:p w14:paraId="602FB24A" w14:textId="77777777" w:rsidR="003B73D6" w:rsidRDefault="0097318D">
      <w:pPr>
        <w:ind w:firstLine="480"/>
      </w:pPr>
      <w:r>
        <w:rPr>
          <w:rFonts w:cs="Times New Roman" w:hint="eastAsia"/>
        </w:rPr>
        <w:t>为了弥补现有不足，未来工作可集中在：</w:t>
      </w:r>
    </w:p>
    <w:p w14:paraId="20D7A2D1" w14:textId="77777777" w:rsidR="003B73D6" w:rsidRDefault="0097318D">
      <w:pPr>
        <w:ind w:firstLine="480"/>
      </w:pPr>
      <w:r>
        <w:rPr>
          <w:rFonts w:cs="Times New Roman" w:hint="eastAsia"/>
        </w:rPr>
        <w:t>数据增强</w:t>
      </w:r>
      <w:r>
        <w:rPr>
          <w:rFonts w:cs="Times New Roman" w:hint="eastAsia"/>
        </w:rPr>
        <w:t xml:space="preserve"> 2.0</w:t>
      </w:r>
      <w:r>
        <w:rPr>
          <w:rFonts w:cs="Times New Roman" w:hint="eastAsia"/>
        </w:rPr>
        <w:t>：引入生成对抗网络（</w:t>
      </w:r>
      <w:r>
        <w:rPr>
          <w:rFonts w:cs="Times New Roman" w:hint="eastAsia"/>
        </w:rPr>
        <w:t>GAN</w:t>
      </w:r>
      <w:r>
        <w:rPr>
          <w:rFonts w:cs="Times New Roman" w:hint="eastAsia"/>
        </w:rPr>
        <w:t>）生成更多样化的病理样本，或者引入更真实的临床噪声（如模糊、过曝）进行训练，提高模型即使在拍摄质量不佳时的鲁棒性。</w:t>
      </w:r>
    </w:p>
    <w:p w14:paraId="0B8DEEEA" w14:textId="77777777" w:rsidR="003B73D6" w:rsidRDefault="0097318D">
      <w:pPr>
        <w:ind w:firstLine="480"/>
      </w:pPr>
      <w:r>
        <w:rPr>
          <w:rFonts w:cs="Times New Roman" w:hint="eastAsia"/>
        </w:rPr>
        <w:t>多模态融合</w:t>
      </w:r>
      <w:r>
        <w:rPr>
          <w:rFonts w:cs="Times New Roman" w:hint="eastAsia"/>
        </w:rPr>
        <w:t xml:space="preserve"> </w:t>
      </w:r>
      <w:r>
        <w:rPr>
          <w:rFonts w:cs="Times New Roman" w:hint="eastAsia"/>
        </w:rPr>
        <w:t>（</w:t>
      </w:r>
      <w:r>
        <w:rPr>
          <w:rFonts w:cs="Times New Roman" w:hint="eastAsia"/>
        </w:rPr>
        <w:t>Multimodal Fusion</w:t>
      </w:r>
      <w:r>
        <w:rPr>
          <w:rFonts w:cs="Times New Roman" w:hint="eastAsia"/>
        </w:rPr>
        <w:t>）：结合患者的临床文本信息（如年龄、视力主诉、糖尿病史）与图像数据进行融合诊断，模拟医生的“问诊</w:t>
      </w:r>
      <w:r>
        <w:rPr>
          <w:rFonts w:cs="Times New Roman" w:hint="eastAsia"/>
        </w:rPr>
        <w:t>+</w:t>
      </w:r>
      <w:r>
        <w:rPr>
          <w:rFonts w:cs="Times New Roman" w:hint="eastAsia"/>
        </w:rPr>
        <w:t>视诊”综合判断过程。</w:t>
      </w:r>
    </w:p>
    <w:p w14:paraId="5F134951" w14:textId="77777777" w:rsidR="003B73D6" w:rsidRDefault="0097318D">
      <w:pPr>
        <w:ind w:firstLine="480"/>
      </w:pPr>
      <w:r>
        <w:rPr>
          <w:rFonts w:cs="Times New Roman" w:hint="eastAsia"/>
        </w:rPr>
        <w:t>边缘计算部署：将</w:t>
      </w:r>
      <w:r>
        <w:rPr>
          <w:rFonts w:cs="Times New Roman" w:hint="eastAsia"/>
        </w:rPr>
        <w:t xml:space="preserve"> ResNet18 </w:t>
      </w:r>
      <w:r>
        <w:rPr>
          <w:rFonts w:cs="Times New Roman" w:hint="eastAsia"/>
        </w:rPr>
        <w:t>模型进行量化剪枝（</w:t>
      </w:r>
      <w:r>
        <w:rPr>
          <w:rFonts w:cs="Times New Roman" w:hint="eastAsia"/>
        </w:rPr>
        <w:t>Quantization &amp; Pruning</w:t>
      </w:r>
      <w:r>
        <w:rPr>
          <w:rFonts w:cs="Times New Roman" w:hint="eastAsia"/>
        </w:rPr>
        <w:t>），部署在</w:t>
      </w:r>
      <w:r>
        <w:rPr>
          <w:rFonts w:cs="Times New Roman" w:hint="eastAsia"/>
        </w:rPr>
        <w:t xml:space="preserve"> Android </w:t>
      </w:r>
      <w:r>
        <w:rPr>
          <w:rFonts w:cs="Times New Roman" w:hint="eastAsia"/>
        </w:rPr>
        <w:t>手机或树莓派上，实现离线、实时的白内障筛查，真正造福无网的偏远地区。</w:t>
      </w:r>
    </w:p>
    <w:p w14:paraId="01F09F1E" w14:textId="77777777" w:rsidR="003B73D6" w:rsidRDefault="003B73D6">
      <w:pPr>
        <w:ind w:firstLine="480"/>
      </w:pPr>
    </w:p>
    <w:p w14:paraId="0714EA97" w14:textId="77777777" w:rsidR="003B73D6" w:rsidRDefault="0097318D">
      <w:pPr>
        <w:pStyle w:val="1"/>
      </w:pPr>
      <w:bookmarkStart w:id="37" w:name="_Toc218276567"/>
      <w:r>
        <w:rPr>
          <w:rFonts w:ascii="Times New Roman" w:eastAsia="宋体"/>
        </w:rPr>
        <w:t>九、</w:t>
      </w:r>
      <w:r>
        <w:rPr>
          <w:rFonts w:ascii="Times New Roman" w:eastAsia="宋体"/>
        </w:rPr>
        <w:t xml:space="preserve"> </w:t>
      </w:r>
      <w:r>
        <w:rPr>
          <w:rFonts w:ascii="Times New Roman" w:eastAsia="宋体"/>
        </w:rPr>
        <w:t>参考文献</w:t>
      </w:r>
      <w:bookmarkEnd w:id="37"/>
    </w:p>
    <w:p w14:paraId="4878482C" w14:textId="77777777" w:rsidR="003B73D6" w:rsidRDefault="0097318D">
      <w:pPr>
        <w:ind w:firstLine="480"/>
      </w:pPr>
      <w:r>
        <w:rPr>
          <w:rFonts w:cs="Times New Roman" w:hint="eastAsia"/>
        </w:rPr>
        <w:t xml:space="preserve">[1] Kaggle. Eye Diseases Classification [DB/OL]. </w:t>
      </w:r>
      <w:r>
        <w:rPr>
          <w:rFonts w:cs="Times New Roman" w:hint="eastAsia"/>
        </w:rPr>
        <w:t>（</w:t>
      </w:r>
      <w:r>
        <w:rPr>
          <w:rFonts w:cs="Times New Roman" w:hint="eastAsia"/>
        </w:rPr>
        <w:t>2025-12-15</w:t>
      </w:r>
      <w:r>
        <w:rPr>
          <w:rFonts w:cs="Times New Roman" w:hint="eastAsia"/>
        </w:rPr>
        <w:t>）</w:t>
      </w:r>
      <w:r>
        <w:rPr>
          <w:rFonts w:cs="Times New Roman" w:hint="eastAsia"/>
        </w:rPr>
        <w:t xml:space="preserve"> [2025-12-30]. &lt;https://www.kaggle.com/datasets/gunavenkatdoddi/eye-diseases-classification?resource=download&gt;.</w:t>
      </w:r>
    </w:p>
    <w:p w14:paraId="49759BFD" w14:textId="77777777" w:rsidR="003B73D6" w:rsidRDefault="0097318D">
      <w:pPr>
        <w:ind w:firstLine="480"/>
      </w:pPr>
      <w:r>
        <w:rPr>
          <w:rFonts w:cs="Times New Roman" w:hint="eastAsia"/>
        </w:rPr>
        <w:t xml:space="preserve">[2] OpenI </w:t>
      </w:r>
      <w:r>
        <w:rPr>
          <w:rFonts w:cs="Times New Roman" w:hint="eastAsia"/>
        </w:rPr>
        <w:t>启智平台</w:t>
      </w:r>
      <w:r>
        <w:rPr>
          <w:rFonts w:cs="Times New Roman" w:hint="eastAsia"/>
        </w:rPr>
        <w:t xml:space="preserve">. Ocular Disease Recognition [DB/OL]. </w:t>
      </w:r>
      <w:r>
        <w:rPr>
          <w:rFonts w:cs="Times New Roman" w:hint="eastAsia"/>
        </w:rPr>
        <w:t>（</w:t>
      </w:r>
      <w:r>
        <w:rPr>
          <w:rFonts w:cs="Times New Roman" w:hint="eastAsia"/>
        </w:rPr>
        <w:t>2025-12-25</w:t>
      </w:r>
      <w:r>
        <w:rPr>
          <w:rFonts w:cs="Times New Roman" w:hint="eastAsia"/>
        </w:rPr>
        <w:t>）</w:t>
      </w:r>
      <w:r>
        <w:rPr>
          <w:rFonts w:cs="Times New Roman" w:hint="eastAsia"/>
        </w:rPr>
        <w:t xml:space="preserve"> [2025-12-30]. &lt;https://openi.pcl.ac.cn/explore/datasets/ZhangbuDong/Ocular_Disease_Recognition&gt;.</w:t>
      </w:r>
    </w:p>
    <w:p w14:paraId="3FEE0590" w14:textId="77777777" w:rsidR="003B73D6" w:rsidRDefault="0097318D">
      <w:pPr>
        <w:ind w:firstLine="480"/>
      </w:pPr>
      <w:r>
        <w:rPr>
          <w:rFonts w:cs="Times New Roman" w:hint="eastAsia"/>
        </w:rPr>
        <w:t>[3] HE K, ZHANG X, REN S, et al. Deep residual learning for image recognition [C]//Proceedings of the IEEE conference on computer vision and pattern recognition. 2016: 770-778.</w:t>
      </w:r>
    </w:p>
    <w:p w14:paraId="2958382F" w14:textId="77777777" w:rsidR="003B73D6" w:rsidRDefault="0097318D">
      <w:pPr>
        <w:ind w:firstLine="480"/>
      </w:pPr>
      <w:r>
        <w:rPr>
          <w:rFonts w:cs="Times New Roman" w:hint="eastAsia"/>
        </w:rPr>
        <w:lastRenderedPageBreak/>
        <w:t>[4] SELVARAJU R R, COGSWELL M, DAS A, et al. Grad-CAM: Visual explanations from deep networks via gradient-based localization [J]. International Journal of Computer Vision, 2017.</w:t>
      </w:r>
    </w:p>
    <w:p w14:paraId="387038DE" w14:textId="77777777" w:rsidR="003B73D6" w:rsidRDefault="0097318D">
      <w:pPr>
        <w:ind w:firstLine="480"/>
      </w:pPr>
      <w:r>
        <w:rPr>
          <w:rFonts w:cs="Times New Roman" w:hint="eastAsia"/>
        </w:rPr>
        <w:t>[5] World Health Organization. World report on vision [R]. Geneva: World Health Organization, 2019.</w:t>
      </w:r>
    </w:p>
    <w:p w14:paraId="444275AA" w14:textId="77777777" w:rsidR="003B73D6" w:rsidRDefault="0097318D">
      <w:pPr>
        <w:ind w:firstLine="480"/>
      </w:pPr>
      <w:r>
        <w:rPr>
          <w:rFonts w:cs="Times New Roman" w:hint="eastAsia"/>
        </w:rPr>
        <w:t>[6] PASZKE A, GROSS S, MASSA F, et al. PyTorch: An Imperative Style, High-Performance Deep Learning Library [C]//Advances in neural information processing systems. 2019: 8024-8035.</w:t>
      </w:r>
    </w:p>
    <w:p w14:paraId="44A8CC81" w14:textId="77777777" w:rsidR="003B73D6" w:rsidRDefault="0097318D">
      <w:pPr>
        <w:ind w:firstLine="480"/>
      </w:pPr>
      <w:r>
        <w:rPr>
          <w:rFonts w:cs="Times New Roman" w:hint="eastAsia"/>
        </w:rPr>
        <w:t>（报告结束）</w:t>
      </w:r>
    </w:p>
    <w:p w14:paraId="1ABA5139" w14:textId="77777777" w:rsidR="003B73D6" w:rsidRDefault="0097318D">
      <w:pPr>
        <w:pStyle w:val="1"/>
      </w:pPr>
      <w:bookmarkStart w:id="38" w:name="_Toc218276568"/>
      <w:r>
        <w:rPr>
          <w:rFonts w:ascii="Times New Roman" w:eastAsia="宋体"/>
        </w:rPr>
        <w:t>十、</w:t>
      </w:r>
      <w:r>
        <w:rPr>
          <w:rFonts w:ascii="Times New Roman" w:eastAsia="宋体"/>
        </w:rPr>
        <w:t xml:space="preserve"> </w:t>
      </w:r>
      <w:r>
        <w:rPr>
          <w:rFonts w:ascii="Times New Roman" w:eastAsia="宋体"/>
        </w:rPr>
        <w:t>附录：核心代码精选</w:t>
      </w:r>
      <w:bookmarkEnd w:id="38"/>
    </w:p>
    <w:p w14:paraId="78CAC1CF" w14:textId="77777777" w:rsidR="003B73D6" w:rsidRDefault="0097318D">
      <w:pPr>
        <w:ind w:firstLine="480"/>
      </w:pPr>
      <w:r>
        <w:rPr>
          <w:rFonts w:cs="Times New Roman" w:hint="eastAsia"/>
        </w:rPr>
        <w:t>本附录从项目的</w:t>
      </w:r>
      <w:r>
        <w:rPr>
          <w:rFonts w:cs="Times New Roman" w:hint="eastAsia"/>
        </w:rPr>
        <w:t xml:space="preserve"> 20</w:t>
      </w:r>
      <w:r>
        <w:rPr>
          <w:rFonts w:cs="Times New Roman" w:hint="eastAsia"/>
        </w:rPr>
        <w:t>多</w:t>
      </w:r>
      <w:r>
        <w:rPr>
          <w:rFonts w:cs="Times New Roman" w:hint="eastAsia"/>
        </w:rPr>
        <w:t xml:space="preserve"> </w:t>
      </w:r>
      <w:r>
        <w:rPr>
          <w:rFonts w:cs="Times New Roman" w:hint="eastAsia"/>
        </w:rPr>
        <w:t>个代码文件中精选了</w:t>
      </w:r>
      <w:r>
        <w:rPr>
          <w:rFonts w:cs="Times New Roman" w:hint="eastAsia"/>
        </w:rPr>
        <w:t xml:space="preserve"> 10 </w:t>
      </w:r>
      <w:r>
        <w:rPr>
          <w:rFonts w:cs="Times New Roman" w:hint="eastAsia"/>
        </w:rPr>
        <w:t>个核心脚本，涵盖数据工程、模型训练、评估及可视化全流程。为了兼顾报告的可读性，此处仅展示</w:t>
      </w:r>
      <w:r>
        <w:rPr>
          <w:rFonts w:cs="Times New Roman" w:hint="eastAsia"/>
          <w:b/>
        </w:rPr>
        <w:t>核心算法逻辑</w:t>
      </w:r>
      <w:r>
        <w:rPr>
          <w:rFonts w:cs="Times New Roman" w:hint="eastAsia"/>
          <w:b/>
        </w:rPr>
        <w:t xml:space="preserve"> </w:t>
      </w:r>
      <w:r>
        <w:rPr>
          <w:rFonts w:cs="Times New Roman" w:hint="eastAsia"/>
          <w:b/>
        </w:rPr>
        <w:t>（</w:t>
      </w:r>
      <w:r>
        <w:rPr>
          <w:rFonts w:cs="Times New Roman" w:hint="eastAsia"/>
          <w:b/>
        </w:rPr>
        <w:t>Core Logic</w:t>
      </w:r>
      <w:r>
        <w:rPr>
          <w:rFonts w:cs="Times New Roman" w:hint="eastAsia"/>
          <w:b/>
        </w:rPr>
        <w:t>）</w:t>
      </w:r>
      <w:r>
        <w:rPr>
          <w:rFonts w:cs="Times New Roman" w:hint="eastAsia"/>
        </w:rPr>
        <w:t>，省略了部分</w:t>
      </w:r>
      <w:r>
        <w:rPr>
          <w:rFonts w:cs="Times New Roman" w:hint="eastAsia"/>
        </w:rPr>
        <w:t xml:space="preserve"> import </w:t>
      </w:r>
      <w:r>
        <w:rPr>
          <w:rFonts w:cs="Times New Roman" w:hint="eastAsia"/>
        </w:rPr>
        <w:t>语句与辅助函数。</w:t>
      </w:r>
    </w:p>
    <w:p w14:paraId="157A14B1" w14:textId="77777777" w:rsidR="003B73D6" w:rsidRDefault="0097318D">
      <w:pPr>
        <w:pStyle w:val="21"/>
      </w:pPr>
      <w:bookmarkStart w:id="39" w:name="_Toc218276569"/>
      <w:r>
        <w:rPr>
          <w:rFonts w:ascii="Times New Roman" w:eastAsia="宋体"/>
        </w:rPr>
        <w:t xml:space="preserve">1. </w:t>
      </w:r>
      <w:r>
        <w:rPr>
          <w:rFonts w:ascii="Times New Roman" w:eastAsia="宋体"/>
        </w:rPr>
        <w:t>数据工程：语义标签分拣</w:t>
      </w:r>
      <w:r>
        <w:rPr>
          <w:rFonts w:ascii="Times New Roman" w:eastAsia="宋体"/>
        </w:rPr>
        <w:t xml:space="preserve"> </w:t>
      </w:r>
      <w:r>
        <w:rPr>
          <w:rFonts w:ascii="Times New Roman" w:eastAsia="宋体"/>
        </w:rPr>
        <w:t>（</w:t>
      </w:r>
      <w:r>
        <w:rPr>
          <w:rFonts w:ascii="Times New Roman" w:eastAsia="宋体"/>
        </w:rPr>
        <w:t>classify.py</w:t>
      </w:r>
      <w:r>
        <w:rPr>
          <w:rFonts w:ascii="Times New Roman" w:eastAsia="宋体"/>
        </w:rPr>
        <w:t>）</w:t>
      </w:r>
      <w:bookmarkEnd w:id="39"/>
    </w:p>
    <w:p w14:paraId="077892C3" w14:textId="77777777" w:rsidR="003B73D6" w:rsidRDefault="0097318D">
      <w:pPr>
        <w:jc w:val="center"/>
      </w:pPr>
      <w:r>
        <w:rPr>
          <w:rFonts w:cs="Times New Roman" w:hint="eastAsia"/>
          <w:b/>
          <w:sz w:val="21"/>
        </w:rPr>
        <w:t>功能</w:t>
      </w:r>
      <w:r>
        <w:rPr>
          <w:rFonts w:cs="Times New Roman" w:hint="eastAsia"/>
          <w:sz w:val="21"/>
        </w:rPr>
        <w:t>：遍历</w:t>
      </w:r>
      <w:r>
        <w:rPr>
          <w:rFonts w:cs="Times New Roman" w:hint="eastAsia"/>
          <w:sz w:val="21"/>
        </w:rPr>
        <w:t xml:space="preserve"> Excel </w:t>
      </w:r>
      <w:r>
        <w:rPr>
          <w:rFonts w:cs="Times New Roman" w:hint="eastAsia"/>
          <w:sz w:val="21"/>
        </w:rPr>
        <w:t>表格，通过正则表达式</w:t>
      </w:r>
      <w:r>
        <w:rPr>
          <w:rFonts w:cs="Times New Roman" w:hint="eastAsia"/>
          <w:sz w:val="21"/>
        </w:rPr>
        <w:t xml:space="preserve"> </w:t>
      </w:r>
      <w:r>
        <w:rPr>
          <w:rFonts w:cs="Times New Roman" w:hint="eastAsia"/>
          <w:sz w:val="21"/>
        </w:rPr>
        <w:t>（</w:t>
      </w:r>
      <w:r>
        <w:rPr>
          <w:rFonts w:cs="Times New Roman" w:hint="eastAsia"/>
          <w:sz w:val="21"/>
        </w:rPr>
        <w:t>Regex</w:t>
      </w:r>
      <w:r>
        <w:rPr>
          <w:rFonts w:cs="Times New Roman" w:hint="eastAsia"/>
          <w:sz w:val="21"/>
        </w:rPr>
        <w:t>）</w:t>
      </w:r>
      <w:r>
        <w:rPr>
          <w:rFonts w:cs="Times New Roman" w:hint="eastAsia"/>
          <w:sz w:val="21"/>
        </w:rPr>
        <w:t xml:space="preserve"> </w:t>
      </w:r>
      <w:r>
        <w:rPr>
          <w:rFonts w:cs="Times New Roman" w:hint="eastAsia"/>
          <w:sz w:val="21"/>
        </w:rPr>
        <w:t>模糊匹配</w:t>
      </w:r>
      <w:r>
        <w:rPr>
          <w:rFonts w:cs="Times New Roman" w:hint="eastAsia"/>
          <w:sz w:val="21"/>
        </w:rPr>
        <w:t xml:space="preserve"> "cataract", "lens opacity" </w:t>
      </w:r>
      <w:r>
        <w:rPr>
          <w:rFonts w:cs="Times New Roman" w:hint="eastAsia"/>
          <w:sz w:val="21"/>
        </w:rPr>
        <w:t>等关键词，将非结构化存储的图片自动分拣到对应文件夹。</w:t>
      </w:r>
    </w:p>
    <w:p w14:paraId="37A2E8C1" w14:textId="77777777" w:rsidR="003B73D6" w:rsidRDefault="0097318D">
      <w:pPr>
        <w:pStyle w:val="a9"/>
        <w:shd w:val="clear" w:color="auto" w:fill="000000"/>
        <w:spacing w:before="120" w:after="120"/>
        <w:ind w:left="480"/>
      </w:pPr>
      <w:r>
        <w:rPr>
          <w:rFonts w:ascii="Consolas" w:eastAsia="宋体" w:hAnsi="Consolas" w:cs="Consolas" w:hint="eastAsia"/>
          <w:color w:val="569CD6"/>
          <w:sz w:val="19"/>
        </w:rPr>
        <w:t>def</w:t>
      </w:r>
      <w:r>
        <w:rPr>
          <w:rFonts w:ascii="Consolas" w:eastAsia="宋体" w:hAnsi="Consolas" w:cs="Consolas" w:hint="eastAsia"/>
          <w:color w:val="DCDCDC"/>
          <w:sz w:val="19"/>
        </w:rPr>
        <w:t xml:space="preserve"> classify_images(excel_path, source_dir, target_dir):</w:t>
      </w:r>
      <w:r>
        <w:rPr>
          <w:rFonts w:ascii="Times New Roman" w:eastAsia="宋体"/>
        </w:rPr>
        <w:br/>
      </w:r>
      <w:r>
        <w:rPr>
          <w:rFonts w:ascii="Consolas" w:eastAsia="宋体" w:hAnsi="Consolas"/>
          <w:color w:val="57A64A"/>
          <w:sz w:val="19"/>
        </w:rPr>
        <w:t xml:space="preserve">    # </w:t>
      </w:r>
      <w:r>
        <w:rPr>
          <w:rFonts w:ascii="Consolas" w:eastAsia="宋体" w:hAnsi="Consolas"/>
          <w:color w:val="57A64A"/>
          <w:sz w:val="19"/>
        </w:rPr>
        <w:t>读取原始临床标注表</w:t>
      </w:r>
      <w:r>
        <w:rPr>
          <w:rFonts w:ascii="Consolas" w:eastAsia="宋体" w:hAnsi="Consolas"/>
          <w:color w:val="57A64A"/>
          <w:sz w:val="19"/>
        </w:rPr>
        <w:br/>
      </w:r>
      <w:r>
        <w:rPr>
          <w:rFonts w:ascii="Consolas" w:eastAsia="宋体" w:hAnsi="Consolas" w:cs="Consolas" w:hint="eastAsia"/>
          <w:color w:val="DCDCDC"/>
          <w:sz w:val="19"/>
        </w:rPr>
        <w:t xml:space="preserve">    df = pd.read_excel(excel_path)</w:t>
      </w:r>
      <w:r>
        <w:rPr>
          <w:rFonts w:ascii="Times New Roman" w:eastAsia="宋体"/>
        </w:rPr>
        <w:br/>
      </w:r>
      <w:r>
        <w:rPr>
          <w:rFonts w:ascii="Times New Roman" w:eastAsia="宋体"/>
        </w:rPr>
        <w:br/>
      </w:r>
      <w:r>
        <w:rPr>
          <w:rFonts w:ascii="Consolas" w:eastAsia="宋体" w:hAnsi="Consolas"/>
          <w:color w:val="57A64A"/>
          <w:sz w:val="19"/>
        </w:rPr>
        <w:t xml:space="preserve">    # </w:t>
      </w:r>
      <w:r>
        <w:rPr>
          <w:rFonts w:ascii="Consolas" w:eastAsia="宋体" w:hAnsi="Consolas"/>
          <w:color w:val="57A64A"/>
          <w:sz w:val="19"/>
        </w:rPr>
        <w:t>定义正则：匹配</w:t>
      </w:r>
      <w:r>
        <w:rPr>
          <w:rFonts w:ascii="Consolas" w:eastAsia="宋体" w:hAnsi="Consolas"/>
          <w:color w:val="57A64A"/>
          <w:sz w:val="19"/>
        </w:rPr>
        <w:t xml:space="preserve"> 'cataract' </w:t>
      </w:r>
      <w:r>
        <w:rPr>
          <w:rFonts w:ascii="Consolas" w:eastAsia="宋体" w:hAnsi="Consolas"/>
          <w:color w:val="57A64A"/>
          <w:sz w:val="19"/>
        </w:rPr>
        <w:t>或</w:t>
      </w:r>
      <w:r>
        <w:rPr>
          <w:rFonts w:ascii="Consolas" w:eastAsia="宋体" w:hAnsi="Consolas"/>
          <w:color w:val="57A64A"/>
          <w:sz w:val="19"/>
        </w:rPr>
        <w:t xml:space="preserve"> 'lens opacity'</w:t>
      </w:r>
      <w:r>
        <w:rPr>
          <w:rFonts w:ascii="Consolas" w:eastAsia="宋体" w:hAnsi="Consolas"/>
          <w:color w:val="57A64A"/>
          <w:sz w:val="19"/>
        </w:rPr>
        <w:t>，忽略大小写</w:t>
      </w:r>
      <w:r>
        <w:rPr>
          <w:rFonts w:ascii="Consolas" w:eastAsia="宋体" w:hAnsi="Consolas"/>
          <w:color w:val="57A64A"/>
          <w:sz w:val="19"/>
        </w:rPr>
        <w:br/>
      </w:r>
      <w:r>
        <w:rPr>
          <w:rFonts w:ascii="Consolas" w:eastAsia="宋体" w:hAnsi="Consolas" w:cs="Consolas" w:hint="eastAsia"/>
          <w:color w:val="DCDCDC"/>
          <w:sz w:val="19"/>
        </w:rPr>
        <w:t xml:space="preserve">    cataract_pattern = re.compile(r</w:t>
      </w:r>
      <w:r>
        <w:rPr>
          <w:rFonts w:ascii="Consolas" w:eastAsia="宋体" w:hAnsi="Consolas" w:cs="Consolas" w:hint="eastAsia"/>
          <w:color w:val="D69D85"/>
          <w:sz w:val="19"/>
        </w:rPr>
        <w:t>'</w:t>
      </w:r>
      <w:r>
        <w:rPr>
          <w:rFonts w:ascii="Consolas" w:eastAsia="宋体" w:hAnsi="Consolas" w:cs="Consolas" w:hint="eastAsia"/>
          <w:color w:val="DCDCDC"/>
          <w:sz w:val="19"/>
        </w:rPr>
        <w:t>cataract|lens opacity</w:t>
      </w:r>
      <w:r>
        <w:rPr>
          <w:rFonts w:ascii="Consolas" w:eastAsia="宋体" w:hAnsi="Consolas" w:cs="Consolas" w:hint="eastAsia"/>
          <w:color w:val="D69D85"/>
          <w:sz w:val="19"/>
        </w:rPr>
        <w:t>'</w:t>
      </w:r>
      <w:r>
        <w:rPr>
          <w:rFonts w:ascii="Consolas" w:eastAsia="宋体" w:hAnsi="Consolas" w:cs="Consolas" w:hint="eastAsia"/>
          <w:color w:val="DCDCDC"/>
          <w:sz w:val="19"/>
        </w:rPr>
        <w:t>, re.IGNORECASE)</w:t>
      </w:r>
      <w:r>
        <w:rPr>
          <w:rFonts w:ascii="Times New Roman" w:eastAsia="宋体"/>
        </w:rPr>
        <w:br/>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for</w:t>
      </w:r>
      <w:r>
        <w:rPr>
          <w:rFonts w:ascii="Consolas" w:eastAsia="宋体" w:hAnsi="Consolas" w:cs="Consolas" w:hint="eastAsia"/>
          <w:color w:val="DCDCDC"/>
          <w:sz w:val="19"/>
        </w:rPr>
        <w:t xml:space="preserve"> index, row </w:t>
      </w:r>
      <w:r>
        <w:rPr>
          <w:rFonts w:ascii="Consolas" w:eastAsia="宋体" w:hAnsi="Consolas" w:cs="Consolas" w:hint="eastAsia"/>
          <w:color w:val="569CD6"/>
          <w:sz w:val="19"/>
        </w:rPr>
        <w:t>in</w:t>
      </w:r>
      <w:r>
        <w:rPr>
          <w:rFonts w:ascii="Consolas" w:eastAsia="宋体" w:hAnsi="Consolas" w:cs="Consolas" w:hint="eastAsia"/>
          <w:color w:val="DCDCDC"/>
          <w:sz w:val="19"/>
        </w:rPr>
        <w:t xml:space="preserve"> df.iterrows():</w:t>
      </w:r>
      <w:r>
        <w:rPr>
          <w:rFonts w:ascii="Times New Roman" w:eastAsia="宋体"/>
        </w:rPr>
        <w:br/>
      </w:r>
      <w:r>
        <w:rPr>
          <w:rFonts w:ascii="Consolas" w:eastAsia="宋体" w:hAnsi="Consolas" w:cs="Consolas" w:hint="eastAsia"/>
          <w:color w:val="DCDCDC"/>
          <w:sz w:val="19"/>
        </w:rPr>
        <w:t xml:space="preserve">        left_diag = </w:t>
      </w:r>
      <w:r>
        <w:rPr>
          <w:rFonts w:ascii="Consolas" w:eastAsia="宋体" w:hAnsi="Consolas" w:cs="Consolas" w:hint="eastAsia"/>
          <w:color w:val="DCDCAA"/>
          <w:sz w:val="19"/>
        </w:rPr>
        <w:t>str</w:t>
      </w:r>
      <w:r>
        <w:rPr>
          <w:rFonts w:ascii="Consolas" w:eastAsia="宋体" w:hAnsi="Consolas" w:cs="Consolas" w:hint="eastAsia"/>
          <w:color w:val="DCDCDC"/>
          <w:sz w:val="19"/>
        </w:rPr>
        <w:t>(row[</w:t>
      </w:r>
      <w:r>
        <w:rPr>
          <w:rFonts w:ascii="Consolas" w:eastAsia="宋体" w:hAnsi="Consolas" w:cs="Consolas" w:hint="eastAsia"/>
          <w:color w:val="D69D85"/>
          <w:sz w:val="19"/>
        </w:rPr>
        <w:t>'</w:t>
      </w:r>
      <w:r>
        <w:rPr>
          <w:rFonts w:ascii="Consolas" w:eastAsia="宋体" w:hAnsi="Consolas" w:cs="Consolas" w:hint="eastAsia"/>
          <w:color w:val="DCDCDC"/>
          <w:sz w:val="19"/>
        </w:rPr>
        <w:t>Left-Diagnostic Keywords</w:t>
      </w:r>
      <w:r>
        <w:rPr>
          <w:rFonts w:ascii="Consolas" w:eastAsia="宋体" w:hAnsi="Consolas" w:cs="Consolas" w:hint="eastAsia"/>
          <w:color w:val="D69D85"/>
          <w:sz w:val="19"/>
        </w:rPr>
        <w:t>'</w:t>
      </w:r>
      <w:r>
        <w:rPr>
          <w:rFonts w:ascii="Consolas" w:eastAsia="宋体" w:hAnsi="Consolas" w:cs="Consolas" w:hint="eastAsia"/>
          <w:color w:val="DCDCDC"/>
          <w:sz w:val="19"/>
        </w:rPr>
        <w:t>])</w:t>
      </w:r>
      <w:r>
        <w:rPr>
          <w:rFonts w:ascii="Times New Roman" w:eastAsia="宋体"/>
        </w:rPr>
        <w:br/>
      </w:r>
      <w:r>
        <w:rPr>
          <w:rFonts w:ascii="Times New Roman" w:eastAsia="宋体"/>
        </w:rPr>
        <w:br/>
      </w:r>
      <w:r>
        <w:rPr>
          <w:rFonts w:ascii="Consolas" w:eastAsia="宋体" w:hAnsi="Consolas"/>
          <w:color w:val="57A64A"/>
          <w:sz w:val="19"/>
        </w:rPr>
        <w:t xml:space="preserve">        # </w:t>
      </w:r>
      <w:r>
        <w:rPr>
          <w:rFonts w:ascii="Consolas" w:eastAsia="宋体" w:hAnsi="Consolas"/>
          <w:color w:val="57A64A"/>
          <w:sz w:val="19"/>
        </w:rPr>
        <w:t>核心逻辑：关键词判定</w:t>
      </w:r>
      <w:r>
        <w:rPr>
          <w:rFonts w:ascii="Consolas" w:eastAsia="宋体" w:hAnsi="Consolas"/>
          <w:color w:val="57A64A"/>
          <w:sz w:val="19"/>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if</w:t>
      </w:r>
      <w:r>
        <w:rPr>
          <w:rFonts w:ascii="Consolas" w:eastAsia="宋体" w:hAnsi="Consolas" w:cs="Consolas" w:hint="eastAsia"/>
          <w:color w:val="DCDCDC"/>
          <w:sz w:val="19"/>
        </w:rPr>
        <w:t xml:space="preserve"> cataract_pattern.search(left_diag):</w:t>
      </w:r>
      <w:r>
        <w:rPr>
          <w:rFonts w:ascii="Times New Roman" w:eastAsia="宋体"/>
        </w:rPr>
        <w:br/>
      </w:r>
      <w:r>
        <w:rPr>
          <w:rFonts w:ascii="Consolas" w:eastAsia="宋体" w:hAnsi="Consolas" w:cs="Consolas" w:hint="eastAsia"/>
          <w:color w:val="DCDCDC"/>
          <w:sz w:val="19"/>
        </w:rPr>
        <w:t xml:space="preserve">            label = </w:t>
      </w:r>
      <w:r>
        <w:rPr>
          <w:rFonts w:ascii="Consolas" w:eastAsia="宋体" w:hAnsi="Consolas" w:cs="Consolas" w:hint="eastAsia"/>
          <w:color w:val="D69D85"/>
          <w:sz w:val="19"/>
        </w:rPr>
        <w:t>'</w:t>
      </w:r>
      <w:r>
        <w:rPr>
          <w:rFonts w:ascii="Consolas" w:eastAsia="宋体" w:hAnsi="Consolas" w:cs="Consolas" w:hint="eastAsia"/>
          <w:color w:val="DCDCDC"/>
          <w:sz w:val="19"/>
        </w:rPr>
        <w:t>Cataract</w:t>
      </w:r>
      <w:r>
        <w:rPr>
          <w:rFonts w:ascii="Consolas" w:eastAsia="宋体" w:hAnsi="Consolas" w:cs="Consolas" w:hint="eastAsia"/>
          <w:color w:val="D69D85"/>
          <w:sz w:val="19"/>
        </w:rPr>
        <w:t>'</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elif</w:t>
      </w:r>
      <w:r>
        <w:rPr>
          <w:rFonts w:ascii="Consolas" w:eastAsia="宋体" w:hAnsi="Consolas" w:cs="Consolas" w:hint="eastAsia"/>
          <w:color w:val="DCDCDC"/>
          <w:sz w:val="19"/>
        </w:rPr>
        <w:t xml:space="preserve"> </w:t>
      </w:r>
      <w:r>
        <w:rPr>
          <w:rFonts w:ascii="Consolas" w:eastAsia="宋体" w:hAnsi="Consolas" w:cs="Consolas" w:hint="eastAsia"/>
          <w:color w:val="D69D85"/>
          <w:sz w:val="19"/>
        </w:rPr>
        <w:t>'</w:t>
      </w:r>
      <w:r>
        <w:rPr>
          <w:rFonts w:ascii="Consolas" w:eastAsia="宋体" w:hAnsi="Consolas" w:cs="Consolas" w:hint="eastAsia"/>
          <w:color w:val="DCDCDC"/>
          <w:sz w:val="19"/>
        </w:rPr>
        <w:t>normal fundus</w:t>
      </w:r>
      <w:r>
        <w:rPr>
          <w:rFonts w:ascii="Consolas" w:eastAsia="宋体" w:hAnsi="Consolas" w:cs="Consolas" w:hint="eastAsia"/>
          <w:color w:val="D69D85"/>
          <w:sz w:val="19"/>
        </w:rPr>
        <w:t>'</w:t>
      </w:r>
      <w:r>
        <w:rPr>
          <w:rFonts w:ascii="Consolas" w:eastAsia="宋体" w:hAnsi="Consolas" w:cs="Consolas" w:hint="eastAsia"/>
          <w:color w:val="DCDCDC"/>
          <w:sz w:val="19"/>
        </w:rPr>
        <w:t xml:space="preserve"> </w:t>
      </w:r>
      <w:r>
        <w:rPr>
          <w:rFonts w:ascii="Consolas" w:eastAsia="宋体" w:hAnsi="Consolas" w:cs="Consolas" w:hint="eastAsia"/>
          <w:color w:val="569CD6"/>
          <w:sz w:val="19"/>
        </w:rPr>
        <w:t>in</w:t>
      </w:r>
      <w:r>
        <w:rPr>
          <w:rFonts w:ascii="Consolas" w:eastAsia="宋体" w:hAnsi="Consolas" w:cs="Consolas" w:hint="eastAsia"/>
          <w:color w:val="DCDCDC"/>
          <w:sz w:val="19"/>
        </w:rPr>
        <w:t xml:space="preserve"> left_diag.lower():</w:t>
      </w:r>
      <w:r>
        <w:rPr>
          <w:rFonts w:ascii="Times New Roman" w:eastAsia="宋体"/>
        </w:rPr>
        <w:br/>
      </w:r>
      <w:r>
        <w:rPr>
          <w:rFonts w:ascii="Consolas" w:eastAsia="宋体" w:hAnsi="Consolas" w:cs="Consolas" w:hint="eastAsia"/>
          <w:color w:val="DCDCDC"/>
          <w:sz w:val="19"/>
        </w:rPr>
        <w:t xml:space="preserve">            label = </w:t>
      </w:r>
      <w:r>
        <w:rPr>
          <w:rFonts w:ascii="Consolas" w:eastAsia="宋体" w:hAnsi="Consolas" w:cs="Consolas" w:hint="eastAsia"/>
          <w:color w:val="D69D85"/>
          <w:sz w:val="19"/>
        </w:rPr>
        <w:t>'</w:t>
      </w:r>
      <w:r>
        <w:rPr>
          <w:rFonts w:ascii="Consolas" w:eastAsia="宋体" w:hAnsi="Consolas" w:cs="Consolas" w:hint="eastAsia"/>
          <w:color w:val="DCDCDC"/>
          <w:sz w:val="19"/>
        </w:rPr>
        <w:t>Normal</w:t>
      </w:r>
      <w:r>
        <w:rPr>
          <w:rFonts w:ascii="Consolas" w:eastAsia="宋体" w:hAnsi="Consolas" w:cs="Consolas" w:hint="eastAsia"/>
          <w:color w:val="D69D85"/>
          <w:sz w:val="19"/>
        </w:rPr>
        <w:t>'</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else</w:t>
      </w:r>
      <w:r>
        <w:rPr>
          <w:rFonts w:ascii="Consolas" w:eastAsia="宋体" w:hAnsi="Consolas" w:cs="Consolas" w:hint="eastAsia"/>
          <w:color w:val="DCDCDC"/>
          <w:sz w:val="19"/>
        </w:rPr>
        <w:t>:</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continue</w:t>
      </w:r>
      <w:r>
        <w:rPr>
          <w:rFonts w:ascii="Consolas" w:eastAsia="宋体" w:hAnsi="Consolas" w:cs="Consolas" w:hint="eastAsia"/>
          <w:color w:val="DCDCDC"/>
          <w:sz w:val="19"/>
        </w:rPr>
        <w:t xml:space="preserve">  </w:t>
      </w:r>
      <w:r>
        <w:rPr>
          <w:rFonts w:ascii="Consolas" w:eastAsia="宋体" w:hAnsi="Consolas" w:cs="Consolas" w:hint="eastAsia"/>
          <w:color w:val="57A64A"/>
          <w:sz w:val="19"/>
        </w:rPr>
        <w:t>#</w:t>
      </w:r>
      <w:r>
        <w:rPr>
          <w:rFonts w:ascii="Consolas" w:eastAsia="宋体" w:hAnsi="Consolas" w:cs="Consolas" w:hint="eastAsia"/>
          <w:color w:val="DCDCDC"/>
          <w:sz w:val="19"/>
        </w:rPr>
        <w:t xml:space="preserve"> </w:t>
      </w:r>
      <w:r>
        <w:rPr>
          <w:rFonts w:ascii="Consolas" w:eastAsia="宋体" w:hAnsi="Consolas" w:cs="Consolas" w:hint="eastAsia"/>
          <w:color w:val="DCDCDC"/>
          <w:sz w:val="19"/>
        </w:rPr>
        <w:t>跳过无关病变</w:t>
      </w:r>
      <w:r>
        <w:rPr>
          <w:rFonts w:ascii="Times New Roman" w:eastAsia="宋体"/>
        </w:rPr>
        <w:br/>
      </w:r>
      <w:r>
        <w:rPr>
          <w:rFonts w:ascii="Times New Roman" w:eastAsia="宋体"/>
        </w:rPr>
        <w:br/>
      </w:r>
      <w:r>
        <w:rPr>
          <w:rFonts w:ascii="Consolas" w:eastAsia="宋体" w:hAnsi="Consolas"/>
          <w:color w:val="57A64A"/>
          <w:sz w:val="19"/>
        </w:rPr>
        <w:t xml:space="preserve">        # </w:t>
      </w:r>
      <w:r>
        <w:rPr>
          <w:rFonts w:ascii="Consolas" w:eastAsia="宋体" w:hAnsi="Consolas"/>
          <w:color w:val="57A64A"/>
          <w:sz w:val="19"/>
        </w:rPr>
        <w:t>执行文件归类移动</w:t>
      </w:r>
      <w:r>
        <w:rPr>
          <w:rFonts w:ascii="Consolas" w:eastAsia="宋体" w:hAnsi="Consolas"/>
          <w:color w:val="57A64A"/>
          <w:sz w:val="19"/>
        </w:rPr>
        <w:t>...</w:t>
      </w:r>
      <w:r>
        <w:rPr>
          <w:rFonts w:ascii="Consolas" w:eastAsia="宋体" w:hAnsi="Consolas"/>
          <w:color w:val="57A64A"/>
          <w:sz w:val="19"/>
        </w:rPr>
        <w:br/>
      </w:r>
      <w:r>
        <w:rPr>
          <w:rFonts w:ascii="Consolas" w:eastAsia="宋体" w:hAnsi="Consolas" w:cs="Consolas" w:hint="eastAsia"/>
          <w:color w:val="DCDCDC"/>
          <w:sz w:val="19"/>
        </w:rPr>
        <w:t xml:space="preserve">        shutil.copy(src_path, dst_path)</w:t>
      </w:r>
      <w:r>
        <w:rPr>
          <w:rFonts w:ascii="Times New Roman" w:eastAsia="宋体"/>
        </w:rPr>
        <w:br/>
      </w:r>
    </w:p>
    <w:p w14:paraId="7FC80A81" w14:textId="77777777" w:rsidR="003B73D6" w:rsidRDefault="0097318D">
      <w:pPr>
        <w:pStyle w:val="21"/>
      </w:pPr>
      <w:bookmarkStart w:id="40" w:name="_Toc218276570"/>
      <w:r>
        <w:rPr>
          <w:rFonts w:ascii="Times New Roman" w:eastAsia="宋体"/>
        </w:rPr>
        <w:lastRenderedPageBreak/>
        <w:t xml:space="preserve">2. </w:t>
      </w:r>
      <w:r>
        <w:rPr>
          <w:rFonts w:ascii="Times New Roman" w:eastAsia="宋体"/>
        </w:rPr>
        <w:t>数据工程：二进制哈希去重</w:t>
      </w:r>
      <w:r>
        <w:rPr>
          <w:rFonts w:ascii="Times New Roman" w:eastAsia="宋体"/>
        </w:rPr>
        <w:t xml:space="preserve"> </w:t>
      </w:r>
      <w:r>
        <w:rPr>
          <w:rFonts w:ascii="Times New Roman" w:eastAsia="宋体"/>
        </w:rPr>
        <w:t>（</w:t>
      </w:r>
      <w:r>
        <w:rPr>
          <w:rFonts w:ascii="Times New Roman" w:eastAsia="宋体"/>
        </w:rPr>
        <w:t>remove_duplicate.py</w:t>
      </w:r>
      <w:r>
        <w:rPr>
          <w:rFonts w:ascii="Times New Roman" w:eastAsia="宋体"/>
        </w:rPr>
        <w:t>）</w:t>
      </w:r>
      <w:bookmarkEnd w:id="40"/>
    </w:p>
    <w:p w14:paraId="3847E143" w14:textId="77777777" w:rsidR="003B73D6" w:rsidRDefault="0097318D">
      <w:pPr>
        <w:jc w:val="center"/>
      </w:pPr>
      <w:r>
        <w:rPr>
          <w:rFonts w:cs="Times New Roman" w:hint="eastAsia"/>
          <w:b/>
          <w:sz w:val="21"/>
        </w:rPr>
        <w:t>功能</w:t>
      </w:r>
      <w:r>
        <w:rPr>
          <w:rFonts w:cs="Times New Roman" w:hint="eastAsia"/>
          <w:sz w:val="21"/>
        </w:rPr>
        <w:t>：通过计算文件</w:t>
      </w:r>
      <w:r>
        <w:rPr>
          <w:rFonts w:cs="Times New Roman" w:hint="eastAsia"/>
          <w:sz w:val="21"/>
        </w:rPr>
        <w:t xml:space="preserve"> MD5 </w:t>
      </w:r>
      <w:r>
        <w:rPr>
          <w:rFonts w:cs="Times New Roman" w:hint="eastAsia"/>
          <w:sz w:val="21"/>
        </w:rPr>
        <w:t>哈希值，识别并删除由不同文件名但内容完全相同的“隐性重复图片”，防止数据泄漏。</w:t>
      </w:r>
    </w:p>
    <w:p w14:paraId="38999E7B" w14:textId="77777777" w:rsidR="003B73D6" w:rsidRDefault="0097318D">
      <w:pPr>
        <w:pStyle w:val="a9"/>
        <w:shd w:val="clear" w:color="auto" w:fill="000000"/>
        <w:spacing w:before="120" w:after="120"/>
        <w:ind w:left="480"/>
      </w:pPr>
      <w:r>
        <w:rPr>
          <w:rFonts w:ascii="Consolas" w:eastAsia="宋体" w:hAnsi="Consolas" w:cs="Consolas" w:hint="eastAsia"/>
          <w:color w:val="569CD6"/>
          <w:sz w:val="19"/>
        </w:rPr>
        <w:t>def</w:t>
      </w:r>
      <w:r>
        <w:rPr>
          <w:rFonts w:ascii="Consolas" w:eastAsia="宋体" w:hAnsi="Consolas" w:cs="Consolas" w:hint="eastAsia"/>
          <w:color w:val="DCDCDC"/>
          <w:sz w:val="19"/>
        </w:rPr>
        <w:t xml:space="preserve"> calculate_md5(file_path):</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D69D85"/>
          <w:sz w:val="19"/>
        </w:rPr>
        <w:t>"""</w:t>
      </w:r>
      <w:r>
        <w:rPr>
          <w:rFonts w:ascii="Consolas" w:eastAsia="宋体" w:hAnsi="Consolas" w:cs="Consolas" w:hint="eastAsia"/>
          <w:color w:val="DCDCDC"/>
          <w:sz w:val="19"/>
        </w:rPr>
        <w:t>计算文件的唯一哈希指纹</w:t>
      </w:r>
      <w:r>
        <w:rPr>
          <w:rFonts w:ascii="Consolas" w:eastAsia="宋体" w:hAnsi="Consolas" w:cs="Consolas" w:hint="eastAsia"/>
          <w:color w:val="D69D85"/>
          <w:sz w:val="19"/>
        </w:rPr>
        <w:t>"""</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with</w:t>
      </w:r>
      <w:r>
        <w:rPr>
          <w:rFonts w:ascii="Consolas" w:eastAsia="宋体" w:hAnsi="Consolas" w:cs="Consolas" w:hint="eastAsia"/>
          <w:color w:val="DCDCDC"/>
          <w:sz w:val="19"/>
        </w:rPr>
        <w:t xml:space="preserve"> </w:t>
      </w:r>
      <w:r>
        <w:rPr>
          <w:rFonts w:ascii="Consolas" w:eastAsia="宋体" w:hAnsi="Consolas" w:cs="Consolas" w:hint="eastAsia"/>
          <w:color w:val="DCDCAA"/>
          <w:sz w:val="19"/>
        </w:rPr>
        <w:t>open</w:t>
      </w:r>
      <w:r>
        <w:rPr>
          <w:rFonts w:ascii="Consolas" w:eastAsia="宋体" w:hAnsi="Consolas" w:cs="Consolas" w:hint="eastAsia"/>
          <w:color w:val="DCDCDC"/>
          <w:sz w:val="19"/>
        </w:rPr>
        <w:t xml:space="preserve">(file_path, </w:t>
      </w:r>
      <w:r>
        <w:rPr>
          <w:rFonts w:ascii="Consolas" w:eastAsia="宋体" w:hAnsi="Consolas" w:cs="Consolas" w:hint="eastAsia"/>
          <w:color w:val="D69D85"/>
          <w:sz w:val="19"/>
        </w:rPr>
        <w:t>'</w:t>
      </w:r>
      <w:r>
        <w:rPr>
          <w:rFonts w:ascii="Consolas" w:eastAsia="宋体" w:hAnsi="Consolas" w:cs="Consolas" w:hint="eastAsia"/>
          <w:color w:val="DCDCDC"/>
          <w:sz w:val="19"/>
        </w:rPr>
        <w:t>rb</w:t>
      </w:r>
      <w:r>
        <w:rPr>
          <w:rFonts w:ascii="Consolas" w:eastAsia="宋体" w:hAnsi="Consolas" w:cs="Consolas" w:hint="eastAsia"/>
          <w:color w:val="D69D85"/>
          <w:sz w:val="19"/>
        </w:rPr>
        <w:t>'</w:t>
      </w:r>
      <w:r>
        <w:rPr>
          <w:rFonts w:ascii="Consolas" w:eastAsia="宋体" w:hAnsi="Consolas" w:cs="Consolas" w:hint="eastAsia"/>
          <w:color w:val="DCDCDC"/>
          <w:sz w:val="19"/>
        </w:rPr>
        <w:t xml:space="preserve">) </w:t>
      </w:r>
      <w:r>
        <w:rPr>
          <w:rFonts w:ascii="Consolas" w:eastAsia="宋体" w:hAnsi="Consolas" w:cs="Consolas" w:hint="eastAsia"/>
          <w:color w:val="569CD6"/>
          <w:sz w:val="19"/>
        </w:rPr>
        <w:t>as</w:t>
      </w:r>
      <w:r>
        <w:rPr>
          <w:rFonts w:ascii="Consolas" w:eastAsia="宋体" w:hAnsi="Consolas" w:cs="Consolas" w:hint="eastAsia"/>
          <w:color w:val="DCDCDC"/>
          <w:sz w:val="19"/>
        </w:rPr>
        <w:t xml:space="preserve"> f:</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return</w:t>
      </w:r>
      <w:r>
        <w:rPr>
          <w:rFonts w:ascii="Consolas" w:eastAsia="宋体" w:hAnsi="Consolas" w:cs="Consolas" w:hint="eastAsia"/>
          <w:color w:val="DCDCDC"/>
          <w:sz w:val="19"/>
        </w:rPr>
        <w:t xml:space="preserve"> hashlib.md5(f.read()).hexdigest()</w:t>
      </w:r>
      <w:r>
        <w:rPr>
          <w:rFonts w:ascii="Times New Roman" w:eastAsia="宋体"/>
        </w:rPr>
        <w:br/>
      </w:r>
      <w:r>
        <w:rPr>
          <w:rFonts w:ascii="Times New Roman" w:eastAsia="宋体"/>
        </w:rPr>
        <w:br/>
      </w:r>
      <w:r>
        <w:rPr>
          <w:rFonts w:ascii="Consolas" w:eastAsia="宋体" w:hAnsi="Consolas" w:cs="Consolas" w:hint="eastAsia"/>
          <w:color w:val="569CD6"/>
          <w:sz w:val="19"/>
        </w:rPr>
        <w:t>def</w:t>
      </w:r>
      <w:r>
        <w:rPr>
          <w:rFonts w:ascii="Consolas" w:eastAsia="宋体" w:hAnsi="Consolas" w:cs="Consolas" w:hint="eastAsia"/>
          <w:color w:val="DCDCDC"/>
          <w:sz w:val="19"/>
        </w:rPr>
        <w:t xml:space="preserve"> </w:t>
      </w:r>
      <w:r>
        <w:rPr>
          <w:rFonts w:ascii="Consolas" w:eastAsia="宋体" w:hAnsi="Consolas" w:cs="Consolas" w:hint="eastAsia"/>
          <w:color w:val="DCDCDC"/>
          <w:sz w:val="19"/>
        </w:rPr>
        <w:t>remove_duplicates(dataset_dir):</w:t>
      </w:r>
      <w:r>
        <w:rPr>
          <w:rFonts w:ascii="Times New Roman" w:eastAsia="宋体"/>
        </w:rPr>
        <w:br/>
      </w:r>
      <w:r>
        <w:rPr>
          <w:rFonts w:ascii="Consolas" w:eastAsia="宋体" w:hAnsi="Consolas" w:cs="Consolas" w:hint="eastAsia"/>
          <w:color w:val="DCDCDC"/>
          <w:sz w:val="19"/>
        </w:rPr>
        <w:t xml:space="preserve">    unique_hashes = {}</w:t>
      </w:r>
      <w:r>
        <w:rPr>
          <w:rFonts w:ascii="Times New Roman" w:eastAsia="宋体"/>
        </w:rPr>
        <w:br/>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for</w:t>
      </w:r>
      <w:r>
        <w:rPr>
          <w:rFonts w:ascii="Consolas" w:eastAsia="宋体" w:hAnsi="Consolas" w:cs="Consolas" w:hint="eastAsia"/>
          <w:color w:val="DCDCDC"/>
          <w:sz w:val="19"/>
        </w:rPr>
        <w:t xml:space="preserve"> root, dirs, files </w:t>
      </w:r>
      <w:r>
        <w:rPr>
          <w:rFonts w:ascii="Consolas" w:eastAsia="宋体" w:hAnsi="Consolas" w:cs="Consolas" w:hint="eastAsia"/>
          <w:color w:val="569CD6"/>
          <w:sz w:val="19"/>
        </w:rPr>
        <w:t>in</w:t>
      </w:r>
      <w:r>
        <w:rPr>
          <w:rFonts w:ascii="Consolas" w:eastAsia="宋体" w:hAnsi="Consolas" w:cs="Consolas" w:hint="eastAsia"/>
          <w:color w:val="DCDCDC"/>
          <w:sz w:val="19"/>
        </w:rPr>
        <w:t xml:space="preserve"> os.walk(dataset_dir):</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for</w:t>
      </w:r>
      <w:r>
        <w:rPr>
          <w:rFonts w:ascii="Consolas" w:eastAsia="宋体" w:hAnsi="Consolas" w:cs="Consolas" w:hint="eastAsia"/>
          <w:color w:val="DCDCDC"/>
          <w:sz w:val="19"/>
        </w:rPr>
        <w:t xml:space="preserve"> filename </w:t>
      </w:r>
      <w:r>
        <w:rPr>
          <w:rFonts w:ascii="Consolas" w:eastAsia="宋体" w:hAnsi="Consolas" w:cs="Consolas" w:hint="eastAsia"/>
          <w:color w:val="569CD6"/>
          <w:sz w:val="19"/>
        </w:rPr>
        <w:t>in</w:t>
      </w:r>
      <w:r>
        <w:rPr>
          <w:rFonts w:ascii="Consolas" w:eastAsia="宋体" w:hAnsi="Consolas" w:cs="Consolas" w:hint="eastAsia"/>
          <w:color w:val="DCDCDC"/>
          <w:sz w:val="19"/>
        </w:rPr>
        <w:t xml:space="preserve"> files:</w:t>
      </w:r>
      <w:r>
        <w:rPr>
          <w:rFonts w:ascii="Times New Roman" w:eastAsia="宋体"/>
        </w:rPr>
        <w:br/>
      </w:r>
      <w:r>
        <w:rPr>
          <w:rFonts w:ascii="Consolas" w:eastAsia="宋体" w:hAnsi="Consolas" w:cs="Consolas" w:hint="eastAsia"/>
          <w:color w:val="DCDCDC"/>
          <w:sz w:val="19"/>
        </w:rPr>
        <w:t xml:space="preserve">            filepath = os.path.join(root, filename)</w:t>
      </w:r>
      <w:r>
        <w:rPr>
          <w:rFonts w:ascii="Times New Roman" w:eastAsia="宋体"/>
        </w:rPr>
        <w:br/>
      </w:r>
      <w:r>
        <w:rPr>
          <w:rFonts w:ascii="Consolas" w:eastAsia="宋体" w:hAnsi="Consolas" w:cs="Consolas" w:hint="eastAsia"/>
          <w:color w:val="DCDCDC"/>
          <w:sz w:val="19"/>
        </w:rPr>
        <w:t xml:space="preserve">            file_hash = calculate_md5(filepath)</w:t>
      </w:r>
      <w:r>
        <w:rPr>
          <w:rFonts w:ascii="Times New Roman" w:eastAsia="宋体"/>
        </w:rPr>
        <w:br/>
      </w:r>
      <w:r>
        <w:rPr>
          <w:rFonts w:ascii="Times New Roman" w:eastAsia="宋体"/>
        </w:rPr>
        <w:br/>
      </w:r>
      <w:r>
        <w:rPr>
          <w:rFonts w:ascii="Consolas" w:eastAsia="宋体" w:hAnsi="Consolas"/>
          <w:color w:val="57A64A"/>
          <w:sz w:val="19"/>
        </w:rPr>
        <w:t xml:space="preserve">            # </w:t>
      </w:r>
      <w:r>
        <w:rPr>
          <w:rFonts w:ascii="Consolas" w:eastAsia="宋体" w:hAnsi="Consolas"/>
          <w:color w:val="57A64A"/>
          <w:sz w:val="19"/>
        </w:rPr>
        <w:t>核心逻辑：哈希碰撞检测</w:t>
      </w:r>
      <w:r>
        <w:rPr>
          <w:rFonts w:ascii="Consolas" w:eastAsia="宋体" w:hAnsi="Consolas"/>
          <w:color w:val="57A64A"/>
          <w:sz w:val="19"/>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if</w:t>
      </w:r>
      <w:r>
        <w:rPr>
          <w:rFonts w:ascii="Consolas" w:eastAsia="宋体" w:hAnsi="Consolas" w:cs="Consolas" w:hint="eastAsia"/>
          <w:color w:val="DCDCDC"/>
          <w:sz w:val="19"/>
        </w:rPr>
        <w:t xml:space="preserve"> file_hash </w:t>
      </w:r>
      <w:r>
        <w:rPr>
          <w:rFonts w:ascii="Consolas" w:eastAsia="宋体" w:hAnsi="Consolas" w:cs="Consolas" w:hint="eastAsia"/>
          <w:color w:val="569CD6"/>
          <w:sz w:val="19"/>
        </w:rPr>
        <w:t>in</w:t>
      </w:r>
      <w:r>
        <w:rPr>
          <w:rFonts w:ascii="Consolas" w:eastAsia="宋体" w:hAnsi="Consolas" w:cs="Consolas" w:hint="eastAsia"/>
          <w:color w:val="DCDCDC"/>
          <w:sz w:val="19"/>
        </w:rPr>
        <w:t xml:space="preserve"> unique_hashes:</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DCDCAA"/>
          <w:sz w:val="19"/>
        </w:rPr>
        <w:t>print</w:t>
      </w:r>
      <w:r>
        <w:rPr>
          <w:rFonts w:ascii="Consolas" w:eastAsia="宋体" w:hAnsi="Consolas" w:cs="Consolas" w:hint="eastAsia"/>
          <w:color w:val="DCDCDC"/>
          <w:sz w:val="19"/>
        </w:rPr>
        <w:t>(f</w:t>
      </w:r>
      <w:r>
        <w:rPr>
          <w:rFonts w:ascii="Consolas" w:eastAsia="宋体" w:hAnsi="Consolas" w:cs="Consolas" w:hint="eastAsia"/>
          <w:color w:val="D69D85"/>
          <w:sz w:val="19"/>
        </w:rPr>
        <w:t>"</w:t>
      </w:r>
      <w:r>
        <w:rPr>
          <w:rFonts w:ascii="Consolas" w:eastAsia="宋体" w:hAnsi="Consolas" w:cs="Consolas" w:hint="eastAsia"/>
          <w:color w:val="DCDCDC"/>
          <w:sz w:val="19"/>
        </w:rPr>
        <w:t>[</w:t>
      </w:r>
      <w:r>
        <w:rPr>
          <w:rFonts w:ascii="Consolas" w:eastAsia="宋体" w:hAnsi="Consolas" w:cs="Consolas" w:hint="eastAsia"/>
          <w:color w:val="DCDCDC"/>
          <w:sz w:val="19"/>
        </w:rPr>
        <w:t>删除重复</w:t>
      </w:r>
      <w:r>
        <w:rPr>
          <w:rFonts w:ascii="Consolas" w:eastAsia="宋体" w:hAnsi="Consolas" w:cs="Consolas" w:hint="eastAsia"/>
          <w:color w:val="DCDCDC"/>
          <w:sz w:val="19"/>
        </w:rPr>
        <w:t>] {filename} (</w:t>
      </w:r>
      <w:r>
        <w:rPr>
          <w:rFonts w:ascii="Consolas" w:eastAsia="宋体" w:hAnsi="Consolas" w:cs="Consolas" w:hint="eastAsia"/>
          <w:color w:val="DCDCDC"/>
          <w:sz w:val="19"/>
        </w:rPr>
        <w:t>与</w:t>
      </w:r>
      <w:r>
        <w:rPr>
          <w:rFonts w:ascii="Consolas" w:eastAsia="宋体" w:hAnsi="Consolas" w:cs="Consolas" w:hint="eastAsia"/>
          <w:color w:val="DCDCDC"/>
          <w:sz w:val="19"/>
        </w:rPr>
        <w:t xml:space="preserve"> {unique_hashes[file_hash]} </w:t>
      </w:r>
      <w:r>
        <w:rPr>
          <w:rFonts w:ascii="Consolas" w:eastAsia="宋体" w:hAnsi="Consolas" w:cs="Consolas" w:hint="eastAsia"/>
          <w:color w:val="DCDCDC"/>
          <w:sz w:val="19"/>
        </w:rPr>
        <w:t>重复</w:t>
      </w:r>
      <w:r>
        <w:rPr>
          <w:rFonts w:ascii="Consolas" w:eastAsia="宋体" w:hAnsi="Consolas" w:cs="Consolas" w:hint="eastAsia"/>
          <w:color w:val="DCDCDC"/>
          <w:sz w:val="19"/>
        </w:rPr>
        <w:t>)</w:t>
      </w:r>
      <w:r>
        <w:rPr>
          <w:rFonts w:ascii="Consolas" w:eastAsia="宋体" w:hAnsi="Consolas" w:cs="Consolas" w:hint="eastAsia"/>
          <w:color w:val="D69D85"/>
          <w:sz w:val="19"/>
        </w:rPr>
        <w:t>"</w:t>
      </w:r>
      <w:r>
        <w:rPr>
          <w:rFonts w:ascii="Consolas" w:eastAsia="宋体" w:hAnsi="Consolas" w:cs="Consolas" w:hint="eastAsia"/>
          <w:color w:val="DCDCDC"/>
          <w:sz w:val="19"/>
        </w:rPr>
        <w:t>)</w:t>
      </w:r>
      <w:r>
        <w:rPr>
          <w:rFonts w:ascii="Times New Roman" w:eastAsia="宋体"/>
        </w:rPr>
        <w:br/>
      </w:r>
      <w:r>
        <w:rPr>
          <w:rFonts w:ascii="Consolas" w:eastAsia="宋体" w:hAnsi="Consolas" w:cs="Consolas" w:hint="eastAsia"/>
          <w:color w:val="DCDCDC"/>
          <w:sz w:val="19"/>
        </w:rPr>
        <w:t xml:space="preserve">                os.remove(filepath)</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else</w:t>
      </w:r>
      <w:r>
        <w:rPr>
          <w:rFonts w:ascii="Consolas" w:eastAsia="宋体" w:hAnsi="Consolas" w:cs="Consolas" w:hint="eastAsia"/>
          <w:color w:val="DCDCDC"/>
          <w:sz w:val="19"/>
        </w:rPr>
        <w:t>:</w:t>
      </w:r>
      <w:r>
        <w:rPr>
          <w:rFonts w:ascii="Times New Roman" w:eastAsia="宋体"/>
        </w:rPr>
        <w:br/>
      </w:r>
      <w:r>
        <w:rPr>
          <w:rFonts w:ascii="Consolas" w:eastAsia="宋体" w:hAnsi="Consolas" w:cs="Consolas" w:hint="eastAsia"/>
          <w:color w:val="DCDCDC"/>
          <w:sz w:val="19"/>
        </w:rPr>
        <w:t xml:space="preserve">                unique_hashes[file_hash] = filename</w:t>
      </w:r>
      <w:r>
        <w:rPr>
          <w:rFonts w:ascii="Times New Roman" w:eastAsia="宋体"/>
        </w:rPr>
        <w:br/>
      </w:r>
    </w:p>
    <w:p w14:paraId="7861B809" w14:textId="77777777" w:rsidR="003B73D6" w:rsidRDefault="0097318D">
      <w:pPr>
        <w:pStyle w:val="21"/>
      </w:pPr>
      <w:bookmarkStart w:id="41" w:name="_Toc218276571"/>
      <w:r>
        <w:rPr>
          <w:rFonts w:ascii="Times New Roman" w:eastAsia="宋体"/>
        </w:rPr>
        <w:t xml:space="preserve">3. </w:t>
      </w:r>
      <w:r>
        <w:rPr>
          <w:rFonts w:ascii="Times New Roman" w:eastAsia="宋体"/>
        </w:rPr>
        <w:t>数据工程：不平衡样本增强</w:t>
      </w:r>
      <w:r>
        <w:rPr>
          <w:rFonts w:ascii="Times New Roman" w:eastAsia="宋体"/>
        </w:rPr>
        <w:t xml:space="preserve"> </w:t>
      </w:r>
      <w:r>
        <w:rPr>
          <w:rFonts w:ascii="Times New Roman" w:eastAsia="宋体"/>
        </w:rPr>
        <w:t>（</w:t>
      </w:r>
      <w:r>
        <w:rPr>
          <w:rFonts w:ascii="Times New Roman" w:eastAsia="宋体"/>
        </w:rPr>
        <w:t>cataract_data_augmentation.py</w:t>
      </w:r>
      <w:r>
        <w:rPr>
          <w:rFonts w:ascii="Times New Roman" w:eastAsia="宋体"/>
        </w:rPr>
        <w:t>）</w:t>
      </w:r>
      <w:bookmarkEnd w:id="41"/>
    </w:p>
    <w:p w14:paraId="57DE2BED" w14:textId="77777777" w:rsidR="003B73D6" w:rsidRDefault="0097318D">
      <w:pPr>
        <w:ind w:left="480"/>
        <w:jc w:val="center"/>
      </w:pPr>
      <w:r>
        <w:rPr>
          <w:rFonts w:cs="Times New Roman" w:hint="eastAsia"/>
          <w:b/>
          <w:sz w:val="21"/>
        </w:rPr>
        <w:t>功能</w:t>
      </w:r>
      <w:r>
        <w:rPr>
          <w:rFonts w:cs="Times New Roman" w:hint="eastAsia"/>
          <w:sz w:val="21"/>
        </w:rPr>
        <w:t>：针对白内障样本稀缺</w:t>
      </w:r>
      <w:r>
        <w:rPr>
          <w:rFonts w:cs="Times New Roman" w:hint="eastAsia"/>
          <w:sz w:val="21"/>
        </w:rPr>
        <w:t xml:space="preserve"> </w:t>
      </w:r>
      <w:r>
        <w:rPr>
          <w:rFonts w:cs="Times New Roman" w:hint="eastAsia"/>
          <w:sz w:val="21"/>
        </w:rPr>
        <w:t>（</w:t>
      </w:r>
      <w:r>
        <w:rPr>
          <w:rFonts w:cs="Times New Roman" w:hint="eastAsia"/>
          <w:sz w:val="21"/>
        </w:rPr>
        <w:t>1:9</w:t>
      </w:r>
      <w:r>
        <w:rPr>
          <w:rFonts w:cs="Times New Roman" w:hint="eastAsia"/>
          <w:sz w:val="21"/>
        </w:rPr>
        <w:t>）</w:t>
      </w:r>
      <w:r>
        <w:rPr>
          <w:rFonts w:cs="Times New Roman" w:hint="eastAsia"/>
          <w:sz w:val="21"/>
        </w:rPr>
        <w:t xml:space="preserve"> </w:t>
      </w:r>
      <w:r>
        <w:rPr>
          <w:rFonts w:cs="Times New Roman" w:hint="eastAsia"/>
          <w:sz w:val="21"/>
        </w:rPr>
        <w:t>的问题，构建符合眼科物理特性的增强管道，生成</w:t>
      </w:r>
      <w:r>
        <w:rPr>
          <w:rFonts w:cs="Times New Roman" w:hint="eastAsia"/>
          <w:sz w:val="21"/>
        </w:rPr>
        <w:t xml:space="preserve"> 9 </w:t>
      </w:r>
      <w:r>
        <w:rPr>
          <w:rFonts w:cs="Times New Roman" w:hint="eastAsia"/>
          <w:sz w:val="21"/>
        </w:rPr>
        <w:t>倍变体。</w:t>
      </w:r>
    </w:p>
    <w:p w14:paraId="01480A47" w14:textId="77777777" w:rsidR="003B73D6" w:rsidRDefault="0097318D">
      <w:pPr>
        <w:pStyle w:val="a9"/>
        <w:shd w:val="clear" w:color="auto" w:fill="000000"/>
        <w:spacing w:before="120" w:after="120"/>
        <w:ind w:left="480"/>
      </w:pPr>
      <w:r>
        <w:rPr>
          <w:rFonts w:ascii="Consolas" w:eastAsia="宋体" w:hAnsi="Consolas"/>
          <w:color w:val="57A64A"/>
          <w:sz w:val="19"/>
        </w:rPr>
        <w:t xml:space="preserve"># </w:t>
      </w:r>
      <w:r>
        <w:rPr>
          <w:rFonts w:ascii="Consolas" w:eastAsia="宋体" w:hAnsi="Consolas"/>
          <w:color w:val="57A64A"/>
          <w:sz w:val="19"/>
        </w:rPr>
        <w:t>定义符合眼科物理特性的增强管线</w:t>
      </w:r>
      <w:r>
        <w:rPr>
          <w:rFonts w:ascii="Consolas" w:eastAsia="宋体" w:hAnsi="Consolas"/>
          <w:color w:val="57A64A"/>
          <w:sz w:val="19"/>
        </w:rPr>
        <w:br/>
      </w:r>
      <w:r>
        <w:rPr>
          <w:rFonts w:ascii="Consolas" w:eastAsia="宋体" w:hAnsi="Consolas" w:cs="Consolas" w:hint="eastAsia"/>
          <w:color w:val="569CD6"/>
          <w:sz w:val="19"/>
        </w:rPr>
        <w:t>def</w:t>
      </w:r>
      <w:r>
        <w:rPr>
          <w:rFonts w:ascii="Consolas" w:eastAsia="宋体" w:hAnsi="Consolas" w:cs="Consolas" w:hint="eastAsia"/>
          <w:color w:val="DCDCDC"/>
          <w:sz w:val="19"/>
        </w:rPr>
        <w:t xml:space="preserve"> augment_image(image, aug_type):</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if</w:t>
      </w:r>
      <w:r>
        <w:rPr>
          <w:rFonts w:ascii="Consolas" w:eastAsia="宋体" w:hAnsi="Consolas" w:cs="Consolas" w:hint="eastAsia"/>
          <w:color w:val="DCDCDC"/>
          <w:sz w:val="19"/>
        </w:rPr>
        <w:t xml:space="preserve"> aug_type == </w:t>
      </w:r>
      <w:r>
        <w:rPr>
          <w:rFonts w:ascii="Consolas" w:eastAsia="宋体" w:hAnsi="Consolas" w:cs="Consolas" w:hint="eastAsia"/>
          <w:color w:val="D69D85"/>
          <w:sz w:val="19"/>
        </w:rPr>
        <w:t>"</w:t>
      </w:r>
      <w:r>
        <w:rPr>
          <w:rFonts w:ascii="Consolas" w:eastAsia="宋体" w:hAnsi="Consolas" w:cs="Consolas" w:hint="eastAsia"/>
          <w:color w:val="DCDCDC"/>
          <w:sz w:val="19"/>
        </w:rPr>
        <w:t>flip_horizontal</w:t>
      </w:r>
      <w:r>
        <w:rPr>
          <w:rFonts w:ascii="Consolas" w:eastAsia="宋体" w:hAnsi="Consolas" w:cs="Consolas" w:hint="eastAsia"/>
          <w:color w:val="D69D85"/>
          <w:sz w:val="19"/>
        </w:rPr>
        <w:t>"</w:t>
      </w:r>
      <w:r>
        <w:rPr>
          <w:rFonts w:ascii="Consolas" w:eastAsia="宋体" w:hAnsi="Consolas" w:cs="Consolas" w:hint="eastAsia"/>
          <w:color w:val="DCDCDC"/>
          <w:sz w:val="19"/>
        </w:rPr>
        <w:t>:</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return</w:t>
      </w:r>
      <w:r>
        <w:rPr>
          <w:rFonts w:ascii="Consolas" w:eastAsia="宋体" w:hAnsi="Consolas" w:cs="Consolas" w:hint="eastAsia"/>
          <w:color w:val="DCDCDC"/>
          <w:sz w:val="19"/>
        </w:rPr>
        <w:t xml:space="preserve"> cv2.flip(image, 1) </w:t>
      </w:r>
      <w:r>
        <w:rPr>
          <w:rFonts w:ascii="Consolas" w:eastAsia="宋体" w:hAnsi="Consolas" w:cs="Consolas" w:hint="eastAsia"/>
          <w:color w:val="57A64A"/>
          <w:sz w:val="19"/>
        </w:rPr>
        <w:t>#</w:t>
      </w:r>
      <w:r>
        <w:rPr>
          <w:rFonts w:ascii="Consolas" w:eastAsia="宋体" w:hAnsi="Consolas" w:cs="Consolas" w:hint="eastAsia"/>
          <w:color w:val="DCDCDC"/>
          <w:sz w:val="19"/>
        </w:rPr>
        <w:t xml:space="preserve"> </w:t>
      </w:r>
      <w:r>
        <w:rPr>
          <w:rFonts w:ascii="Consolas" w:eastAsia="宋体" w:hAnsi="Consolas" w:cs="Consolas" w:hint="eastAsia"/>
          <w:color w:val="DCDCDC"/>
          <w:sz w:val="19"/>
        </w:rPr>
        <w:t>模拟左右眼镜像</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elif</w:t>
      </w:r>
      <w:r>
        <w:rPr>
          <w:rFonts w:ascii="Consolas" w:eastAsia="宋体" w:hAnsi="Consolas" w:cs="Consolas" w:hint="eastAsia"/>
          <w:color w:val="DCDCDC"/>
          <w:sz w:val="19"/>
        </w:rPr>
        <w:t xml:space="preserve"> aug_type == </w:t>
      </w:r>
      <w:r>
        <w:rPr>
          <w:rFonts w:ascii="Consolas" w:eastAsia="宋体" w:hAnsi="Consolas" w:cs="Consolas" w:hint="eastAsia"/>
          <w:color w:val="D69D85"/>
          <w:sz w:val="19"/>
        </w:rPr>
        <w:t>"</w:t>
      </w:r>
      <w:r>
        <w:rPr>
          <w:rFonts w:ascii="Consolas" w:eastAsia="宋体" w:hAnsi="Consolas" w:cs="Consolas" w:hint="eastAsia"/>
          <w:color w:val="DCDCDC"/>
          <w:sz w:val="19"/>
        </w:rPr>
        <w:t>rotate_15</w:t>
      </w:r>
      <w:r>
        <w:rPr>
          <w:rFonts w:ascii="Consolas" w:eastAsia="宋体" w:hAnsi="Consolas" w:cs="Consolas" w:hint="eastAsia"/>
          <w:color w:val="D69D85"/>
          <w:sz w:val="19"/>
        </w:rPr>
        <w:t>"</w:t>
      </w:r>
      <w:r>
        <w:rPr>
          <w:rFonts w:ascii="Consolas" w:eastAsia="宋体" w:hAnsi="Consolas" w:cs="Consolas" w:hint="eastAsia"/>
          <w:color w:val="DCDCDC"/>
          <w:sz w:val="19"/>
        </w:rPr>
        <w:t>:</w:t>
      </w:r>
      <w:r>
        <w:rPr>
          <w:rFonts w:ascii="Times New Roman" w:eastAsia="宋体"/>
        </w:rPr>
        <w:br/>
      </w:r>
      <w:r>
        <w:rPr>
          <w:rFonts w:ascii="Consolas" w:eastAsia="宋体" w:hAnsi="Consolas"/>
          <w:color w:val="57A64A"/>
          <w:sz w:val="19"/>
        </w:rPr>
        <w:t xml:space="preserve">        # </w:t>
      </w:r>
      <w:r>
        <w:rPr>
          <w:rFonts w:ascii="Consolas" w:eastAsia="宋体" w:hAnsi="Consolas"/>
          <w:color w:val="57A64A"/>
          <w:sz w:val="19"/>
        </w:rPr>
        <w:t>模拟裂隙灯拍摄时的头部微偏</w:t>
      </w:r>
      <w:r>
        <w:rPr>
          <w:rFonts w:ascii="Consolas" w:eastAsia="宋体" w:hAnsi="Consolas"/>
          <w:color w:val="57A64A"/>
          <w:sz w:val="19"/>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return</w:t>
      </w:r>
      <w:r>
        <w:rPr>
          <w:rFonts w:ascii="Consolas" w:eastAsia="宋体" w:hAnsi="Consolas" w:cs="Consolas" w:hint="eastAsia"/>
          <w:color w:val="DCDCDC"/>
          <w:sz w:val="19"/>
        </w:rPr>
        <w:t xml:space="preserve"> cv2.rotate(image, cv2.ROTATE_90_CLOCKWISE)</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elif</w:t>
      </w:r>
      <w:r>
        <w:rPr>
          <w:rFonts w:ascii="Consolas" w:eastAsia="宋体" w:hAnsi="Consolas" w:cs="Consolas" w:hint="eastAsia"/>
          <w:color w:val="DCDCDC"/>
          <w:sz w:val="19"/>
        </w:rPr>
        <w:t xml:space="preserve"> aug_type == </w:t>
      </w:r>
      <w:r>
        <w:rPr>
          <w:rFonts w:ascii="Consolas" w:eastAsia="宋体" w:hAnsi="Consolas" w:cs="Consolas" w:hint="eastAsia"/>
          <w:color w:val="D69D85"/>
          <w:sz w:val="19"/>
        </w:rPr>
        <w:t>"</w:t>
      </w:r>
      <w:r>
        <w:rPr>
          <w:rFonts w:ascii="Consolas" w:eastAsia="宋体" w:hAnsi="Consolas" w:cs="Consolas" w:hint="eastAsia"/>
          <w:color w:val="DCDCDC"/>
          <w:sz w:val="19"/>
        </w:rPr>
        <w:t>brightness_jitter</w:t>
      </w:r>
      <w:r>
        <w:rPr>
          <w:rFonts w:ascii="Consolas" w:eastAsia="宋体" w:hAnsi="Consolas" w:cs="Consolas" w:hint="eastAsia"/>
          <w:color w:val="D69D85"/>
          <w:sz w:val="19"/>
        </w:rPr>
        <w:t>"</w:t>
      </w:r>
      <w:r>
        <w:rPr>
          <w:rFonts w:ascii="Consolas" w:eastAsia="宋体" w:hAnsi="Consolas" w:cs="Consolas" w:hint="eastAsia"/>
          <w:color w:val="DCDCDC"/>
          <w:sz w:val="19"/>
        </w:rPr>
        <w:t>:</w:t>
      </w:r>
      <w:r>
        <w:rPr>
          <w:rFonts w:ascii="Times New Roman" w:eastAsia="宋体"/>
        </w:rPr>
        <w:br/>
      </w:r>
      <w:r>
        <w:rPr>
          <w:rFonts w:ascii="Consolas" w:eastAsia="宋体" w:hAnsi="Consolas"/>
          <w:color w:val="57A64A"/>
          <w:sz w:val="19"/>
        </w:rPr>
        <w:t xml:space="preserve">        # </w:t>
      </w:r>
      <w:r>
        <w:rPr>
          <w:rFonts w:ascii="Consolas" w:eastAsia="宋体" w:hAnsi="Consolas"/>
          <w:color w:val="57A64A"/>
          <w:sz w:val="19"/>
        </w:rPr>
        <w:t>模拟不同眼底相机的曝光差异</w:t>
      </w:r>
      <w:r>
        <w:rPr>
          <w:rFonts w:ascii="Consolas" w:eastAsia="宋体" w:hAnsi="Consolas"/>
          <w:color w:val="57A64A"/>
          <w:sz w:val="19"/>
        </w:rPr>
        <w:br/>
      </w:r>
      <w:r>
        <w:rPr>
          <w:rFonts w:ascii="Consolas" w:eastAsia="宋体" w:hAnsi="Consolas" w:cs="Consolas" w:hint="eastAsia"/>
          <w:color w:val="DCDCDC"/>
          <w:sz w:val="19"/>
        </w:rPr>
        <w:t xml:space="preserve">        hsv = cv2.cvtColor(image, cv2.COLOR_BGR2HSV)</w:t>
      </w:r>
      <w:r>
        <w:rPr>
          <w:rFonts w:ascii="Times New Roman" w:eastAsia="宋体"/>
        </w:rPr>
        <w:br/>
      </w:r>
      <w:r>
        <w:rPr>
          <w:rFonts w:ascii="Consolas" w:eastAsia="宋体" w:hAnsi="Consolas" w:cs="Consolas" w:hint="eastAsia"/>
          <w:color w:val="DCDCDC"/>
          <w:sz w:val="19"/>
        </w:rPr>
        <w:t xml:space="preserve">        hsv[:, :, 2] = np.clip(hsv[:, :, 2] * 1.2, 0, 255)</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return</w:t>
      </w:r>
      <w:r>
        <w:rPr>
          <w:rFonts w:ascii="Consolas" w:eastAsia="宋体" w:hAnsi="Consolas" w:cs="Consolas" w:hint="eastAsia"/>
          <w:color w:val="DCDCDC"/>
          <w:sz w:val="19"/>
        </w:rPr>
        <w:t xml:space="preserve"> cv2.cvtColor(hsv, cv2.COLOR_HSV2BGR)</w:t>
      </w:r>
      <w:r>
        <w:rPr>
          <w:rFonts w:ascii="Times New Roman" w:eastAsia="宋体"/>
        </w:rPr>
        <w:br/>
      </w:r>
      <w:r>
        <w:rPr>
          <w:rFonts w:ascii="Consolas" w:eastAsia="宋体" w:hAnsi="Consolas"/>
          <w:color w:val="57A64A"/>
          <w:sz w:val="19"/>
        </w:rPr>
        <w:t xml:space="preserve">    # ... </w:t>
      </w:r>
      <w:r>
        <w:rPr>
          <w:rFonts w:ascii="Consolas" w:eastAsia="宋体" w:hAnsi="Consolas"/>
          <w:color w:val="57A64A"/>
          <w:sz w:val="19"/>
        </w:rPr>
        <w:t>其他增强策略</w:t>
      </w:r>
      <w:r>
        <w:rPr>
          <w:rFonts w:ascii="Consolas" w:eastAsia="宋体" w:hAnsi="Consolas"/>
          <w:color w:val="57A64A"/>
          <w:sz w:val="19"/>
        </w:rPr>
        <w:br/>
      </w:r>
    </w:p>
    <w:p w14:paraId="43BEFDD7" w14:textId="77777777" w:rsidR="003B73D6" w:rsidRDefault="0097318D">
      <w:pPr>
        <w:pStyle w:val="21"/>
      </w:pPr>
      <w:bookmarkStart w:id="42" w:name="_Toc218276572"/>
      <w:r>
        <w:rPr>
          <w:rFonts w:ascii="Times New Roman" w:eastAsia="宋体"/>
        </w:rPr>
        <w:t xml:space="preserve">4. </w:t>
      </w:r>
      <w:r>
        <w:rPr>
          <w:rFonts w:ascii="Times New Roman" w:eastAsia="宋体"/>
        </w:rPr>
        <w:t>数据工程：随机数据集划分</w:t>
      </w:r>
      <w:r>
        <w:rPr>
          <w:rFonts w:ascii="Times New Roman" w:eastAsia="宋体"/>
        </w:rPr>
        <w:t xml:space="preserve"> </w:t>
      </w:r>
      <w:r>
        <w:rPr>
          <w:rFonts w:ascii="Times New Roman" w:eastAsia="宋体"/>
        </w:rPr>
        <w:t>（</w:t>
      </w:r>
      <w:r>
        <w:rPr>
          <w:rFonts w:ascii="Times New Roman" w:eastAsia="宋体"/>
        </w:rPr>
        <w:t>split_data.py</w:t>
      </w:r>
      <w:r>
        <w:rPr>
          <w:rFonts w:ascii="Times New Roman" w:eastAsia="宋体"/>
        </w:rPr>
        <w:t>）</w:t>
      </w:r>
      <w:bookmarkEnd w:id="42"/>
    </w:p>
    <w:p w14:paraId="111CF5DB" w14:textId="77777777" w:rsidR="003B73D6" w:rsidRDefault="0097318D">
      <w:pPr>
        <w:ind w:left="480"/>
        <w:jc w:val="center"/>
      </w:pPr>
      <w:r>
        <w:rPr>
          <w:rFonts w:cs="Times New Roman" w:hint="eastAsia"/>
          <w:b/>
          <w:sz w:val="21"/>
        </w:rPr>
        <w:t>功能</w:t>
      </w:r>
      <w:r>
        <w:rPr>
          <w:rFonts w:cs="Times New Roman" w:hint="eastAsia"/>
          <w:sz w:val="21"/>
        </w:rPr>
        <w:t>：使用固定的随机种子</w:t>
      </w:r>
      <w:r>
        <w:rPr>
          <w:rFonts w:cs="Times New Roman" w:hint="eastAsia"/>
          <w:sz w:val="21"/>
        </w:rPr>
        <w:t xml:space="preserve"> </w:t>
      </w:r>
      <w:r>
        <w:rPr>
          <w:rFonts w:cs="Times New Roman" w:hint="eastAsia"/>
          <w:sz w:val="21"/>
        </w:rPr>
        <w:t>（</w:t>
      </w:r>
      <w:r>
        <w:rPr>
          <w:rFonts w:cs="Times New Roman" w:hint="eastAsia"/>
          <w:sz w:val="21"/>
        </w:rPr>
        <w:t>Random Seed 42</w:t>
      </w:r>
      <w:r>
        <w:rPr>
          <w:rFonts w:cs="Times New Roman" w:hint="eastAsia"/>
          <w:sz w:val="21"/>
        </w:rPr>
        <w:t>）</w:t>
      </w:r>
      <w:r>
        <w:rPr>
          <w:rFonts w:cs="Times New Roman" w:hint="eastAsia"/>
          <w:sz w:val="21"/>
        </w:rPr>
        <w:t xml:space="preserve"> </w:t>
      </w:r>
      <w:r>
        <w:rPr>
          <w:rFonts w:cs="Times New Roman" w:hint="eastAsia"/>
          <w:sz w:val="21"/>
        </w:rPr>
        <w:t>将清洗后的数据按</w:t>
      </w:r>
      <w:r>
        <w:rPr>
          <w:rFonts w:cs="Times New Roman" w:hint="eastAsia"/>
          <w:sz w:val="21"/>
        </w:rPr>
        <w:t xml:space="preserve"> 8:2 </w:t>
      </w:r>
      <w:r>
        <w:rPr>
          <w:rFonts w:cs="Times New Roman" w:hint="eastAsia"/>
          <w:sz w:val="21"/>
        </w:rPr>
        <w:t>划分为训练集与测试集，确保实验可复现。</w:t>
      </w:r>
    </w:p>
    <w:p w14:paraId="1F107BD9" w14:textId="77777777" w:rsidR="003B73D6" w:rsidRDefault="0097318D">
      <w:pPr>
        <w:pStyle w:val="a9"/>
        <w:shd w:val="clear" w:color="auto" w:fill="000000"/>
        <w:spacing w:before="120" w:after="120"/>
        <w:ind w:left="480"/>
      </w:pPr>
      <w:r>
        <w:rPr>
          <w:rFonts w:ascii="Consolas" w:eastAsia="宋体" w:hAnsi="Consolas"/>
          <w:color w:val="57A64A"/>
          <w:sz w:val="19"/>
        </w:rPr>
        <w:t xml:space="preserve"># </w:t>
      </w:r>
      <w:r>
        <w:rPr>
          <w:rFonts w:ascii="Consolas" w:eastAsia="宋体" w:hAnsi="Consolas"/>
          <w:color w:val="57A64A"/>
          <w:sz w:val="19"/>
        </w:rPr>
        <w:t>随机种子：确保每次划分结果一致</w:t>
      </w:r>
      <w:r>
        <w:rPr>
          <w:rFonts w:ascii="Consolas" w:eastAsia="宋体" w:hAnsi="Consolas"/>
          <w:color w:val="57A64A"/>
          <w:sz w:val="19"/>
        </w:rPr>
        <w:br/>
      </w:r>
      <w:r>
        <w:rPr>
          <w:rFonts w:ascii="Consolas" w:eastAsia="宋体" w:hAnsi="Consolas" w:cs="Consolas" w:hint="eastAsia"/>
          <w:color w:val="DCDCDC"/>
          <w:sz w:val="19"/>
        </w:rPr>
        <w:t>RANDOM_SEED = 42</w:t>
      </w:r>
      <w:r>
        <w:rPr>
          <w:rFonts w:ascii="Times New Roman" w:eastAsia="宋体"/>
        </w:rPr>
        <w:br/>
      </w:r>
      <w:r>
        <w:rPr>
          <w:rFonts w:ascii="Times New Roman" w:eastAsia="宋体"/>
        </w:rPr>
        <w:lastRenderedPageBreak/>
        <w:br/>
      </w:r>
      <w:r>
        <w:rPr>
          <w:rFonts w:ascii="Consolas" w:eastAsia="宋体" w:hAnsi="Consolas" w:cs="Consolas" w:hint="eastAsia"/>
          <w:color w:val="569CD6"/>
          <w:sz w:val="19"/>
        </w:rPr>
        <w:t>def</w:t>
      </w:r>
      <w:r>
        <w:rPr>
          <w:rFonts w:ascii="Consolas" w:eastAsia="宋体" w:hAnsi="Consolas" w:cs="Consolas" w:hint="eastAsia"/>
          <w:color w:val="DCDCDC"/>
          <w:sz w:val="19"/>
        </w:rPr>
        <w:t xml:space="preserve"> split_data(images):</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D69D85"/>
          <w:sz w:val="19"/>
        </w:rPr>
        <w:t>"""</w:t>
      </w:r>
      <w:r>
        <w:rPr>
          <w:rFonts w:ascii="Consolas" w:eastAsia="宋体" w:hAnsi="Consolas" w:cs="Consolas" w:hint="eastAsia"/>
          <w:color w:val="DCDCDC"/>
          <w:sz w:val="19"/>
        </w:rPr>
        <w:t>能够保证同一类别的图片被随机打乱但比例固定</w:t>
      </w:r>
      <w:r>
        <w:rPr>
          <w:rFonts w:ascii="Consolas" w:eastAsia="宋体" w:hAnsi="Consolas" w:cs="Consolas" w:hint="eastAsia"/>
          <w:color w:val="D69D85"/>
          <w:sz w:val="19"/>
        </w:rPr>
        <w:t>"""</w:t>
      </w:r>
      <w:r>
        <w:rPr>
          <w:rFonts w:ascii="Times New Roman" w:eastAsia="宋体"/>
        </w:rPr>
        <w:br/>
      </w:r>
      <w:r>
        <w:rPr>
          <w:rFonts w:ascii="Consolas" w:eastAsia="宋体" w:hAnsi="Consolas" w:cs="Consolas" w:hint="eastAsia"/>
          <w:color w:val="DCDCDC"/>
          <w:sz w:val="19"/>
        </w:rPr>
        <w:t xml:space="preserve">    random.shuffle(images)</w:t>
      </w:r>
      <w:r>
        <w:rPr>
          <w:rFonts w:ascii="Times New Roman" w:eastAsia="宋体"/>
        </w:rPr>
        <w:br/>
      </w:r>
      <w:r>
        <w:rPr>
          <w:rFonts w:ascii="Consolas" w:eastAsia="宋体" w:hAnsi="Consolas" w:cs="Consolas" w:hint="eastAsia"/>
          <w:color w:val="DCDCDC"/>
          <w:sz w:val="19"/>
        </w:rPr>
        <w:t xml:space="preserve">    train_count = </w:t>
      </w:r>
      <w:r>
        <w:rPr>
          <w:rFonts w:ascii="Consolas" w:eastAsia="宋体" w:hAnsi="Consolas" w:cs="Consolas" w:hint="eastAsia"/>
          <w:color w:val="DCDCAA"/>
          <w:sz w:val="19"/>
        </w:rPr>
        <w:t>int</w:t>
      </w:r>
      <w:r>
        <w:rPr>
          <w:rFonts w:ascii="Consolas" w:eastAsia="宋体" w:hAnsi="Consolas" w:cs="Consolas" w:hint="eastAsia"/>
          <w:color w:val="DCDCDC"/>
          <w:sz w:val="19"/>
        </w:rPr>
        <w:t>(</w:t>
      </w:r>
      <w:r>
        <w:rPr>
          <w:rFonts w:ascii="Consolas" w:eastAsia="宋体" w:hAnsi="Consolas" w:cs="Consolas" w:hint="eastAsia"/>
          <w:color w:val="DCDCAA"/>
          <w:sz w:val="19"/>
        </w:rPr>
        <w:t>len</w:t>
      </w:r>
      <w:r>
        <w:rPr>
          <w:rFonts w:ascii="Consolas" w:eastAsia="宋体" w:hAnsi="Consolas" w:cs="Consolas" w:hint="eastAsia"/>
          <w:color w:val="DCDCDC"/>
          <w:sz w:val="19"/>
        </w:rPr>
        <w:t xml:space="preserve">(images) * TRAIN_RATIO) </w:t>
      </w:r>
      <w:r>
        <w:rPr>
          <w:rFonts w:ascii="Consolas" w:eastAsia="宋体" w:hAnsi="Consolas" w:cs="Consolas" w:hint="eastAsia"/>
          <w:color w:val="57A64A"/>
          <w:sz w:val="19"/>
        </w:rPr>
        <w:t>#</w:t>
      </w:r>
      <w:r>
        <w:rPr>
          <w:rFonts w:ascii="Consolas" w:eastAsia="宋体" w:hAnsi="Consolas" w:cs="Consolas" w:hint="eastAsia"/>
          <w:color w:val="DCDCDC"/>
          <w:sz w:val="19"/>
        </w:rPr>
        <w:t xml:space="preserve"> 0.8</w:t>
      </w:r>
      <w:r>
        <w:rPr>
          <w:rFonts w:ascii="Times New Roman" w:eastAsia="宋体"/>
        </w:rPr>
        <w:br/>
      </w:r>
      <w:r>
        <w:rPr>
          <w:rFonts w:ascii="Times New Roman" w:eastAsia="宋体"/>
        </w:rPr>
        <w:br/>
      </w:r>
      <w:r>
        <w:rPr>
          <w:rFonts w:ascii="Consolas" w:eastAsia="宋体" w:hAnsi="Consolas" w:cs="Consolas" w:hint="eastAsia"/>
          <w:color w:val="DCDCDC"/>
          <w:sz w:val="19"/>
        </w:rPr>
        <w:t xml:space="preserve">    train_images = images[:train_count]</w:t>
      </w:r>
      <w:r>
        <w:rPr>
          <w:rFonts w:ascii="Times New Roman" w:eastAsia="宋体"/>
        </w:rPr>
        <w:br/>
      </w:r>
      <w:r>
        <w:rPr>
          <w:rFonts w:ascii="Consolas" w:eastAsia="宋体" w:hAnsi="Consolas" w:cs="Consolas" w:hint="eastAsia"/>
          <w:color w:val="DCDCDC"/>
          <w:sz w:val="19"/>
        </w:rPr>
        <w:t xml:space="preserve">    test_images = images[train_count:]</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return</w:t>
      </w:r>
      <w:r>
        <w:rPr>
          <w:rFonts w:ascii="Consolas" w:eastAsia="宋体" w:hAnsi="Consolas" w:cs="Consolas" w:hint="eastAsia"/>
          <w:color w:val="DCDCDC"/>
          <w:sz w:val="19"/>
        </w:rPr>
        <w:t xml:space="preserve"> train_images, test_images</w:t>
      </w:r>
      <w:r>
        <w:rPr>
          <w:rFonts w:ascii="Times New Roman" w:eastAsia="宋体"/>
        </w:rPr>
        <w:br/>
      </w:r>
    </w:p>
    <w:p w14:paraId="566BEA87" w14:textId="77777777" w:rsidR="003B73D6" w:rsidRDefault="0097318D">
      <w:pPr>
        <w:pStyle w:val="21"/>
      </w:pPr>
      <w:bookmarkStart w:id="43" w:name="_Toc218276573"/>
      <w:r>
        <w:rPr>
          <w:rFonts w:ascii="Times New Roman" w:eastAsia="宋体"/>
        </w:rPr>
        <w:t xml:space="preserve">5. </w:t>
      </w:r>
      <w:r>
        <w:rPr>
          <w:rFonts w:ascii="Times New Roman" w:eastAsia="宋体"/>
        </w:rPr>
        <w:t>模型训练：</w:t>
      </w:r>
      <w:r>
        <w:rPr>
          <w:rFonts w:ascii="Times New Roman" w:eastAsia="宋体"/>
        </w:rPr>
        <w:t xml:space="preserve">ResNet18 </w:t>
      </w:r>
      <w:r>
        <w:rPr>
          <w:rFonts w:ascii="Times New Roman" w:eastAsia="宋体"/>
        </w:rPr>
        <w:t>迁移学习</w:t>
      </w:r>
      <w:r>
        <w:rPr>
          <w:rFonts w:ascii="Times New Roman" w:eastAsia="宋体"/>
        </w:rPr>
        <w:t xml:space="preserve"> </w:t>
      </w:r>
      <w:r>
        <w:rPr>
          <w:rFonts w:ascii="Times New Roman" w:eastAsia="宋体"/>
        </w:rPr>
        <w:t>（</w:t>
      </w:r>
      <w:r>
        <w:rPr>
          <w:rFonts w:ascii="Times New Roman" w:eastAsia="宋体"/>
        </w:rPr>
        <w:t>trainer_template.py</w:t>
      </w:r>
      <w:r>
        <w:rPr>
          <w:rFonts w:ascii="Times New Roman" w:eastAsia="宋体"/>
        </w:rPr>
        <w:t>）</w:t>
      </w:r>
      <w:bookmarkEnd w:id="43"/>
    </w:p>
    <w:p w14:paraId="05112DD0" w14:textId="77777777" w:rsidR="003B73D6" w:rsidRDefault="0097318D">
      <w:pPr>
        <w:ind w:left="480"/>
        <w:jc w:val="center"/>
      </w:pPr>
      <w:r>
        <w:rPr>
          <w:rFonts w:cs="Times New Roman" w:hint="eastAsia"/>
          <w:b/>
          <w:sz w:val="21"/>
        </w:rPr>
        <w:t>功能</w:t>
      </w:r>
      <w:r>
        <w:rPr>
          <w:rFonts w:cs="Times New Roman" w:hint="eastAsia"/>
          <w:sz w:val="21"/>
        </w:rPr>
        <w:t>：加载</w:t>
      </w:r>
      <w:r>
        <w:rPr>
          <w:rFonts w:cs="Times New Roman" w:hint="eastAsia"/>
          <w:sz w:val="21"/>
        </w:rPr>
        <w:t xml:space="preserve"> ImageNet </w:t>
      </w:r>
      <w:r>
        <w:rPr>
          <w:rFonts w:cs="Times New Roman" w:hint="eastAsia"/>
          <w:sz w:val="21"/>
        </w:rPr>
        <w:t>预训练权重，冻结浅层特征提取器，仅微调全连接层。此脚本用于训练</w:t>
      </w:r>
      <w:r>
        <w:rPr>
          <w:rFonts w:cs="Times New Roman" w:hint="eastAsia"/>
          <w:sz w:val="21"/>
        </w:rPr>
        <w:t xml:space="preserve"> PyTorch </w:t>
      </w:r>
      <w:r>
        <w:rPr>
          <w:rFonts w:cs="Times New Roman" w:hint="eastAsia"/>
          <w:sz w:val="21"/>
        </w:rPr>
        <w:t>分支的模型</w:t>
      </w:r>
      <w:r>
        <w:rPr>
          <w:rFonts w:cs="Times New Roman" w:hint="eastAsia"/>
          <w:sz w:val="21"/>
        </w:rPr>
        <w:t xml:space="preserve"> </w:t>
      </w:r>
      <w:r>
        <w:rPr>
          <w:rFonts w:cs="Times New Roman" w:hint="eastAsia"/>
          <w:sz w:val="21"/>
        </w:rPr>
        <w:t>（</w:t>
      </w:r>
      <w:r>
        <w:rPr>
          <w:rFonts w:cs="Times New Roman" w:hint="eastAsia"/>
          <w:sz w:val="21"/>
        </w:rPr>
        <w:t>ResNet18</w:t>
      </w:r>
      <w:r>
        <w:rPr>
          <w:rFonts w:cs="Times New Roman" w:hint="eastAsia"/>
          <w:sz w:val="21"/>
        </w:rPr>
        <w:t>），产生的</w:t>
      </w:r>
      <w:r>
        <w:rPr>
          <w:rFonts w:cs="Times New Roman" w:hint="eastAsia"/>
          <w:sz w:val="21"/>
        </w:rPr>
        <w:t xml:space="preserve"> best_cataract_model.pth </w:t>
      </w:r>
      <w:r>
        <w:rPr>
          <w:rFonts w:cs="Times New Roman" w:hint="eastAsia"/>
          <w:sz w:val="21"/>
        </w:rPr>
        <w:t>为该分支的验证集最优权重。</w:t>
      </w:r>
    </w:p>
    <w:p w14:paraId="7F174632" w14:textId="77777777" w:rsidR="003B73D6" w:rsidRDefault="0097318D">
      <w:pPr>
        <w:pStyle w:val="a9"/>
        <w:shd w:val="clear" w:color="auto" w:fill="000000"/>
        <w:spacing w:before="120" w:after="120"/>
        <w:ind w:left="480"/>
      </w:pPr>
      <w:r>
        <w:rPr>
          <w:rFonts w:ascii="Consolas" w:eastAsia="宋体" w:hAnsi="Consolas" w:cs="Consolas" w:hint="eastAsia"/>
          <w:color w:val="569CD6"/>
          <w:sz w:val="19"/>
        </w:rPr>
        <w:t>def</w:t>
      </w:r>
      <w:r>
        <w:rPr>
          <w:rFonts w:ascii="Consolas" w:eastAsia="宋体" w:hAnsi="Consolas" w:cs="Consolas" w:hint="eastAsia"/>
          <w:color w:val="DCDCDC"/>
          <w:sz w:val="19"/>
        </w:rPr>
        <w:t xml:space="preserve"> train_model():</w:t>
      </w:r>
      <w:r>
        <w:rPr>
          <w:rFonts w:ascii="Times New Roman" w:eastAsia="宋体"/>
        </w:rPr>
        <w:br/>
      </w:r>
      <w:r>
        <w:rPr>
          <w:rFonts w:ascii="Consolas" w:eastAsia="宋体" w:hAnsi="Consolas"/>
          <w:color w:val="57A64A"/>
          <w:sz w:val="19"/>
        </w:rPr>
        <w:t xml:space="preserve">    # 1. </w:t>
      </w:r>
      <w:r>
        <w:rPr>
          <w:rFonts w:ascii="Consolas" w:eastAsia="宋体" w:hAnsi="Consolas"/>
          <w:color w:val="57A64A"/>
          <w:sz w:val="19"/>
        </w:rPr>
        <w:t>加载</w:t>
      </w:r>
      <w:r>
        <w:rPr>
          <w:rFonts w:ascii="Consolas" w:eastAsia="宋体" w:hAnsi="Consolas"/>
          <w:color w:val="57A64A"/>
          <w:sz w:val="19"/>
        </w:rPr>
        <w:t xml:space="preserve"> ImageNet </w:t>
      </w:r>
      <w:r>
        <w:rPr>
          <w:rFonts w:ascii="Consolas" w:eastAsia="宋体" w:hAnsi="Consolas"/>
          <w:color w:val="57A64A"/>
          <w:sz w:val="19"/>
        </w:rPr>
        <w:t>预训练权重</w:t>
      </w:r>
      <w:r>
        <w:rPr>
          <w:rFonts w:ascii="Consolas" w:eastAsia="宋体" w:hAnsi="Consolas"/>
          <w:color w:val="57A64A"/>
          <w:sz w:val="19"/>
        </w:rPr>
        <w:br/>
      </w:r>
      <w:r>
        <w:rPr>
          <w:rFonts w:ascii="Consolas" w:eastAsia="宋体" w:hAnsi="Consolas" w:cs="Consolas" w:hint="eastAsia"/>
          <w:color w:val="DCDCDC"/>
          <w:sz w:val="19"/>
        </w:rPr>
        <w:t xml:space="preserve">    model = models.resnet18(pretrained=</w:t>
      </w:r>
      <w:r>
        <w:rPr>
          <w:rFonts w:ascii="Consolas" w:eastAsia="宋体" w:hAnsi="Consolas" w:cs="Consolas" w:hint="eastAsia"/>
          <w:color w:val="569CD6"/>
          <w:sz w:val="19"/>
        </w:rPr>
        <w:t>True</w:t>
      </w:r>
      <w:r>
        <w:rPr>
          <w:rFonts w:ascii="Consolas" w:eastAsia="宋体" w:hAnsi="Consolas" w:cs="Consolas" w:hint="eastAsia"/>
          <w:color w:val="DCDCDC"/>
          <w:sz w:val="19"/>
        </w:rPr>
        <w:t>)</w:t>
      </w:r>
      <w:r>
        <w:rPr>
          <w:rFonts w:ascii="Times New Roman" w:eastAsia="宋体"/>
        </w:rPr>
        <w:br/>
      </w:r>
      <w:r>
        <w:rPr>
          <w:rFonts w:ascii="Times New Roman" w:eastAsia="宋体"/>
        </w:rPr>
        <w:br/>
      </w:r>
      <w:r>
        <w:rPr>
          <w:rFonts w:ascii="Consolas" w:eastAsia="宋体" w:hAnsi="Consolas"/>
          <w:color w:val="57A64A"/>
          <w:sz w:val="19"/>
        </w:rPr>
        <w:t xml:space="preserve">    # 2. </w:t>
      </w:r>
      <w:r>
        <w:rPr>
          <w:rFonts w:ascii="Consolas" w:eastAsia="宋体" w:hAnsi="Consolas"/>
          <w:color w:val="57A64A"/>
          <w:sz w:val="19"/>
        </w:rPr>
        <w:t>冻结策略</w:t>
      </w:r>
      <w:r>
        <w:rPr>
          <w:rFonts w:ascii="Consolas" w:eastAsia="宋体" w:hAnsi="Consolas"/>
          <w:color w:val="57A64A"/>
          <w:sz w:val="19"/>
        </w:rPr>
        <w:t xml:space="preserve"> (Transfer Learning)</w:t>
      </w:r>
      <w:r>
        <w:rPr>
          <w:rFonts w:ascii="Consolas" w:eastAsia="宋体" w:hAnsi="Consolas"/>
          <w:color w:val="57A64A"/>
          <w:sz w:val="19"/>
        </w:rPr>
        <w:br/>
        <w:t xml:space="preserve">    # </w:t>
      </w:r>
      <w:r>
        <w:rPr>
          <w:rFonts w:ascii="Consolas" w:eastAsia="宋体" w:hAnsi="Consolas"/>
          <w:color w:val="57A64A"/>
          <w:sz w:val="19"/>
        </w:rPr>
        <w:t>冻结</w:t>
      </w:r>
      <w:r>
        <w:rPr>
          <w:rFonts w:ascii="Consolas" w:eastAsia="宋体" w:hAnsi="Consolas"/>
          <w:color w:val="57A64A"/>
          <w:sz w:val="19"/>
        </w:rPr>
        <w:t xml:space="preserve"> Layer 1-3 (</w:t>
      </w:r>
      <w:r>
        <w:rPr>
          <w:rFonts w:ascii="Consolas" w:eastAsia="宋体" w:hAnsi="Consolas"/>
          <w:color w:val="57A64A"/>
          <w:sz w:val="19"/>
        </w:rPr>
        <w:t>保留底层纹理特征</w:t>
      </w:r>
      <w:r>
        <w:rPr>
          <w:rFonts w:ascii="Consolas" w:eastAsia="宋体" w:hAnsi="Consolas"/>
          <w:color w:val="57A64A"/>
          <w:sz w:val="19"/>
        </w:rPr>
        <w:t>)</w:t>
      </w:r>
      <w:r>
        <w:rPr>
          <w:rFonts w:ascii="Consolas" w:eastAsia="宋体" w:hAnsi="Consolas"/>
          <w:color w:val="57A64A"/>
          <w:sz w:val="19"/>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for</w:t>
      </w:r>
      <w:r>
        <w:rPr>
          <w:rFonts w:ascii="Consolas" w:eastAsia="宋体" w:hAnsi="Consolas" w:cs="Consolas" w:hint="eastAsia"/>
          <w:color w:val="DCDCDC"/>
          <w:sz w:val="19"/>
        </w:rPr>
        <w:t xml:space="preserve"> name, child </w:t>
      </w:r>
      <w:r>
        <w:rPr>
          <w:rFonts w:ascii="Consolas" w:eastAsia="宋体" w:hAnsi="Consolas" w:cs="Consolas" w:hint="eastAsia"/>
          <w:color w:val="569CD6"/>
          <w:sz w:val="19"/>
        </w:rPr>
        <w:t>in</w:t>
      </w:r>
      <w:r>
        <w:rPr>
          <w:rFonts w:ascii="Consolas" w:eastAsia="宋体" w:hAnsi="Consolas" w:cs="Consolas" w:hint="eastAsia"/>
          <w:color w:val="DCDCDC"/>
          <w:sz w:val="19"/>
        </w:rPr>
        <w:t xml:space="preserve"> model.named_children():</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if</w:t>
      </w:r>
      <w:r>
        <w:rPr>
          <w:rFonts w:ascii="Consolas" w:eastAsia="宋体" w:hAnsi="Consolas" w:cs="Consolas" w:hint="eastAsia"/>
          <w:color w:val="DCDCDC"/>
          <w:sz w:val="19"/>
        </w:rPr>
        <w:t xml:space="preserve"> name </w:t>
      </w:r>
      <w:r>
        <w:rPr>
          <w:rFonts w:ascii="Consolas" w:eastAsia="宋体" w:hAnsi="Consolas" w:cs="Consolas" w:hint="eastAsia"/>
          <w:color w:val="569CD6"/>
          <w:sz w:val="19"/>
        </w:rPr>
        <w:t>in</w:t>
      </w:r>
      <w:r>
        <w:rPr>
          <w:rFonts w:ascii="Consolas" w:eastAsia="宋体" w:hAnsi="Consolas" w:cs="Consolas" w:hint="eastAsia"/>
          <w:color w:val="DCDCDC"/>
          <w:sz w:val="19"/>
        </w:rPr>
        <w:t xml:space="preserve"> [</w:t>
      </w:r>
      <w:r>
        <w:rPr>
          <w:rFonts w:ascii="Consolas" w:eastAsia="宋体" w:hAnsi="Consolas" w:cs="Consolas" w:hint="eastAsia"/>
          <w:color w:val="D69D85"/>
          <w:sz w:val="19"/>
        </w:rPr>
        <w:t>'</w:t>
      </w:r>
      <w:r>
        <w:rPr>
          <w:rFonts w:ascii="Consolas" w:eastAsia="宋体" w:hAnsi="Consolas" w:cs="Consolas" w:hint="eastAsia"/>
          <w:color w:val="DCDCDC"/>
          <w:sz w:val="19"/>
        </w:rPr>
        <w:t>layer4</w:t>
      </w:r>
      <w:r>
        <w:rPr>
          <w:rFonts w:ascii="Consolas" w:eastAsia="宋体" w:hAnsi="Consolas" w:cs="Consolas" w:hint="eastAsia"/>
          <w:color w:val="D69D85"/>
          <w:sz w:val="19"/>
        </w:rPr>
        <w:t>'</w:t>
      </w:r>
      <w:r>
        <w:rPr>
          <w:rFonts w:ascii="Consolas" w:eastAsia="宋体" w:hAnsi="Consolas" w:cs="Consolas" w:hint="eastAsia"/>
          <w:color w:val="DCDCDC"/>
          <w:sz w:val="19"/>
        </w:rPr>
        <w:t xml:space="preserve">, </w:t>
      </w:r>
      <w:r>
        <w:rPr>
          <w:rFonts w:ascii="Consolas" w:eastAsia="宋体" w:hAnsi="Consolas" w:cs="Consolas" w:hint="eastAsia"/>
          <w:color w:val="D69D85"/>
          <w:sz w:val="19"/>
        </w:rPr>
        <w:t>'</w:t>
      </w:r>
      <w:r>
        <w:rPr>
          <w:rFonts w:ascii="Consolas" w:eastAsia="宋体" w:hAnsi="Consolas" w:cs="Consolas" w:hint="eastAsia"/>
          <w:color w:val="DCDCDC"/>
          <w:sz w:val="19"/>
        </w:rPr>
        <w:t>fc</w:t>
      </w:r>
      <w:r>
        <w:rPr>
          <w:rFonts w:ascii="Consolas" w:eastAsia="宋体" w:hAnsi="Consolas" w:cs="Consolas" w:hint="eastAsia"/>
          <w:color w:val="D69D85"/>
          <w:sz w:val="19"/>
        </w:rPr>
        <w:t>'</w:t>
      </w:r>
      <w:r>
        <w:rPr>
          <w:rFonts w:ascii="Consolas" w:eastAsia="宋体" w:hAnsi="Consolas" w:cs="Consolas" w:hint="eastAsia"/>
          <w:color w:val="DCDCDC"/>
          <w:sz w:val="19"/>
        </w:rPr>
        <w:t>]:</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for</w:t>
      </w:r>
      <w:r>
        <w:rPr>
          <w:rFonts w:ascii="Consolas" w:eastAsia="宋体" w:hAnsi="Consolas" w:cs="Consolas" w:hint="eastAsia"/>
          <w:color w:val="DCDCDC"/>
          <w:sz w:val="19"/>
        </w:rPr>
        <w:t xml:space="preserve"> param </w:t>
      </w:r>
      <w:r>
        <w:rPr>
          <w:rFonts w:ascii="Consolas" w:eastAsia="宋体" w:hAnsi="Consolas" w:cs="Consolas" w:hint="eastAsia"/>
          <w:color w:val="569CD6"/>
          <w:sz w:val="19"/>
        </w:rPr>
        <w:t>in</w:t>
      </w:r>
      <w:r>
        <w:rPr>
          <w:rFonts w:ascii="Consolas" w:eastAsia="宋体" w:hAnsi="Consolas" w:cs="Consolas" w:hint="eastAsia"/>
          <w:color w:val="DCDCDC"/>
          <w:sz w:val="19"/>
        </w:rPr>
        <w:t xml:space="preserve"> child.parameters():</w:t>
      </w:r>
      <w:r>
        <w:rPr>
          <w:rFonts w:ascii="Times New Roman" w:eastAsia="宋体"/>
        </w:rPr>
        <w:br/>
      </w:r>
      <w:r>
        <w:rPr>
          <w:rFonts w:ascii="Consolas" w:eastAsia="宋体" w:hAnsi="Consolas" w:cs="Consolas" w:hint="eastAsia"/>
          <w:color w:val="DCDCDC"/>
          <w:sz w:val="19"/>
        </w:rPr>
        <w:t xml:space="preserve">                param.requires_grad = </w:t>
      </w:r>
      <w:r>
        <w:rPr>
          <w:rFonts w:ascii="Consolas" w:eastAsia="宋体" w:hAnsi="Consolas" w:cs="Consolas" w:hint="eastAsia"/>
          <w:color w:val="569CD6"/>
          <w:sz w:val="19"/>
        </w:rPr>
        <w:t>True</w:t>
      </w:r>
      <w:r>
        <w:rPr>
          <w:rFonts w:ascii="Consolas" w:eastAsia="宋体" w:hAnsi="Consolas" w:cs="Consolas" w:hint="eastAsia"/>
          <w:color w:val="DCDCDC"/>
          <w:sz w:val="19"/>
        </w:rPr>
        <w:t xml:space="preserve"> </w:t>
      </w:r>
      <w:r>
        <w:rPr>
          <w:rFonts w:ascii="Consolas" w:eastAsia="宋体" w:hAnsi="Consolas" w:cs="Consolas" w:hint="eastAsia"/>
          <w:color w:val="57A64A"/>
          <w:sz w:val="19"/>
        </w:rPr>
        <w:t>#</w:t>
      </w:r>
      <w:r>
        <w:rPr>
          <w:rFonts w:ascii="Consolas" w:eastAsia="宋体" w:hAnsi="Consolas" w:cs="Consolas" w:hint="eastAsia"/>
          <w:color w:val="DCDCDC"/>
          <w:sz w:val="19"/>
        </w:rPr>
        <w:t xml:space="preserve"> </w:t>
      </w:r>
      <w:r>
        <w:rPr>
          <w:rFonts w:ascii="Consolas" w:eastAsia="宋体" w:hAnsi="Consolas" w:cs="Consolas" w:hint="eastAsia"/>
          <w:color w:val="DCDCDC"/>
          <w:sz w:val="19"/>
        </w:rPr>
        <w:t>只训练高层语义</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else</w:t>
      </w:r>
      <w:r>
        <w:rPr>
          <w:rFonts w:ascii="Consolas" w:eastAsia="宋体" w:hAnsi="Consolas" w:cs="Consolas" w:hint="eastAsia"/>
          <w:color w:val="DCDCDC"/>
          <w:sz w:val="19"/>
        </w:rPr>
        <w:t>:</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for</w:t>
      </w:r>
      <w:r>
        <w:rPr>
          <w:rFonts w:ascii="Consolas" w:eastAsia="宋体" w:hAnsi="Consolas" w:cs="Consolas" w:hint="eastAsia"/>
          <w:color w:val="DCDCDC"/>
          <w:sz w:val="19"/>
        </w:rPr>
        <w:t xml:space="preserve"> param </w:t>
      </w:r>
      <w:r>
        <w:rPr>
          <w:rFonts w:ascii="Consolas" w:eastAsia="宋体" w:hAnsi="Consolas" w:cs="Consolas" w:hint="eastAsia"/>
          <w:color w:val="569CD6"/>
          <w:sz w:val="19"/>
        </w:rPr>
        <w:t>in</w:t>
      </w:r>
      <w:r>
        <w:rPr>
          <w:rFonts w:ascii="Consolas" w:eastAsia="宋体" w:hAnsi="Consolas" w:cs="Consolas" w:hint="eastAsia"/>
          <w:color w:val="DCDCDC"/>
          <w:sz w:val="19"/>
        </w:rPr>
        <w:t xml:space="preserve"> </w:t>
      </w:r>
      <w:r>
        <w:rPr>
          <w:rFonts w:ascii="Consolas" w:eastAsia="宋体" w:hAnsi="Consolas" w:cs="Consolas" w:hint="eastAsia"/>
          <w:color w:val="DCDCDC"/>
          <w:sz w:val="19"/>
        </w:rPr>
        <w:t>child.parameters():</w:t>
      </w:r>
      <w:r>
        <w:rPr>
          <w:rFonts w:ascii="Times New Roman" w:eastAsia="宋体"/>
        </w:rPr>
        <w:br/>
      </w:r>
      <w:r>
        <w:rPr>
          <w:rFonts w:ascii="Consolas" w:eastAsia="宋体" w:hAnsi="Consolas" w:cs="Consolas" w:hint="eastAsia"/>
          <w:color w:val="DCDCDC"/>
          <w:sz w:val="19"/>
        </w:rPr>
        <w:t xml:space="preserve">                param.requires_grad = </w:t>
      </w:r>
      <w:r>
        <w:rPr>
          <w:rFonts w:ascii="Consolas" w:eastAsia="宋体" w:hAnsi="Consolas" w:cs="Consolas" w:hint="eastAsia"/>
          <w:color w:val="569CD6"/>
          <w:sz w:val="19"/>
        </w:rPr>
        <w:t>False</w:t>
      </w:r>
      <w:r>
        <w:rPr>
          <w:rFonts w:ascii="Times New Roman" w:eastAsia="宋体"/>
        </w:rPr>
        <w:br/>
      </w:r>
      <w:r>
        <w:rPr>
          <w:rFonts w:ascii="Times New Roman" w:eastAsia="宋体"/>
        </w:rPr>
        <w:br/>
      </w:r>
      <w:r>
        <w:rPr>
          <w:rFonts w:ascii="Consolas" w:eastAsia="宋体" w:hAnsi="Consolas"/>
          <w:color w:val="57A64A"/>
          <w:sz w:val="19"/>
        </w:rPr>
        <w:t xml:space="preserve">    # 3. </w:t>
      </w:r>
      <w:r>
        <w:rPr>
          <w:rFonts w:ascii="Consolas" w:eastAsia="宋体" w:hAnsi="Consolas"/>
          <w:color w:val="57A64A"/>
          <w:sz w:val="19"/>
        </w:rPr>
        <w:t>修改输出层</w:t>
      </w:r>
      <w:r>
        <w:rPr>
          <w:rFonts w:ascii="Consolas" w:eastAsia="宋体" w:hAnsi="Consolas"/>
          <w:color w:val="57A64A"/>
          <w:sz w:val="19"/>
        </w:rPr>
        <w:t xml:space="preserve"> (2</w:t>
      </w:r>
      <w:r>
        <w:rPr>
          <w:rFonts w:ascii="Consolas" w:eastAsia="宋体" w:hAnsi="Consolas"/>
          <w:color w:val="57A64A"/>
          <w:sz w:val="19"/>
        </w:rPr>
        <w:t>分类</w:t>
      </w:r>
      <w:r>
        <w:rPr>
          <w:rFonts w:ascii="Consolas" w:eastAsia="宋体" w:hAnsi="Consolas"/>
          <w:color w:val="57A64A"/>
          <w:sz w:val="19"/>
        </w:rPr>
        <w:t>: Normal vs Cataract)</w:t>
      </w:r>
      <w:r>
        <w:rPr>
          <w:rFonts w:ascii="Consolas" w:eastAsia="宋体" w:hAnsi="Consolas"/>
          <w:color w:val="57A64A"/>
          <w:sz w:val="19"/>
        </w:rPr>
        <w:br/>
      </w:r>
      <w:r>
        <w:rPr>
          <w:rFonts w:ascii="Consolas" w:eastAsia="宋体" w:hAnsi="Consolas" w:cs="Consolas" w:hint="eastAsia"/>
          <w:color w:val="DCDCDC"/>
          <w:sz w:val="19"/>
        </w:rPr>
        <w:t xml:space="preserve">    num_ftrs = model.fc.in_features</w:t>
      </w:r>
      <w:r>
        <w:rPr>
          <w:rFonts w:ascii="Times New Roman" w:eastAsia="宋体"/>
        </w:rPr>
        <w:br/>
      </w:r>
      <w:r>
        <w:rPr>
          <w:rFonts w:ascii="Consolas" w:eastAsia="宋体" w:hAnsi="Consolas" w:cs="Consolas" w:hint="eastAsia"/>
          <w:color w:val="DCDCDC"/>
          <w:sz w:val="19"/>
        </w:rPr>
        <w:t xml:space="preserve">    model.fc = nn.Linear(num_ftrs, 2)</w:t>
      </w:r>
      <w:r>
        <w:rPr>
          <w:rFonts w:ascii="Times New Roman" w:eastAsia="宋体"/>
        </w:rPr>
        <w:br/>
      </w:r>
      <w:r>
        <w:rPr>
          <w:rFonts w:ascii="Times New Roman" w:eastAsia="宋体"/>
        </w:rPr>
        <w:br/>
      </w:r>
      <w:r>
        <w:rPr>
          <w:rFonts w:ascii="Consolas" w:eastAsia="宋体" w:hAnsi="Consolas"/>
          <w:color w:val="57A64A"/>
          <w:sz w:val="19"/>
        </w:rPr>
        <w:t xml:space="preserve">    # 4. </w:t>
      </w:r>
      <w:r>
        <w:rPr>
          <w:rFonts w:ascii="Consolas" w:eastAsia="宋体" w:hAnsi="Consolas"/>
          <w:color w:val="57A64A"/>
          <w:sz w:val="19"/>
        </w:rPr>
        <w:t>损失函数：交叉熵</w:t>
      </w:r>
      <w:r>
        <w:rPr>
          <w:rFonts w:ascii="Consolas" w:eastAsia="宋体" w:hAnsi="Consolas"/>
          <w:color w:val="57A64A"/>
          <w:sz w:val="19"/>
        </w:rPr>
        <w:br/>
      </w:r>
      <w:r>
        <w:rPr>
          <w:rFonts w:ascii="Consolas" w:eastAsia="宋体" w:hAnsi="Consolas" w:cs="Consolas" w:hint="eastAsia"/>
          <w:color w:val="DCDCDC"/>
          <w:sz w:val="19"/>
        </w:rPr>
        <w:t xml:space="preserve">    criterion = nn.CrossEntropyLoss()</w:t>
      </w:r>
      <w:r>
        <w:rPr>
          <w:rFonts w:ascii="Times New Roman" w:eastAsia="宋体"/>
        </w:rPr>
        <w:br/>
      </w:r>
      <w:r>
        <w:rPr>
          <w:rFonts w:ascii="Consolas" w:eastAsia="宋体" w:hAnsi="Consolas" w:cs="Consolas" w:hint="eastAsia"/>
          <w:color w:val="DCDCDC"/>
          <w:sz w:val="19"/>
        </w:rPr>
        <w:t xml:space="preserve">    optimizer = optim.Adam(model.parameters(), lr=0.001)</w:t>
      </w:r>
      <w:r>
        <w:rPr>
          <w:rFonts w:ascii="Times New Roman" w:eastAsia="宋体"/>
        </w:rPr>
        <w:br/>
      </w:r>
      <w:r>
        <w:rPr>
          <w:rFonts w:ascii="Times New Roman" w:eastAsia="宋体"/>
        </w:rPr>
        <w:br/>
      </w:r>
      <w:r>
        <w:rPr>
          <w:rFonts w:ascii="Consolas" w:eastAsia="宋体" w:hAnsi="Consolas"/>
          <w:color w:val="57A64A"/>
          <w:sz w:val="19"/>
        </w:rPr>
        <w:t xml:space="preserve">    # ... </w:t>
      </w:r>
      <w:r>
        <w:rPr>
          <w:rFonts w:ascii="Consolas" w:eastAsia="宋体" w:hAnsi="Consolas"/>
          <w:color w:val="57A64A"/>
          <w:sz w:val="19"/>
        </w:rPr>
        <w:t>训练循环</w:t>
      </w:r>
      <w:r>
        <w:rPr>
          <w:rFonts w:ascii="Consolas" w:eastAsia="宋体" w:hAnsi="Consolas"/>
          <w:color w:val="57A64A"/>
          <w:sz w:val="19"/>
        </w:rPr>
        <w:t xml:space="preserve"> (Forward -&gt; Backward -&gt; Step) ...</w:t>
      </w:r>
      <w:r>
        <w:rPr>
          <w:rFonts w:ascii="Consolas" w:eastAsia="宋体" w:hAnsi="Consolas"/>
          <w:color w:val="57A64A"/>
          <w:sz w:val="19"/>
        </w:rPr>
        <w:br/>
        <w:t xml:space="preserve">    # </w:t>
      </w:r>
      <w:r>
        <w:rPr>
          <w:rFonts w:ascii="Consolas" w:eastAsia="宋体" w:hAnsi="Consolas"/>
          <w:color w:val="57A64A"/>
          <w:sz w:val="19"/>
        </w:rPr>
        <w:t>保存该架构下的最佳权重</w:t>
      </w:r>
      <w:r>
        <w:rPr>
          <w:rFonts w:ascii="Consolas" w:eastAsia="宋体" w:hAnsi="Consolas"/>
          <w:color w:val="57A64A"/>
          <w:sz w:val="19"/>
        </w:rPr>
        <w:br/>
      </w:r>
      <w:r>
        <w:rPr>
          <w:rFonts w:ascii="Consolas" w:eastAsia="宋体" w:hAnsi="Consolas" w:cs="Consolas" w:hint="eastAsia"/>
          <w:color w:val="DCDCDC"/>
          <w:sz w:val="19"/>
        </w:rPr>
        <w:t xml:space="preserve">    torch.save(model.state_dict(), </w:t>
      </w:r>
      <w:r>
        <w:rPr>
          <w:rFonts w:ascii="Consolas" w:eastAsia="宋体" w:hAnsi="Consolas" w:cs="Consolas" w:hint="eastAsia"/>
          <w:color w:val="D69D85"/>
          <w:sz w:val="19"/>
        </w:rPr>
        <w:t>"</w:t>
      </w:r>
      <w:r>
        <w:rPr>
          <w:rFonts w:ascii="Consolas" w:eastAsia="宋体" w:hAnsi="Consolas" w:cs="Consolas" w:hint="eastAsia"/>
          <w:color w:val="DCDCDC"/>
          <w:sz w:val="19"/>
        </w:rPr>
        <w:t>best_cataract_model.pth</w:t>
      </w:r>
      <w:r>
        <w:rPr>
          <w:rFonts w:ascii="Consolas" w:eastAsia="宋体" w:hAnsi="Consolas" w:cs="Consolas" w:hint="eastAsia"/>
          <w:color w:val="D69D85"/>
          <w:sz w:val="19"/>
        </w:rPr>
        <w:t>"</w:t>
      </w:r>
      <w:r>
        <w:rPr>
          <w:rFonts w:ascii="Consolas" w:eastAsia="宋体" w:hAnsi="Consolas" w:cs="Consolas" w:hint="eastAsia"/>
          <w:color w:val="DCDCDC"/>
          <w:sz w:val="19"/>
        </w:rPr>
        <w:t>)</w:t>
      </w:r>
      <w:r>
        <w:rPr>
          <w:rFonts w:ascii="Times New Roman" w:eastAsia="宋体"/>
        </w:rPr>
        <w:br/>
      </w:r>
    </w:p>
    <w:p w14:paraId="3AECF0DD" w14:textId="77777777" w:rsidR="003B73D6" w:rsidRDefault="0097318D">
      <w:pPr>
        <w:pStyle w:val="21"/>
      </w:pPr>
      <w:bookmarkStart w:id="44" w:name="_Toc218276574"/>
      <w:r>
        <w:rPr>
          <w:rFonts w:ascii="Times New Roman" w:eastAsia="宋体"/>
        </w:rPr>
        <w:t xml:space="preserve">6. </w:t>
      </w:r>
      <w:r>
        <w:rPr>
          <w:rFonts w:ascii="Times New Roman" w:eastAsia="宋体"/>
        </w:rPr>
        <w:t>模型评估：多维指标计算</w:t>
      </w:r>
      <w:r>
        <w:rPr>
          <w:rFonts w:ascii="Times New Roman" w:eastAsia="宋体"/>
        </w:rPr>
        <w:t xml:space="preserve"> </w:t>
      </w:r>
      <w:r>
        <w:rPr>
          <w:rFonts w:ascii="Times New Roman" w:eastAsia="宋体"/>
        </w:rPr>
        <w:t>（</w:t>
      </w:r>
      <w:r>
        <w:rPr>
          <w:rFonts w:ascii="Times New Roman" w:eastAsia="宋体"/>
        </w:rPr>
        <w:t>evaluate_model.py</w:t>
      </w:r>
      <w:r>
        <w:rPr>
          <w:rFonts w:ascii="Times New Roman" w:eastAsia="宋体"/>
        </w:rPr>
        <w:t>）</w:t>
      </w:r>
      <w:bookmarkEnd w:id="44"/>
    </w:p>
    <w:p w14:paraId="2EE11C23" w14:textId="77777777" w:rsidR="003B73D6" w:rsidRDefault="0097318D">
      <w:pPr>
        <w:ind w:left="480"/>
        <w:jc w:val="center"/>
      </w:pPr>
      <w:r>
        <w:rPr>
          <w:rFonts w:cs="Times New Roman" w:hint="eastAsia"/>
          <w:b/>
          <w:sz w:val="21"/>
        </w:rPr>
        <w:t>功能</w:t>
      </w:r>
      <w:r>
        <w:rPr>
          <w:rFonts w:cs="Times New Roman" w:hint="eastAsia"/>
          <w:sz w:val="21"/>
        </w:rPr>
        <w:t>：计算</w:t>
      </w:r>
      <w:r>
        <w:rPr>
          <w:rFonts w:cs="Times New Roman" w:hint="eastAsia"/>
          <w:sz w:val="21"/>
        </w:rPr>
        <w:t xml:space="preserve"> Accuracy, Precision, Recall, F1, Specificity </w:t>
      </w:r>
      <w:r>
        <w:rPr>
          <w:rFonts w:cs="Times New Roman" w:hint="eastAsia"/>
          <w:sz w:val="21"/>
        </w:rPr>
        <w:t>五大指标，并识别误判样本。</w:t>
      </w:r>
    </w:p>
    <w:p w14:paraId="0D0139FE" w14:textId="77777777" w:rsidR="003B73D6" w:rsidRDefault="0097318D">
      <w:pPr>
        <w:pStyle w:val="a9"/>
        <w:shd w:val="clear" w:color="auto" w:fill="000000"/>
        <w:spacing w:before="120" w:after="120"/>
        <w:ind w:left="480"/>
      </w:pPr>
      <w:r>
        <w:rPr>
          <w:rFonts w:ascii="Consolas" w:eastAsia="宋体" w:hAnsi="Consolas"/>
          <w:color w:val="57A64A"/>
          <w:sz w:val="19"/>
        </w:rPr>
        <w:t xml:space="preserve">    # </w:t>
      </w:r>
      <w:r>
        <w:rPr>
          <w:rFonts w:ascii="Consolas" w:eastAsia="宋体" w:hAnsi="Consolas"/>
          <w:color w:val="57A64A"/>
          <w:sz w:val="19"/>
        </w:rPr>
        <w:t>计算混淆矩阵</w:t>
      </w:r>
      <w:r>
        <w:rPr>
          <w:rFonts w:ascii="Consolas" w:eastAsia="宋体" w:hAnsi="Consolas"/>
          <w:color w:val="57A64A"/>
          <w:sz w:val="19"/>
        </w:rPr>
        <w:t xml:space="preserve"> (Confusion Matrix) elements</w:t>
      </w:r>
      <w:r>
        <w:rPr>
          <w:rFonts w:ascii="Consolas" w:eastAsia="宋体" w:hAnsi="Consolas"/>
          <w:color w:val="57A64A"/>
          <w:sz w:val="19"/>
        </w:rPr>
        <w:br/>
      </w:r>
      <w:r>
        <w:rPr>
          <w:rFonts w:ascii="Consolas" w:eastAsia="宋体" w:hAnsi="Consolas" w:cs="Consolas" w:hint="eastAsia"/>
          <w:color w:val="DCDCDC"/>
          <w:sz w:val="19"/>
        </w:rPr>
        <w:t xml:space="preserve">    tp = cm[0, 0] </w:t>
      </w:r>
      <w:r>
        <w:rPr>
          <w:rFonts w:ascii="Consolas" w:eastAsia="宋体" w:hAnsi="Consolas" w:cs="Consolas" w:hint="eastAsia"/>
          <w:color w:val="57A64A"/>
          <w:sz w:val="19"/>
        </w:rPr>
        <w:t>#</w:t>
      </w:r>
      <w:r>
        <w:rPr>
          <w:rFonts w:ascii="Consolas" w:eastAsia="宋体" w:hAnsi="Consolas" w:cs="Consolas" w:hint="eastAsia"/>
          <w:color w:val="DCDCDC"/>
          <w:sz w:val="19"/>
        </w:rPr>
        <w:t xml:space="preserve"> </w:t>
      </w:r>
      <w:r>
        <w:rPr>
          <w:rFonts w:ascii="Consolas" w:eastAsia="宋体" w:hAnsi="Consolas" w:cs="Consolas" w:hint="eastAsia"/>
          <w:color w:val="569CD6"/>
          <w:sz w:val="19"/>
        </w:rPr>
        <w:t>True</w:t>
      </w:r>
      <w:r>
        <w:rPr>
          <w:rFonts w:ascii="Consolas" w:eastAsia="宋体" w:hAnsi="Consolas" w:cs="Consolas" w:hint="eastAsia"/>
          <w:color w:val="DCDCDC"/>
          <w:sz w:val="19"/>
        </w:rPr>
        <w:t xml:space="preserve"> Positive (Cataract)</w:t>
      </w:r>
      <w:r>
        <w:rPr>
          <w:rFonts w:ascii="Times New Roman" w:eastAsia="宋体"/>
        </w:rPr>
        <w:br/>
      </w:r>
      <w:r>
        <w:rPr>
          <w:rFonts w:ascii="Consolas" w:eastAsia="宋体" w:hAnsi="Consolas" w:cs="Consolas" w:hint="eastAsia"/>
          <w:color w:val="DCDCDC"/>
          <w:sz w:val="19"/>
        </w:rPr>
        <w:t xml:space="preserve">    fn = cm[0, 1] </w:t>
      </w:r>
      <w:r>
        <w:rPr>
          <w:rFonts w:ascii="Consolas" w:eastAsia="宋体" w:hAnsi="Consolas" w:cs="Consolas" w:hint="eastAsia"/>
          <w:color w:val="57A64A"/>
          <w:sz w:val="19"/>
        </w:rPr>
        <w:t>#</w:t>
      </w:r>
      <w:r>
        <w:rPr>
          <w:rFonts w:ascii="Consolas" w:eastAsia="宋体" w:hAnsi="Consolas" w:cs="Consolas" w:hint="eastAsia"/>
          <w:color w:val="DCDCDC"/>
          <w:sz w:val="19"/>
        </w:rPr>
        <w:t xml:space="preserve"> </w:t>
      </w:r>
      <w:r>
        <w:rPr>
          <w:rFonts w:ascii="Consolas" w:eastAsia="宋体" w:hAnsi="Consolas" w:cs="Consolas" w:hint="eastAsia"/>
          <w:color w:val="569CD6"/>
          <w:sz w:val="19"/>
        </w:rPr>
        <w:t>False</w:t>
      </w:r>
      <w:r>
        <w:rPr>
          <w:rFonts w:ascii="Consolas" w:eastAsia="宋体" w:hAnsi="Consolas" w:cs="Consolas" w:hint="eastAsia"/>
          <w:color w:val="DCDCDC"/>
          <w:sz w:val="19"/>
        </w:rPr>
        <w:t xml:space="preserve"> Negative (</w:t>
      </w:r>
      <w:r>
        <w:rPr>
          <w:rFonts w:ascii="Consolas" w:eastAsia="宋体" w:hAnsi="Consolas" w:cs="Consolas" w:hint="eastAsia"/>
          <w:color w:val="DCDCDC"/>
          <w:sz w:val="19"/>
        </w:rPr>
        <w:t>漏诊</w:t>
      </w:r>
      <w:r>
        <w:rPr>
          <w:rFonts w:ascii="Consolas" w:eastAsia="宋体" w:hAnsi="Consolas" w:cs="Consolas" w:hint="eastAsia"/>
          <w:color w:val="DCDCDC"/>
          <w:sz w:val="19"/>
        </w:rPr>
        <w:t>)</w:t>
      </w:r>
      <w:r>
        <w:rPr>
          <w:rFonts w:ascii="Times New Roman" w:eastAsia="宋体"/>
        </w:rPr>
        <w:br/>
      </w:r>
      <w:r>
        <w:rPr>
          <w:rFonts w:ascii="Consolas" w:eastAsia="宋体" w:hAnsi="Consolas" w:cs="Consolas" w:hint="eastAsia"/>
          <w:color w:val="DCDCDC"/>
          <w:sz w:val="19"/>
        </w:rPr>
        <w:t xml:space="preserve">    fp = cm[1, 0] </w:t>
      </w:r>
      <w:r>
        <w:rPr>
          <w:rFonts w:ascii="Consolas" w:eastAsia="宋体" w:hAnsi="Consolas" w:cs="Consolas" w:hint="eastAsia"/>
          <w:color w:val="57A64A"/>
          <w:sz w:val="19"/>
        </w:rPr>
        <w:t>#</w:t>
      </w:r>
      <w:r>
        <w:rPr>
          <w:rFonts w:ascii="Consolas" w:eastAsia="宋体" w:hAnsi="Consolas" w:cs="Consolas" w:hint="eastAsia"/>
          <w:color w:val="DCDCDC"/>
          <w:sz w:val="19"/>
        </w:rPr>
        <w:t xml:space="preserve"> </w:t>
      </w:r>
      <w:r>
        <w:rPr>
          <w:rFonts w:ascii="Consolas" w:eastAsia="宋体" w:hAnsi="Consolas" w:cs="Consolas" w:hint="eastAsia"/>
          <w:color w:val="569CD6"/>
          <w:sz w:val="19"/>
        </w:rPr>
        <w:t>False</w:t>
      </w:r>
      <w:r>
        <w:rPr>
          <w:rFonts w:ascii="Consolas" w:eastAsia="宋体" w:hAnsi="Consolas" w:cs="Consolas" w:hint="eastAsia"/>
          <w:color w:val="DCDCDC"/>
          <w:sz w:val="19"/>
        </w:rPr>
        <w:t xml:space="preserve"> Positive (</w:t>
      </w:r>
      <w:r>
        <w:rPr>
          <w:rFonts w:ascii="Consolas" w:eastAsia="宋体" w:hAnsi="Consolas" w:cs="Consolas" w:hint="eastAsia"/>
          <w:color w:val="DCDCDC"/>
          <w:sz w:val="19"/>
        </w:rPr>
        <w:t>误诊</w:t>
      </w:r>
      <w:r>
        <w:rPr>
          <w:rFonts w:ascii="Consolas" w:eastAsia="宋体" w:hAnsi="Consolas" w:cs="Consolas" w:hint="eastAsia"/>
          <w:color w:val="DCDCDC"/>
          <w:sz w:val="19"/>
        </w:rPr>
        <w:t>)</w:t>
      </w:r>
      <w:r>
        <w:rPr>
          <w:rFonts w:ascii="Times New Roman" w:eastAsia="宋体"/>
        </w:rPr>
        <w:br/>
      </w:r>
      <w:r>
        <w:rPr>
          <w:rFonts w:ascii="Consolas" w:eastAsia="宋体" w:hAnsi="Consolas" w:cs="Consolas" w:hint="eastAsia"/>
          <w:color w:val="DCDCDC"/>
          <w:sz w:val="19"/>
        </w:rPr>
        <w:t xml:space="preserve">    tn = cm[1, 1] </w:t>
      </w:r>
      <w:r>
        <w:rPr>
          <w:rFonts w:ascii="Consolas" w:eastAsia="宋体" w:hAnsi="Consolas" w:cs="Consolas" w:hint="eastAsia"/>
          <w:color w:val="57A64A"/>
          <w:sz w:val="19"/>
        </w:rPr>
        <w:t>#</w:t>
      </w:r>
      <w:r>
        <w:rPr>
          <w:rFonts w:ascii="Consolas" w:eastAsia="宋体" w:hAnsi="Consolas" w:cs="Consolas" w:hint="eastAsia"/>
          <w:color w:val="DCDCDC"/>
          <w:sz w:val="19"/>
        </w:rPr>
        <w:t xml:space="preserve"> </w:t>
      </w:r>
      <w:r>
        <w:rPr>
          <w:rFonts w:ascii="Consolas" w:eastAsia="宋体" w:hAnsi="Consolas" w:cs="Consolas" w:hint="eastAsia"/>
          <w:color w:val="569CD6"/>
          <w:sz w:val="19"/>
        </w:rPr>
        <w:t>True</w:t>
      </w:r>
      <w:r>
        <w:rPr>
          <w:rFonts w:ascii="Consolas" w:eastAsia="宋体" w:hAnsi="Consolas" w:cs="Consolas" w:hint="eastAsia"/>
          <w:color w:val="DCDCDC"/>
          <w:sz w:val="19"/>
        </w:rPr>
        <w:t xml:space="preserve"> Negative (Normal)</w:t>
      </w:r>
      <w:r>
        <w:rPr>
          <w:rFonts w:ascii="Times New Roman" w:eastAsia="宋体"/>
        </w:rPr>
        <w:br/>
      </w:r>
      <w:r>
        <w:rPr>
          <w:rFonts w:ascii="Times New Roman" w:eastAsia="宋体"/>
        </w:rPr>
        <w:br/>
      </w:r>
      <w:r>
        <w:rPr>
          <w:rFonts w:ascii="Consolas" w:eastAsia="宋体" w:hAnsi="Consolas"/>
          <w:color w:val="57A64A"/>
          <w:sz w:val="19"/>
        </w:rPr>
        <w:lastRenderedPageBreak/>
        <w:t xml:space="preserve">    # </w:t>
      </w:r>
      <w:r>
        <w:rPr>
          <w:rFonts w:ascii="Consolas" w:eastAsia="宋体" w:hAnsi="Consolas"/>
          <w:color w:val="57A64A"/>
          <w:sz w:val="19"/>
        </w:rPr>
        <w:t>医疗关键指标</w:t>
      </w:r>
      <w:r>
        <w:rPr>
          <w:rFonts w:ascii="Consolas" w:eastAsia="宋体" w:hAnsi="Consolas"/>
          <w:color w:val="57A64A"/>
          <w:sz w:val="19"/>
        </w:rPr>
        <w:br/>
      </w:r>
      <w:r>
        <w:rPr>
          <w:rFonts w:ascii="Consolas" w:eastAsia="宋体" w:hAnsi="Consolas" w:cs="Consolas" w:hint="eastAsia"/>
          <w:color w:val="DCDCDC"/>
          <w:sz w:val="19"/>
        </w:rPr>
        <w:t xml:space="preserve">    accuracy = (tp + tn) / total</w:t>
      </w:r>
      <w:r>
        <w:rPr>
          <w:rFonts w:ascii="Times New Roman" w:eastAsia="宋体"/>
        </w:rPr>
        <w:br/>
      </w:r>
      <w:r>
        <w:rPr>
          <w:rFonts w:ascii="Consolas" w:eastAsia="宋体" w:hAnsi="Consolas" w:cs="Consolas" w:hint="eastAsia"/>
          <w:color w:val="DCDCDC"/>
          <w:sz w:val="19"/>
        </w:rPr>
        <w:t xml:space="preserve">    recall = tp / (tp + fn)       </w:t>
      </w:r>
      <w:r>
        <w:rPr>
          <w:rFonts w:ascii="Consolas" w:eastAsia="宋体" w:hAnsi="Consolas" w:cs="Consolas" w:hint="eastAsia"/>
          <w:color w:val="57A64A"/>
          <w:sz w:val="19"/>
        </w:rPr>
        <w:t>#</w:t>
      </w:r>
      <w:r>
        <w:rPr>
          <w:rFonts w:ascii="Consolas" w:eastAsia="宋体" w:hAnsi="Consolas" w:cs="Consolas" w:hint="eastAsia"/>
          <w:color w:val="DCDCDC"/>
          <w:sz w:val="19"/>
        </w:rPr>
        <w:t xml:space="preserve"> </w:t>
      </w:r>
      <w:r>
        <w:rPr>
          <w:rFonts w:ascii="Consolas" w:eastAsia="宋体" w:hAnsi="Consolas" w:cs="Consolas" w:hint="eastAsia"/>
          <w:color w:val="DCDCDC"/>
          <w:sz w:val="19"/>
        </w:rPr>
        <w:t>敏感度</w:t>
      </w:r>
      <w:r>
        <w:rPr>
          <w:rFonts w:ascii="Consolas" w:eastAsia="宋体" w:hAnsi="Consolas" w:cs="Consolas" w:hint="eastAsia"/>
          <w:color w:val="DCDCDC"/>
          <w:sz w:val="19"/>
        </w:rPr>
        <w:t xml:space="preserve"> (</w:t>
      </w:r>
      <w:r>
        <w:rPr>
          <w:rFonts w:ascii="Consolas" w:eastAsia="宋体" w:hAnsi="Consolas" w:cs="Consolas" w:hint="eastAsia"/>
          <w:color w:val="DCDCDC"/>
          <w:sz w:val="19"/>
        </w:rPr>
        <w:t>最重要</w:t>
      </w:r>
      <w:r>
        <w:rPr>
          <w:rFonts w:ascii="Consolas" w:eastAsia="宋体" w:hAnsi="Consolas" w:cs="Consolas" w:hint="eastAsia"/>
          <w:color w:val="DCDCDC"/>
          <w:sz w:val="19"/>
        </w:rPr>
        <w:t>)</w:t>
      </w:r>
      <w:r>
        <w:rPr>
          <w:rFonts w:ascii="Times New Roman" w:eastAsia="宋体"/>
        </w:rPr>
        <w:br/>
      </w:r>
      <w:r>
        <w:rPr>
          <w:rFonts w:ascii="Consolas" w:eastAsia="宋体" w:hAnsi="Consolas" w:cs="Consolas" w:hint="eastAsia"/>
          <w:color w:val="DCDCDC"/>
          <w:sz w:val="19"/>
        </w:rPr>
        <w:t xml:space="preserve">    specificity = tn / (tn + fp)  </w:t>
      </w:r>
      <w:r>
        <w:rPr>
          <w:rFonts w:ascii="Consolas" w:eastAsia="宋体" w:hAnsi="Consolas" w:cs="Consolas" w:hint="eastAsia"/>
          <w:color w:val="57A64A"/>
          <w:sz w:val="19"/>
        </w:rPr>
        <w:t>#</w:t>
      </w:r>
      <w:r>
        <w:rPr>
          <w:rFonts w:ascii="Consolas" w:eastAsia="宋体" w:hAnsi="Consolas" w:cs="Consolas" w:hint="eastAsia"/>
          <w:color w:val="DCDCDC"/>
          <w:sz w:val="19"/>
        </w:rPr>
        <w:t xml:space="preserve"> </w:t>
      </w:r>
      <w:r>
        <w:rPr>
          <w:rFonts w:ascii="Consolas" w:eastAsia="宋体" w:hAnsi="Consolas" w:cs="Consolas" w:hint="eastAsia"/>
          <w:color w:val="DCDCDC"/>
          <w:sz w:val="19"/>
        </w:rPr>
        <w:t>特异度</w:t>
      </w:r>
      <w:r>
        <w:rPr>
          <w:rFonts w:ascii="Times New Roman" w:eastAsia="宋体"/>
        </w:rPr>
        <w:br/>
      </w:r>
      <w:r>
        <w:rPr>
          <w:rFonts w:ascii="Consolas" w:eastAsia="宋体" w:hAnsi="Consolas" w:cs="Consolas" w:hint="eastAsia"/>
          <w:color w:val="DCDCDC"/>
          <w:sz w:val="19"/>
        </w:rPr>
        <w:t xml:space="preserve">    f1 = 2 * (precision * recall) / (precision + recall)</w:t>
      </w:r>
      <w:r>
        <w:rPr>
          <w:rFonts w:ascii="Times New Roman" w:eastAsia="宋体"/>
        </w:rPr>
        <w:br/>
      </w:r>
      <w:r>
        <w:rPr>
          <w:rFonts w:ascii="Times New Roman" w:eastAsia="宋体"/>
        </w:rPr>
        <w:br/>
      </w:r>
      <w:r>
        <w:rPr>
          <w:rFonts w:ascii="Consolas" w:eastAsia="宋体" w:hAnsi="Consolas"/>
          <w:color w:val="57A64A"/>
          <w:sz w:val="19"/>
        </w:rPr>
        <w:t xml:space="preserve">    #</w:t>
      </w:r>
      <w:r>
        <w:rPr>
          <w:rFonts w:ascii="Consolas" w:eastAsia="宋体" w:hAnsi="Consolas"/>
          <w:color w:val="57A64A"/>
          <w:sz w:val="19"/>
        </w:rPr>
        <w:t>生成</w:t>
      </w:r>
      <w:r>
        <w:rPr>
          <w:rFonts w:ascii="Consolas" w:eastAsia="宋体" w:hAnsi="Consolas"/>
          <w:color w:val="57A64A"/>
          <w:sz w:val="19"/>
        </w:rPr>
        <w:t xml:space="preserve"> JSON </w:t>
      </w:r>
      <w:r>
        <w:rPr>
          <w:rFonts w:ascii="Consolas" w:eastAsia="宋体" w:hAnsi="Consolas"/>
          <w:color w:val="57A64A"/>
          <w:sz w:val="19"/>
        </w:rPr>
        <w:t>数据供</w:t>
      </w:r>
      <w:r>
        <w:rPr>
          <w:rFonts w:ascii="Consolas" w:eastAsia="宋体" w:hAnsi="Consolas"/>
          <w:color w:val="57A64A"/>
          <w:sz w:val="19"/>
        </w:rPr>
        <w:t xml:space="preserve"> dashboard </w:t>
      </w:r>
      <w:r>
        <w:rPr>
          <w:rFonts w:ascii="Consolas" w:eastAsia="宋体" w:hAnsi="Consolas"/>
          <w:color w:val="57A64A"/>
          <w:sz w:val="19"/>
        </w:rPr>
        <w:t>使用</w:t>
      </w:r>
      <w:r>
        <w:rPr>
          <w:rFonts w:ascii="Consolas" w:eastAsia="宋体" w:hAnsi="Consolas"/>
          <w:color w:val="57A64A"/>
          <w:sz w:val="19"/>
        </w:rPr>
        <w:br/>
      </w:r>
      <w:r>
        <w:rPr>
          <w:rFonts w:ascii="Consolas" w:eastAsia="宋体" w:hAnsi="Consolas" w:cs="Consolas" w:hint="eastAsia"/>
          <w:color w:val="DCDCDC"/>
          <w:sz w:val="19"/>
        </w:rPr>
        <w:t xml:space="preserve">    model_json = {</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D69D85"/>
          <w:sz w:val="19"/>
        </w:rPr>
        <w:t>"</w:t>
      </w:r>
      <w:r>
        <w:rPr>
          <w:rFonts w:ascii="Consolas" w:eastAsia="宋体" w:hAnsi="Consolas" w:cs="Consolas" w:hint="eastAsia"/>
          <w:color w:val="DCDCDC"/>
          <w:sz w:val="19"/>
        </w:rPr>
        <w:t>overall</w:t>
      </w:r>
      <w:r>
        <w:rPr>
          <w:rFonts w:ascii="Consolas" w:eastAsia="宋体" w:hAnsi="Consolas" w:cs="Consolas" w:hint="eastAsia"/>
          <w:color w:val="D69D85"/>
          <w:sz w:val="19"/>
        </w:rPr>
        <w:t>"</w:t>
      </w:r>
      <w:r>
        <w:rPr>
          <w:rFonts w:ascii="Consolas" w:eastAsia="宋体" w:hAnsi="Consolas" w:cs="Consolas" w:hint="eastAsia"/>
          <w:color w:val="DCDCDC"/>
          <w:sz w:val="19"/>
        </w:rPr>
        <w:t>: {</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D69D85"/>
          <w:sz w:val="19"/>
        </w:rPr>
        <w:t>"</w:t>
      </w:r>
      <w:r>
        <w:rPr>
          <w:rFonts w:ascii="Consolas" w:eastAsia="宋体" w:hAnsi="Consolas" w:cs="Consolas" w:hint="eastAsia"/>
          <w:color w:val="DCDCDC"/>
          <w:sz w:val="19"/>
        </w:rPr>
        <w:t>accuracy</w:t>
      </w:r>
      <w:r>
        <w:rPr>
          <w:rFonts w:ascii="Consolas" w:eastAsia="宋体" w:hAnsi="Consolas" w:cs="Consolas" w:hint="eastAsia"/>
          <w:color w:val="D69D85"/>
          <w:sz w:val="19"/>
        </w:rPr>
        <w:t>"</w:t>
      </w:r>
      <w:r>
        <w:rPr>
          <w:rFonts w:ascii="Consolas" w:eastAsia="宋体" w:hAnsi="Consolas" w:cs="Consolas" w:hint="eastAsia"/>
          <w:color w:val="DCDCDC"/>
          <w:sz w:val="19"/>
        </w:rPr>
        <w:t>: round(accuracy, 4),</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DCDCDC"/>
          <w:sz w:val="19"/>
        </w:rPr>
        <w:t xml:space="preserve">        </w:t>
      </w:r>
      <w:r>
        <w:rPr>
          <w:rFonts w:ascii="Consolas" w:eastAsia="宋体" w:hAnsi="Consolas" w:cs="Consolas" w:hint="eastAsia"/>
          <w:color w:val="D69D85"/>
          <w:sz w:val="19"/>
        </w:rPr>
        <w:t>"</w:t>
      </w:r>
      <w:r>
        <w:rPr>
          <w:rFonts w:ascii="Consolas" w:eastAsia="宋体" w:hAnsi="Consolas" w:cs="Consolas" w:hint="eastAsia"/>
          <w:color w:val="DCDCDC"/>
          <w:sz w:val="19"/>
        </w:rPr>
        <w:t>recall</w:t>
      </w:r>
      <w:r>
        <w:rPr>
          <w:rFonts w:ascii="Consolas" w:eastAsia="宋体" w:hAnsi="Consolas" w:cs="Consolas" w:hint="eastAsia"/>
          <w:color w:val="D69D85"/>
          <w:sz w:val="19"/>
        </w:rPr>
        <w:t>"</w:t>
      </w:r>
      <w:r>
        <w:rPr>
          <w:rFonts w:ascii="Consolas" w:eastAsia="宋体" w:hAnsi="Consolas" w:cs="Consolas" w:hint="eastAsia"/>
          <w:color w:val="DCDCDC"/>
          <w:sz w:val="19"/>
        </w:rPr>
        <w:t>: round(recall, 4),</w:t>
      </w:r>
      <w:r>
        <w:rPr>
          <w:rFonts w:ascii="Times New Roman" w:eastAsia="宋体"/>
        </w:rPr>
        <w:br/>
      </w:r>
      <w:r>
        <w:rPr>
          <w:rFonts w:ascii="Consolas" w:eastAsia="宋体" w:hAnsi="Consolas"/>
          <w:color w:val="57A64A"/>
          <w:sz w:val="19"/>
        </w:rPr>
        <w:t xml:space="preserve">             # ...</w:t>
      </w:r>
      <w:r>
        <w:rPr>
          <w:rFonts w:ascii="Consolas" w:eastAsia="宋体" w:hAnsi="Consolas"/>
          <w:color w:val="57A64A"/>
          <w:sz w:val="19"/>
        </w:rPr>
        <w:br/>
      </w:r>
      <w:r>
        <w:rPr>
          <w:rFonts w:ascii="Consolas" w:eastAsia="宋体" w:hAnsi="Consolas" w:cs="Consolas" w:hint="eastAsia"/>
          <w:color w:val="DCDCDC"/>
          <w:sz w:val="19"/>
        </w:rPr>
        <w:t xml:space="preserve">        }</w:t>
      </w:r>
      <w:r>
        <w:rPr>
          <w:rFonts w:ascii="Times New Roman" w:eastAsia="宋体"/>
        </w:rPr>
        <w:br/>
      </w:r>
      <w:r>
        <w:rPr>
          <w:rFonts w:ascii="Consolas" w:eastAsia="宋体" w:hAnsi="Consolas" w:cs="Consolas" w:hint="eastAsia"/>
          <w:color w:val="DCDCDC"/>
          <w:sz w:val="19"/>
        </w:rPr>
        <w:t xml:space="preserve">    }</w:t>
      </w:r>
      <w:r>
        <w:rPr>
          <w:rFonts w:ascii="Times New Roman" w:eastAsia="宋体"/>
        </w:rPr>
        <w:br/>
      </w:r>
    </w:p>
    <w:p w14:paraId="031A7F7F" w14:textId="77777777" w:rsidR="003B73D6" w:rsidRDefault="0097318D">
      <w:pPr>
        <w:pStyle w:val="21"/>
      </w:pPr>
      <w:bookmarkStart w:id="45" w:name="_Toc218276575"/>
      <w:r>
        <w:rPr>
          <w:rFonts w:ascii="Times New Roman" w:eastAsia="宋体"/>
        </w:rPr>
        <w:t xml:space="preserve">7. </w:t>
      </w:r>
      <w:r>
        <w:rPr>
          <w:rFonts w:ascii="Times New Roman" w:eastAsia="宋体"/>
        </w:rPr>
        <w:t>可解释性：</w:t>
      </w:r>
      <w:r>
        <w:rPr>
          <w:rFonts w:ascii="Times New Roman" w:eastAsia="宋体"/>
        </w:rPr>
        <w:t xml:space="preserve">Grad-CAM </w:t>
      </w:r>
      <w:r>
        <w:rPr>
          <w:rFonts w:ascii="Times New Roman" w:eastAsia="宋体"/>
        </w:rPr>
        <w:t>热力图</w:t>
      </w:r>
      <w:r>
        <w:rPr>
          <w:rFonts w:ascii="Times New Roman" w:eastAsia="宋体"/>
        </w:rPr>
        <w:t xml:space="preserve"> </w:t>
      </w:r>
      <w:r>
        <w:rPr>
          <w:rFonts w:ascii="Times New Roman" w:eastAsia="宋体"/>
        </w:rPr>
        <w:t>（</w:t>
      </w:r>
      <w:r>
        <w:rPr>
          <w:rFonts w:ascii="Times New Roman" w:eastAsia="宋体"/>
        </w:rPr>
        <w:t>gradcam_helper.py</w:t>
      </w:r>
      <w:r>
        <w:rPr>
          <w:rFonts w:ascii="Times New Roman" w:eastAsia="宋体"/>
        </w:rPr>
        <w:t>）</w:t>
      </w:r>
      <w:bookmarkEnd w:id="45"/>
    </w:p>
    <w:p w14:paraId="2A99E3C9" w14:textId="77777777" w:rsidR="003B73D6" w:rsidRDefault="0097318D">
      <w:pPr>
        <w:jc w:val="center"/>
      </w:pPr>
      <w:r>
        <w:rPr>
          <w:rFonts w:cs="Times New Roman" w:hint="eastAsia"/>
          <w:b/>
          <w:sz w:val="21"/>
        </w:rPr>
        <w:t>功能</w:t>
      </w:r>
      <w:r>
        <w:rPr>
          <w:rFonts w:cs="Times New Roman" w:hint="eastAsia"/>
          <w:sz w:val="21"/>
        </w:rPr>
        <w:t>：利用梯度反传机制，计算卷积层特征图的权重，可视化模型“关注”的区域。</w:t>
      </w:r>
    </w:p>
    <w:p w14:paraId="6CC455C9" w14:textId="77777777" w:rsidR="003B73D6" w:rsidRDefault="0097318D">
      <w:pPr>
        <w:pStyle w:val="a9"/>
        <w:shd w:val="clear" w:color="auto" w:fill="000000"/>
        <w:spacing w:before="120" w:after="120"/>
        <w:ind w:left="480"/>
      </w:pPr>
      <w:r>
        <w:rPr>
          <w:rFonts w:ascii="Consolas" w:eastAsia="宋体" w:hAnsi="Consolas" w:cs="Consolas" w:hint="eastAsia"/>
          <w:color w:val="569CD6"/>
          <w:sz w:val="19"/>
        </w:rPr>
        <w:t>class</w:t>
      </w:r>
      <w:r>
        <w:rPr>
          <w:rFonts w:ascii="Consolas" w:eastAsia="宋体" w:hAnsi="Consolas" w:cs="Consolas" w:hint="eastAsia"/>
          <w:color w:val="DCDCDC"/>
          <w:sz w:val="19"/>
        </w:rPr>
        <w:t xml:space="preserve"> GradCAM:</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def</w:t>
      </w:r>
      <w:r>
        <w:rPr>
          <w:rFonts w:ascii="Consolas" w:eastAsia="宋体" w:hAnsi="Consolas" w:cs="Consolas" w:hint="eastAsia"/>
          <w:color w:val="DCDCDC"/>
          <w:sz w:val="19"/>
        </w:rPr>
        <w:t xml:space="preserve"> </w:t>
      </w:r>
      <w:r>
        <w:rPr>
          <w:rFonts w:ascii="Consolas" w:eastAsia="宋体" w:hAnsi="Consolas" w:cs="Consolas" w:hint="eastAsia"/>
          <w:color w:val="DCDCDC"/>
          <w:sz w:val="19"/>
        </w:rPr>
        <w:t>generate_heatmap(</w:t>
      </w:r>
      <w:r>
        <w:rPr>
          <w:rFonts w:ascii="Consolas" w:eastAsia="宋体" w:hAnsi="Consolas" w:cs="Consolas" w:hint="eastAsia"/>
          <w:color w:val="569CD6"/>
          <w:sz w:val="19"/>
        </w:rPr>
        <w:t>self</w:t>
      </w:r>
      <w:r>
        <w:rPr>
          <w:rFonts w:ascii="Consolas" w:eastAsia="宋体" w:hAnsi="Consolas" w:cs="Consolas" w:hint="eastAsia"/>
          <w:color w:val="DCDCDC"/>
          <w:sz w:val="19"/>
        </w:rPr>
        <w:t>, input_tensor, class_idx=</w:t>
      </w:r>
      <w:r>
        <w:rPr>
          <w:rFonts w:ascii="Consolas" w:eastAsia="宋体" w:hAnsi="Consolas" w:cs="Consolas" w:hint="eastAsia"/>
          <w:color w:val="569CD6"/>
          <w:sz w:val="19"/>
        </w:rPr>
        <w:t>None</w:t>
      </w:r>
      <w:r>
        <w:rPr>
          <w:rFonts w:ascii="Consolas" w:eastAsia="宋体" w:hAnsi="Consolas" w:cs="Consolas" w:hint="eastAsia"/>
          <w:color w:val="DCDCDC"/>
          <w:sz w:val="19"/>
        </w:rPr>
        <w:t>):</w:t>
      </w:r>
      <w:r>
        <w:rPr>
          <w:rFonts w:ascii="Times New Roman" w:eastAsia="宋体"/>
        </w:rPr>
        <w:br/>
      </w:r>
      <w:r>
        <w:rPr>
          <w:rFonts w:ascii="Consolas" w:eastAsia="宋体" w:hAnsi="Consolas"/>
          <w:color w:val="57A64A"/>
          <w:sz w:val="19"/>
        </w:rPr>
        <w:t xml:space="preserve">        # 1. </w:t>
      </w:r>
      <w:r>
        <w:rPr>
          <w:rFonts w:ascii="Consolas" w:eastAsia="宋体" w:hAnsi="Consolas"/>
          <w:color w:val="57A64A"/>
          <w:sz w:val="19"/>
        </w:rPr>
        <w:t>前向传播</w:t>
      </w:r>
      <w:r>
        <w:rPr>
          <w:rFonts w:ascii="Consolas" w:eastAsia="宋体" w:hAnsi="Consolas"/>
          <w:color w:val="57A64A"/>
          <w:sz w:val="19"/>
        </w:rPr>
        <w:br/>
      </w:r>
      <w:r>
        <w:rPr>
          <w:rFonts w:ascii="Consolas" w:eastAsia="宋体" w:hAnsi="Consolas" w:cs="Consolas" w:hint="eastAsia"/>
          <w:color w:val="DCDCDC"/>
          <w:sz w:val="19"/>
        </w:rPr>
        <w:t xml:space="preserve">        output = </w:t>
      </w:r>
      <w:r>
        <w:rPr>
          <w:rFonts w:ascii="Consolas" w:eastAsia="宋体" w:hAnsi="Consolas" w:cs="Consolas" w:hint="eastAsia"/>
          <w:color w:val="569CD6"/>
          <w:sz w:val="19"/>
        </w:rPr>
        <w:t>self</w:t>
      </w:r>
      <w:r>
        <w:rPr>
          <w:rFonts w:ascii="Consolas" w:eastAsia="宋体" w:hAnsi="Consolas" w:cs="Consolas" w:hint="eastAsia"/>
          <w:color w:val="DCDCDC"/>
          <w:sz w:val="19"/>
        </w:rPr>
        <w:t>.model(input_tensor)</w:t>
      </w:r>
      <w:r>
        <w:rPr>
          <w:rFonts w:ascii="Times New Roman" w:eastAsia="宋体"/>
        </w:rPr>
        <w:br/>
      </w:r>
      <w:r>
        <w:rPr>
          <w:rFonts w:ascii="Times New Roman" w:eastAsia="宋体"/>
        </w:rPr>
        <w:br/>
      </w:r>
      <w:r>
        <w:rPr>
          <w:rFonts w:ascii="Consolas" w:eastAsia="宋体" w:hAnsi="Consolas"/>
          <w:color w:val="57A64A"/>
          <w:sz w:val="19"/>
        </w:rPr>
        <w:t xml:space="preserve">        # 2. </w:t>
      </w:r>
      <w:r>
        <w:rPr>
          <w:rFonts w:ascii="Consolas" w:eastAsia="宋体" w:hAnsi="Consolas"/>
          <w:color w:val="57A64A"/>
          <w:sz w:val="19"/>
        </w:rPr>
        <w:t>反向传播获取梯度</w:t>
      </w:r>
      <w:r>
        <w:rPr>
          <w:rFonts w:ascii="Consolas" w:eastAsia="宋体" w:hAnsi="Consolas"/>
          <w:color w:val="57A64A"/>
          <w:sz w:val="19"/>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self</w:t>
      </w:r>
      <w:r>
        <w:rPr>
          <w:rFonts w:ascii="Consolas" w:eastAsia="宋体" w:hAnsi="Consolas" w:cs="Consolas" w:hint="eastAsia"/>
          <w:color w:val="DCDCDC"/>
          <w:sz w:val="19"/>
        </w:rPr>
        <w:t>.model.zero_grad()</w:t>
      </w:r>
      <w:r>
        <w:rPr>
          <w:rFonts w:ascii="Times New Roman" w:eastAsia="宋体"/>
        </w:rPr>
        <w:br/>
      </w:r>
      <w:r>
        <w:rPr>
          <w:rFonts w:ascii="Consolas" w:eastAsia="宋体" w:hAnsi="Consolas" w:cs="Consolas" w:hint="eastAsia"/>
          <w:color w:val="DCDCDC"/>
          <w:sz w:val="19"/>
        </w:rPr>
        <w:t xml:space="preserve">        output[0, class_idx].backward()</w:t>
      </w:r>
      <w:r>
        <w:rPr>
          <w:rFonts w:ascii="Times New Roman" w:eastAsia="宋体"/>
        </w:rPr>
        <w:br/>
      </w:r>
      <w:r>
        <w:rPr>
          <w:rFonts w:ascii="Times New Roman" w:eastAsia="宋体"/>
        </w:rPr>
        <w:br/>
      </w:r>
      <w:r>
        <w:rPr>
          <w:rFonts w:ascii="Consolas" w:eastAsia="宋体" w:hAnsi="Consolas"/>
          <w:color w:val="57A64A"/>
          <w:sz w:val="19"/>
        </w:rPr>
        <w:t xml:space="preserve">        # 3. </w:t>
      </w:r>
      <w:r>
        <w:rPr>
          <w:rFonts w:ascii="Consolas" w:eastAsia="宋体" w:hAnsi="Consolas"/>
          <w:color w:val="57A64A"/>
          <w:sz w:val="19"/>
        </w:rPr>
        <w:t>计算通道权重</w:t>
      </w:r>
      <w:r>
        <w:rPr>
          <w:rFonts w:ascii="Consolas" w:eastAsia="宋体" w:hAnsi="Consolas"/>
          <w:color w:val="57A64A"/>
          <w:sz w:val="19"/>
        </w:rPr>
        <w:t xml:space="preserve"> (Global Average Pooling)</w:t>
      </w:r>
      <w:r>
        <w:rPr>
          <w:rFonts w:ascii="Consolas" w:eastAsia="宋体" w:hAnsi="Consolas"/>
          <w:color w:val="57A64A"/>
          <w:sz w:val="19"/>
        </w:rPr>
        <w:br/>
      </w:r>
      <w:r>
        <w:rPr>
          <w:rFonts w:ascii="Consolas" w:eastAsia="宋体" w:hAnsi="Consolas" w:cs="Consolas" w:hint="eastAsia"/>
          <w:color w:val="DCDCDC"/>
          <w:sz w:val="19"/>
        </w:rPr>
        <w:t xml:space="preserve">        weights = torch.mean(</w:t>
      </w:r>
      <w:r>
        <w:rPr>
          <w:rFonts w:ascii="Consolas" w:eastAsia="宋体" w:hAnsi="Consolas" w:cs="Consolas" w:hint="eastAsia"/>
          <w:color w:val="569CD6"/>
          <w:sz w:val="19"/>
        </w:rPr>
        <w:t>self</w:t>
      </w:r>
      <w:r>
        <w:rPr>
          <w:rFonts w:ascii="Consolas" w:eastAsia="宋体" w:hAnsi="Consolas" w:cs="Consolas" w:hint="eastAsia"/>
          <w:color w:val="DCDCDC"/>
          <w:sz w:val="19"/>
        </w:rPr>
        <w:t>.gradients, dim=(2, 3), keepdim=</w:t>
      </w:r>
      <w:r>
        <w:rPr>
          <w:rFonts w:ascii="Consolas" w:eastAsia="宋体" w:hAnsi="Consolas" w:cs="Consolas" w:hint="eastAsia"/>
          <w:color w:val="569CD6"/>
          <w:sz w:val="19"/>
        </w:rPr>
        <w:t>True</w:t>
      </w:r>
      <w:r>
        <w:rPr>
          <w:rFonts w:ascii="Consolas" w:eastAsia="宋体" w:hAnsi="Consolas" w:cs="Consolas" w:hint="eastAsia"/>
          <w:color w:val="DCDCDC"/>
          <w:sz w:val="19"/>
        </w:rPr>
        <w:t>)</w:t>
      </w:r>
      <w:r>
        <w:rPr>
          <w:rFonts w:ascii="Times New Roman" w:eastAsia="宋体"/>
        </w:rPr>
        <w:br/>
      </w:r>
      <w:r>
        <w:rPr>
          <w:rFonts w:ascii="Times New Roman" w:eastAsia="宋体"/>
        </w:rPr>
        <w:br/>
      </w:r>
      <w:r>
        <w:rPr>
          <w:rFonts w:ascii="Consolas" w:eastAsia="宋体" w:hAnsi="Consolas"/>
          <w:color w:val="57A64A"/>
          <w:sz w:val="19"/>
        </w:rPr>
        <w:t xml:space="preserve">        # 4. </w:t>
      </w:r>
      <w:r>
        <w:rPr>
          <w:rFonts w:ascii="Consolas" w:eastAsia="宋体" w:hAnsi="Consolas"/>
          <w:color w:val="57A64A"/>
          <w:sz w:val="19"/>
        </w:rPr>
        <w:t>加权叠加特征图</w:t>
      </w:r>
      <w:r>
        <w:rPr>
          <w:rFonts w:ascii="Consolas" w:eastAsia="宋体" w:hAnsi="Consolas"/>
          <w:color w:val="57A64A"/>
          <w:sz w:val="19"/>
        </w:rPr>
        <w:t xml:space="preserve"> (Weighted Sum)</w:t>
      </w:r>
      <w:r>
        <w:rPr>
          <w:rFonts w:ascii="Consolas" w:eastAsia="宋体" w:hAnsi="Consolas"/>
          <w:color w:val="57A64A"/>
          <w:sz w:val="19"/>
        </w:rPr>
        <w:br/>
      </w:r>
      <w:r>
        <w:rPr>
          <w:rFonts w:ascii="Consolas" w:eastAsia="宋体" w:hAnsi="Consolas" w:cs="Consolas" w:hint="eastAsia"/>
          <w:color w:val="DCDCDC"/>
          <w:sz w:val="19"/>
        </w:rPr>
        <w:t xml:space="preserve">        cam = torch.sum(weights * </w:t>
      </w:r>
      <w:r>
        <w:rPr>
          <w:rFonts w:ascii="Consolas" w:eastAsia="宋体" w:hAnsi="Consolas" w:cs="Consolas" w:hint="eastAsia"/>
          <w:color w:val="569CD6"/>
          <w:sz w:val="19"/>
        </w:rPr>
        <w:t>self</w:t>
      </w:r>
      <w:r>
        <w:rPr>
          <w:rFonts w:ascii="Consolas" w:eastAsia="宋体" w:hAnsi="Consolas" w:cs="Consolas" w:hint="eastAsia"/>
          <w:color w:val="DCDCDC"/>
          <w:sz w:val="19"/>
        </w:rPr>
        <w:t>.activations, dim=1).squeeze()</w:t>
      </w:r>
      <w:r>
        <w:rPr>
          <w:rFonts w:ascii="Times New Roman" w:eastAsia="宋体"/>
        </w:rPr>
        <w:br/>
      </w:r>
      <w:r>
        <w:rPr>
          <w:rFonts w:ascii="Times New Roman" w:eastAsia="宋体"/>
        </w:rPr>
        <w:br/>
      </w:r>
      <w:r>
        <w:rPr>
          <w:rFonts w:ascii="Consolas" w:eastAsia="宋体" w:hAnsi="Consolas"/>
          <w:color w:val="57A64A"/>
          <w:sz w:val="19"/>
        </w:rPr>
        <w:t xml:space="preserve">        # 5. ReLU </w:t>
      </w:r>
      <w:r>
        <w:rPr>
          <w:rFonts w:ascii="Consolas" w:eastAsia="宋体" w:hAnsi="Consolas"/>
          <w:color w:val="57A64A"/>
          <w:sz w:val="19"/>
        </w:rPr>
        <w:t>激活</w:t>
      </w:r>
      <w:r>
        <w:rPr>
          <w:rFonts w:ascii="Consolas" w:eastAsia="宋体" w:hAnsi="Consolas"/>
          <w:color w:val="57A64A"/>
          <w:sz w:val="19"/>
        </w:rPr>
        <w:t xml:space="preserve"> (</w:t>
      </w:r>
      <w:r>
        <w:rPr>
          <w:rFonts w:ascii="Consolas" w:eastAsia="宋体" w:hAnsi="Consolas"/>
          <w:color w:val="57A64A"/>
          <w:sz w:val="19"/>
        </w:rPr>
        <w:t>只关注正向影响</w:t>
      </w:r>
      <w:r>
        <w:rPr>
          <w:rFonts w:ascii="Consolas" w:eastAsia="宋体" w:hAnsi="Consolas"/>
          <w:color w:val="57A64A"/>
          <w:sz w:val="19"/>
        </w:rPr>
        <w:t>)</w:t>
      </w:r>
      <w:r>
        <w:rPr>
          <w:rFonts w:ascii="Consolas" w:eastAsia="宋体" w:hAnsi="Consolas"/>
          <w:color w:val="57A64A"/>
          <w:sz w:val="19"/>
        </w:rPr>
        <w:br/>
      </w:r>
      <w:r>
        <w:rPr>
          <w:rFonts w:ascii="Consolas" w:eastAsia="宋体" w:hAnsi="Consolas" w:cs="Consolas" w:hint="eastAsia"/>
          <w:color w:val="DCDCDC"/>
          <w:sz w:val="19"/>
        </w:rPr>
        <w:t xml:space="preserve">        cam = np.maximum(cam.detach().cpu().numpy</w:t>
      </w:r>
      <w:r>
        <w:rPr>
          <w:rFonts w:ascii="Consolas" w:eastAsia="宋体" w:hAnsi="Consolas" w:cs="Consolas" w:hint="eastAsia"/>
          <w:color w:val="DCDCDC"/>
          <w:sz w:val="19"/>
        </w:rPr>
        <w:t>(), 0)</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return</w:t>
      </w:r>
      <w:r>
        <w:rPr>
          <w:rFonts w:ascii="Consolas" w:eastAsia="宋体" w:hAnsi="Consolas" w:cs="Consolas" w:hint="eastAsia"/>
          <w:color w:val="DCDCDC"/>
          <w:sz w:val="19"/>
        </w:rPr>
        <w:t xml:space="preserve"> cam</w:t>
      </w:r>
      <w:r>
        <w:rPr>
          <w:rFonts w:ascii="Times New Roman" w:eastAsia="宋体"/>
        </w:rPr>
        <w:br/>
      </w:r>
    </w:p>
    <w:p w14:paraId="431BE09A" w14:textId="77777777" w:rsidR="003B73D6" w:rsidRDefault="0097318D">
      <w:pPr>
        <w:pStyle w:val="21"/>
      </w:pPr>
      <w:bookmarkStart w:id="46" w:name="_Toc218276576"/>
      <w:r>
        <w:rPr>
          <w:rFonts w:ascii="Times New Roman" w:eastAsia="宋体"/>
        </w:rPr>
        <w:t xml:space="preserve">8. </w:t>
      </w:r>
      <w:r>
        <w:rPr>
          <w:rFonts w:ascii="Times New Roman" w:eastAsia="宋体"/>
        </w:rPr>
        <w:t>可解释性：</w:t>
      </w:r>
      <w:r>
        <w:rPr>
          <w:rFonts w:ascii="Times New Roman" w:eastAsia="宋体"/>
        </w:rPr>
        <w:t xml:space="preserve">t-SNE </w:t>
      </w:r>
      <w:r>
        <w:rPr>
          <w:rFonts w:ascii="Times New Roman" w:eastAsia="宋体"/>
        </w:rPr>
        <w:t>特征降维</w:t>
      </w:r>
      <w:r>
        <w:rPr>
          <w:rFonts w:ascii="Times New Roman" w:eastAsia="宋体"/>
        </w:rPr>
        <w:t xml:space="preserve"> </w:t>
      </w:r>
      <w:r>
        <w:rPr>
          <w:rFonts w:ascii="Times New Roman" w:eastAsia="宋体"/>
        </w:rPr>
        <w:t>（</w:t>
      </w:r>
      <w:r>
        <w:rPr>
          <w:rFonts w:ascii="Times New Roman" w:eastAsia="宋体"/>
        </w:rPr>
        <w:t>generate_tsne.py</w:t>
      </w:r>
      <w:r>
        <w:rPr>
          <w:rFonts w:ascii="Times New Roman" w:eastAsia="宋体"/>
        </w:rPr>
        <w:t>）</w:t>
      </w:r>
      <w:bookmarkEnd w:id="46"/>
    </w:p>
    <w:p w14:paraId="1F845308" w14:textId="77777777" w:rsidR="003B73D6" w:rsidRDefault="0097318D">
      <w:pPr>
        <w:ind w:left="480"/>
        <w:jc w:val="center"/>
      </w:pPr>
      <w:r>
        <w:rPr>
          <w:rFonts w:cs="Times New Roman" w:hint="eastAsia"/>
          <w:b/>
          <w:sz w:val="21"/>
        </w:rPr>
        <w:t>功能</w:t>
      </w:r>
      <w:r>
        <w:rPr>
          <w:rFonts w:cs="Times New Roman" w:hint="eastAsia"/>
          <w:sz w:val="21"/>
        </w:rPr>
        <w:t>：提取</w:t>
      </w:r>
      <w:r>
        <w:rPr>
          <w:rFonts w:cs="Times New Roman" w:hint="eastAsia"/>
          <w:sz w:val="21"/>
        </w:rPr>
        <w:t xml:space="preserve"> ResNet </w:t>
      </w:r>
      <w:r>
        <w:rPr>
          <w:rFonts w:cs="Times New Roman" w:hint="eastAsia"/>
          <w:sz w:val="21"/>
        </w:rPr>
        <w:t>倒数第二层</w:t>
      </w:r>
      <w:r>
        <w:rPr>
          <w:rFonts w:cs="Times New Roman" w:hint="eastAsia"/>
          <w:sz w:val="21"/>
        </w:rPr>
        <w:t xml:space="preserve"> </w:t>
      </w:r>
      <w:r>
        <w:rPr>
          <w:rFonts w:cs="Times New Roman" w:hint="eastAsia"/>
          <w:sz w:val="21"/>
        </w:rPr>
        <w:t>（</w:t>
      </w:r>
      <w:r>
        <w:rPr>
          <w:rFonts w:cs="Times New Roman" w:hint="eastAsia"/>
          <w:sz w:val="21"/>
        </w:rPr>
        <w:t>AvgPool</w:t>
      </w:r>
      <w:r>
        <w:rPr>
          <w:rFonts w:cs="Times New Roman" w:hint="eastAsia"/>
          <w:sz w:val="21"/>
        </w:rPr>
        <w:t>）</w:t>
      </w:r>
      <w:r>
        <w:rPr>
          <w:rFonts w:cs="Times New Roman" w:hint="eastAsia"/>
          <w:sz w:val="21"/>
        </w:rPr>
        <w:t xml:space="preserve"> </w:t>
      </w:r>
      <w:r>
        <w:rPr>
          <w:rFonts w:cs="Times New Roman" w:hint="eastAsia"/>
          <w:sz w:val="21"/>
        </w:rPr>
        <w:t>的</w:t>
      </w:r>
      <w:r>
        <w:rPr>
          <w:rFonts w:cs="Times New Roman" w:hint="eastAsia"/>
          <w:sz w:val="21"/>
        </w:rPr>
        <w:t xml:space="preserve"> 512 </w:t>
      </w:r>
      <w:r>
        <w:rPr>
          <w:rFonts w:cs="Times New Roman" w:hint="eastAsia"/>
          <w:sz w:val="21"/>
        </w:rPr>
        <w:t>维特征向量，使用</w:t>
      </w:r>
      <w:r>
        <w:rPr>
          <w:rFonts w:cs="Times New Roman" w:hint="eastAsia"/>
          <w:sz w:val="21"/>
        </w:rPr>
        <w:t xml:space="preserve"> t-SNE </w:t>
      </w:r>
      <w:r>
        <w:rPr>
          <w:rFonts w:cs="Times New Roman" w:hint="eastAsia"/>
          <w:sz w:val="21"/>
        </w:rPr>
        <w:t>算法降维至</w:t>
      </w:r>
      <w:r>
        <w:rPr>
          <w:rFonts w:cs="Times New Roman" w:hint="eastAsia"/>
          <w:sz w:val="21"/>
        </w:rPr>
        <w:t xml:space="preserve"> 2D </w:t>
      </w:r>
      <w:r>
        <w:rPr>
          <w:rFonts w:cs="Times New Roman" w:hint="eastAsia"/>
          <w:sz w:val="21"/>
        </w:rPr>
        <w:t>平面进行可视化。</w:t>
      </w:r>
    </w:p>
    <w:p w14:paraId="327220A4" w14:textId="77777777" w:rsidR="003B73D6" w:rsidRDefault="0097318D">
      <w:pPr>
        <w:pStyle w:val="a9"/>
        <w:shd w:val="clear" w:color="auto" w:fill="000000"/>
        <w:spacing w:before="120" w:after="120"/>
        <w:ind w:left="480"/>
      </w:pPr>
      <w:r>
        <w:rPr>
          <w:rFonts w:ascii="Consolas" w:eastAsia="宋体" w:hAnsi="Consolas"/>
          <w:color w:val="57A64A"/>
          <w:sz w:val="19"/>
        </w:rPr>
        <w:t xml:space="preserve">    # </w:t>
      </w:r>
      <w:r>
        <w:rPr>
          <w:rFonts w:ascii="Consolas" w:eastAsia="宋体" w:hAnsi="Consolas"/>
          <w:color w:val="57A64A"/>
          <w:sz w:val="19"/>
        </w:rPr>
        <w:t>修改模型以提取特征</w:t>
      </w:r>
      <w:r>
        <w:rPr>
          <w:rFonts w:ascii="Consolas" w:eastAsia="宋体" w:hAnsi="Consolas"/>
          <w:color w:val="57A64A"/>
          <w:sz w:val="19"/>
        </w:rPr>
        <w:t xml:space="preserve"> (</w:t>
      </w:r>
      <w:r>
        <w:rPr>
          <w:rFonts w:ascii="Consolas" w:eastAsia="宋体" w:hAnsi="Consolas"/>
          <w:color w:val="57A64A"/>
          <w:sz w:val="19"/>
        </w:rPr>
        <w:t>移除最后一层分类器</w:t>
      </w:r>
      <w:r>
        <w:rPr>
          <w:rFonts w:ascii="Consolas" w:eastAsia="宋体" w:hAnsi="Consolas"/>
          <w:color w:val="57A64A"/>
          <w:sz w:val="19"/>
        </w:rPr>
        <w:t>)</w:t>
      </w:r>
      <w:r>
        <w:rPr>
          <w:rFonts w:ascii="Consolas" w:eastAsia="宋体" w:hAnsi="Consolas"/>
          <w:color w:val="57A64A"/>
          <w:sz w:val="19"/>
        </w:rPr>
        <w:br/>
      </w:r>
      <w:r>
        <w:rPr>
          <w:rFonts w:ascii="Consolas" w:eastAsia="宋体" w:hAnsi="Consolas" w:cs="Consolas" w:hint="eastAsia"/>
          <w:color w:val="DCDCDC"/>
          <w:sz w:val="19"/>
        </w:rPr>
        <w:t xml:space="preserve">    model.fc = nn.Identity()</w:t>
      </w:r>
      <w:r>
        <w:rPr>
          <w:rFonts w:ascii="Times New Roman" w:eastAsia="宋体"/>
        </w:rPr>
        <w:br/>
      </w:r>
      <w:r>
        <w:rPr>
          <w:rFonts w:ascii="Times New Roman" w:eastAsia="宋体"/>
        </w:rPr>
        <w:br/>
      </w:r>
      <w:r>
        <w:rPr>
          <w:rFonts w:ascii="Consolas" w:eastAsia="宋体" w:hAnsi="Consolas"/>
          <w:color w:val="57A64A"/>
          <w:sz w:val="19"/>
        </w:rPr>
        <w:t xml:space="preserve">    # </w:t>
      </w:r>
      <w:r>
        <w:rPr>
          <w:rFonts w:ascii="Consolas" w:eastAsia="宋体" w:hAnsi="Consolas"/>
          <w:color w:val="57A64A"/>
          <w:sz w:val="19"/>
        </w:rPr>
        <w:t>提取</w:t>
      </w:r>
      <w:r>
        <w:rPr>
          <w:rFonts w:ascii="Consolas" w:eastAsia="宋体" w:hAnsi="Consolas"/>
          <w:color w:val="57A64A"/>
          <w:sz w:val="19"/>
        </w:rPr>
        <w:t xml:space="preserve"> 512</w:t>
      </w:r>
      <w:r>
        <w:rPr>
          <w:rFonts w:ascii="Consolas" w:eastAsia="宋体" w:hAnsi="Consolas"/>
          <w:color w:val="57A64A"/>
          <w:sz w:val="19"/>
        </w:rPr>
        <w:t>维</w:t>
      </w:r>
      <w:r>
        <w:rPr>
          <w:rFonts w:ascii="Consolas" w:eastAsia="宋体" w:hAnsi="Consolas"/>
          <w:color w:val="57A64A"/>
          <w:sz w:val="19"/>
        </w:rPr>
        <w:t xml:space="preserve"> </w:t>
      </w:r>
      <w:r>
        <w:rPr>
          <w:rFonts w:ascii="Consolas" w:eastAsia="宋体" w:hAnsi="Consolas"/>
          <w:color w:val="57A64A"/>
          <w:sz w:val="19"/>
        </w:rPr>
        <w:t>特征</w:t>
      </w:r>
      <w:r>
        <w:rPr>
          <w:rFonts w:ascii="Consolas" w:eastAsia="宋体" w:hAnsi="Consolas"/>
          <w:color w:val="57A64A"/>
          <w:sz w:val="19"/>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with</w:t>
      </w:r>
      <w:r>
        <w:rPr>
          <w:rFonts w:ascii="Consolas" w:eastAsia="宋体" w:hAnsi="Consolas" w:cs="Consolas" w:hint="eastAsia"/>
          <w:color w:val="DCDCDC"/>
          <w:sz w:val="19"/>
        </w:rPr>
        <w:t xml:space="preserve"> torch.no_grad():</w:t>
      </w:r>
      <w:r>
        <w:rPr>
          <w:rFonts w:ascii="Times New Roman" w:eastAsia="宋体"/>
        </w:rPr>
        <w:br/>
      </w:r>
      <w:r>
        <w:rPr>
          <w:rFonts w:ascii="Consolas" w:eastAsia="宋体" w:hAnsi="Consolas" w:cs="Consolas" w:hint="eastAsia"/>
          <w:color w:val="DCDCDC"/>
          <w:sz w:val="19"/>
        </w:rPr>
        <w:t xml:space="preserve">        </w:t>
      </w:r>
      <w:r>
        <w:rPr>
          <w:rFonts w:ascii="Consolas" w:eastAsia="宋体" w:hAnsi="Consolas" w:cs="Consolas" w:hint="eastAsia"/>
          <w:color w:val="DCDCDC"/>
          <w:sz w:val="19"/>
        </w:rPr>
        <w:t xml:space="preserve">features = model(inputs) </w:t>
      </w:r>
      <w:r>
        <w:rPr>
          <w:rFonts w:ascii="Consolas" w:eastAsia="宋体" w:hAnsi="Consolas" w:cs="Consolas" w:hint="eastAsia"/>
          <w:color w:val="57A64A"/>
          <w:sz w:val="19"/>
        </w:rPr>
        <w:t>#</w:t>
      </w:r>
      <w:r>
        <w:rPr>
          <w:rFonts w:ascii="Consolas" w:eastAsia="宋体" w:hAnsi="Consolas" w:cs="Consolas" w:hint="eastAsia"/>
          <w:color w:val="DCDCDC"/>
          <w:sz w:val="19"/>
        </w:rPr>
        <w:t xml:space="preserve"> Output shape: (Batch, 512)</w:t>
      </w:r>
      <w:r>
        <w:rPr>
          <w:rFonts w:ascii="Times New Roman" w:eastAsia="宋体"/>
        </w:rPr>
        <w:br/>
      </w:r>
      <w:r>
        <w:rPr>
          <w:rFonts w:ascii="Times New Roman" w:eastAsia="宋体"/>
        </w:rPr>
        <w:br/>
      </w:r>
      <w:r>
        <w:rPr>
          <w:rFonts w:ascii="Consolas" w:eastAsia="宋体" w:hAnsi="Consolas"/>
          <w:color w:val="57A64A"/>
          <w:sz w:val="19"/>
        </w:rPr>
        <w:t xml:space="preserve">    # t-SNE </w:t>
      </w:r>
      <w:r>
        <w:rPr>
          <w:rFonts w:ascii="Consolas" w:eastAsia="宋体" w:hAnsi="Consolas"/>
          <w:color w:val="57A64A"/>
          <w:sz w:val="19"/>
        </w:rPr>
        <w:t>降维</w:t>
      </w:r>
      <w:r>
        <w:rPr>
          <w:rFonts w:ascii="Consolas" w:eastAsia="宋体" w:hAnsi="Consolas"/>
          <w:color w:val="57A64A"/>
          <w:sz w:val="19"/>
        </w:rPr>
        <w:t xml:space="preserve"> (512D -&gt; 2D)</w:t>
      </w:r>
      <w:r>
        <w:rPr>
          <w:rFonts w:ascii="Consolas" w:eastAsia="宋体" w:hAnsi="Consolas"/>
          <w:color w:val="57A64A"/>
          <w:sz w:val="19"/>
        </w:rPr>
        <w:br/>
      </w:r>
      <w:r>
        <w:rPr>
          <w:rFonts w:ascii="Consolas" w:eastAsia="宋体" w:hAnsi="Consolas" w:cs="Consolas" w:hint="eastAsia"/>
          <w:color w:val="DCDCDC"/>
          <w:sz w:val="19"/>
        </w:rPr>
        <w:t xml:space="preserve">    tsne = TSNE(n_components=2, init=</w:t>
      </w:r>
      <w:r>
        <w:rPr>
          <w:rFonts w:ascii="Consolas" w:eastAsia="宋体" w:hAnsi="Consolas" w:cs="Consolas" w:hint="eastAsia"/>
          <w:color w:val="D69D85"/>
          <w:sz w:val="19"/>
        </w:rPr>
        <w:t>'</w:t>
      </w:r>
      <w:r>
        <w:rPr>
          <w:rFonts w:ascii="Consolas" w:eastAsia="宋体" w:hAnsi="Consolas" w:cs="Consolas" w:hint="eastAsia"/>
          <w:color w:val="DCDCDC"/>
          <w:sz w:val="19"/>
        </w:rPr>
        <w:t>pca</w:t>
      </w:r>
      <w:r>
        <w:rPr>
          <w:rFonts w:ascii="Consolas" w:eastAsia="宋体" w:hAnsi="Consolas" w:cs="Consolas" w:hint="eastAsia"/>
          <w:color w:val="D69D85"/>
          <w:sz w:val="19"/>
        </w:rPr>
        <w:t>'</w:t>
      </w:r>
      <w:r>
        <w:rPr>
          <w:rFonts w:ascii="Consolas" w:eastAsia="宋体" w:hAnsi="Consolas" w:cs="Consolas" w:hint="eastAsia"/>
          <w:color w:val="DCDCDC"/>
          <w:sz w:val="19"/>
        </w:rPr>
        <w:t>)</w:t>
      </w:r>
      <w:r>
        <w:rPr>
          <w:rFonts w:ascii="Times New Roman" w:eastAsia="宋体"/>
        </w:rPr>
        <w:br/>
      </w:r>
      <w:r>
        <w:rPr>
          <w:rFonts w:ascii="Consolas" w:eastAsia="宋体" w:hAnsi="Consolas" w:cs="Consolas" w:hint="eastAsia"/>
          <w:color w:val="DCDCDC"/>
          <w:sz w:val="19"/>
        </w:rPr>
        <w:t xml:space="preserve">    X_embedded = tsne.fit_transform(all_features)</w:t>
      </w:r>
      <w:r>
        <w:rPr>
          <w:rFonts w:ascii="Times New Roman" w:eastAsia="宋体"/>
        </w:rPr>
        <w:br/>
      </w:r>
      <w:r>
        <w:rPr>
          <w:rFonts w:ascii="Times New Roman" w:eastAsia="宋体"/>
        </w:rPr>
        <w:lastRenderedPageBreak/>
        <w:br/>
      </w:r>
      <w:r>
        <w:rPr>
          <w:rFonts w:ascii="Consolas" w:eastAsia="宋体" w:hAnsi="Consolas"/>
          <w:color w:val="57A64A"/>
          <w:sz w:val="19"/>
        </w:rPr>
        <w:t xml:space="preserve">    # </w:t>
      </w:r>
      <w:r>
        <w:rPr>
          <w:rFonts w:ascii="Consolas" w:eastAsia="宋体" w:hAnsi="Consolas"/>
          <w:color w:val="57A64A"/>
          <w:sz w:val="19"/>
        </w:rPr>
        <w:t>绘图：红色代表白内障，蓝色代表正常</w:t>
      </w:r>
      <w:r>
        <w:rPr>
          <w:rFonts w:ascii="Consolas" w:eastAsia="宋体" w:hAnsi="Consolas"/>
          <w:color w:val="57A64A"/>
          <w:sz w:val="19"/>
        </w:rPr>
        <w:br/>
      </w:r>
      <w:r>
        <w:rPr>
          <w:rFonts w:ascii="Consolas" w:eastAsia="宋体" w:hAnsi="Consolas" w:cs="Consolas" w:hint="eastAsia"/>
          <w:color w:val="DCDCDC"/>
          <w:sz w:val="19"/>
        </w:rPr>
        <w:t xml:space="preserve">    plt.scatter(X_embedded[indices, 0], X_embedded[indices, 1], c=colors[i])</w:t>
      </w:r>
      <w:r>
        <w:rPr>
          <w:rFonts w:ascii="Times New Roman" w:eastAsia="宋体"/>
        </w:rPr>
        <w:br/>
      </w:r>
    </w:p>
    <w:p w14:paraId="5F5AF909" w14:textId="77777777" w:rsidR="003B73D6" w:rsidRDefault="0097318D">
      <w:pPr>
        <w:pStyle w:val="21"/>
      </w:pPr>
      <w:bookmarkStart w:id="47" w:name="_Toc218276577"/>
      <w:r>
        <w:rPr>
          <w:rFonts w:ascii="Times New Roman" w:eastAsia="宋体"/>
        </w:rPr>
        <w:t xml:space="preserve">9. </w:t>
      </w:r>
      <w:r>
        <w:rPr>
          <w:rFonts w:ascii="Times New Roman" w:eastAsia="宋体"/>
        </w:rPr>
        <w:t>系统集成：后端数据注入</w:t>
      </w:r>
      <w:r>
        <w:rPr>
          <w:rFonts w:ascii="Times New Roman" w:eastAsia="宋体"/>
        </w:rPr>
        <w:t xml:space="preserve"> </w:t>
      </w:r>
      <w:r>
        <w:rPr>
          <w:rFonts w:ascii="Times New Roman" w:eastAsia="宋体"/>
        </w:rPr>
        <w:t>（</w:t>
      </w:r>
      <w:r>
        <w:rPr>
          <w:rFonts w:ascii="Times New Roman" w:eastAsia="宋体"/>
        </w:rPr>
        <w:t>patch_data_js.py</w:t>
      </w:r>
      <w:r>
        <w:rPr>
          <w:rFonts w:ascii="Times New Roman" w:eastAsia="宋体"/>
        </w:rPr>
        <w:t>）</w:t>
      </w:r>
      <w:bookmarkEnd w:id="47"/>
    </w:p>
    <w:p w14:paraId="4010B6B8" w14:textId="77777777" w:rsidR="003B73D6" w:rsidRDefault="0097318D">
      <w:pPr>
        <w:ind w:left="480"/>
        <w:jc w:val="center"/>
      </w:pPr>
      <w:r>
        <w:rPr>
          <w:rFonts w:cs="Times New Roman" w:hint="eastAsia"/>
          <w:b/>
          <w:sz w:val="21"/>
        </w:rPr>
        <w:t>功能</w:t>
      </w:r>
      <w:r>
        <w:rPr>
          <w:rFonts w:cs="Times New Roman" w:hint="eastAsia"/>
          <w:sz w:val="21"/>
        </w:rPr>
        <w:t>：连接</w:t>
      </w:r>
      <w:r>
        <w:rPr>
          <w:rFonts w:cs="Times New Roman" w:hint="eastAsia"/>
          <w:sz w:val="21"/>
        </w:rPr>
        <w:t xml:space="preserve"> PyTorch </w:t>
      </w:r>
      <w:r>
        <w:rPr>
          <w:rFonts w:cs="Times New Roman" w:hint="eastAsia"/>
          <w:sz w:val="21"/>
        </w:rPr>
        <w:t>后端与</w:t>
      </w:r>
      <w:r>
        <w:rPr>
          <w:rFonts w:cs="Times New Roman" w:hint="eastAsia"/>
          <w:sz w:val="21"/>
        </w:rPr>
        <w:t xml:space="preserve"> HTML </w:t>
      </w:r>
      <w:r>
        <w:rPr>
          <w:rFonts w:cs="Times New Roman" w:hint="eastAsia"/>
          <w:sz w:val="21"/>
        </w:rPr>
        <w:t>前端的桥梁。直接修改</w:t>
      </w:r>
      <w:r>
        <w:rPr>
          <w:rFonts w:cs="Times New Roman" w:hint="eastAsia"/>
          <w:sz w:val="21"/>
        </w:rPr>
        <w:t xml:space="preserve"> JS </w:t>
      </w:r>
      <w:r>
        <w:rPr>
          <w:rFonts w:cs="Times New Roman" w:hint="eastAsia"/>
          <w:sz w:val="21"/>
        </w:rPr>
        <w:t>数据文件，实现无数据库的数据更新。</w:t>
      </w:r>
    </w:p>
    <w:p w14:paraId="5C3E92A0" w14:textId="77777777" w:rsidR="003B73D6" w:rsidRDefault="0097318D">
      <w:pPr>
        <w:pStyle w:val="a9"/>
        <w:shd w:val="clear" w:color="auto" w:fill="000000"/>
        <w:spacing w:before="120" w:after="120"/>
        <w:ind w:left="480"/>
      </w:pPr>
      <w:r>
        <w:rPr>
          <w:rFonts w:ascii="Consolas" w:eastAsia="宋体" w:hAnsi="Consolas" w:cs="Consolas" w:hint="eastAsia"/>
          <w:color w:val="569CD6"/>
          <w:sz w:val="19"/>
        </w:rPr>
        <w:t>def</w:t>
      </w:r>
      <w:r>
        <w:rPr>
          <w:rFonts w:ascii="Consolas" w:eastAsia="宋体" w:hAnsi="Consolas" w:cs="Consolas" w:hint="eastAsia"/>
          <w:color w:val="DCDCDC"/>
          <w:sz w:val="19"/>
        </w:rPr>
        <w:t xml:space="preserve"> patch_data():</w:t>
      </w:r>
      <w:r>
        <w:rPr>
          <w:rFonts w:ascii="Times New Roman" w:eastAsia="宋体"/>
        </w:rPr>
        <w:br/>
      </w:r>
      <w:r>
        <w:rPr>
          <w:rFonts w:ascii="Consolas" w:eastAsia="宋体" w:hAnsi="Consolas"/>
          <w:color w:val="57A64A"/>
          <w:sz w:val="19"/>
        </w:rPr>
        <w:t xml:space="preserve">    # </w:t>
      </w:r>
      <w:r>
        <w:rPr>
          <w:rFonts w:ascii="Consolas" w:eastAsia="宋体" w:hAnsi="Consolas"/>
          <w:color w:val="57A64A"/>
          <w:sz w:val="19"/>
        </w:rPr>
        <w:t>利用正则表达式精准定位</w:t>
      </w:r>
      <w:r>
        <w:rPr>
          <w:rFonts w:ascii="Consolas" w:eastAsia="宋体" w:hAnsi="Consolas"/>
          <w:color w:val="57A64A"/>
          <w:sz w:val="19"/>
        </w:rPr>
        <w:t xml:space="preserve"> JS </w:t>
      </w:r>
      <w:r>
        <w:rPr>
          <w:rFonts w:ascii="Consolas" w:eastAsia="宋体" w:hAnsi="Consolas"/>
          <w:color w:val="57A64A"/>
          <w:sz w:val="19"/>
        </w:rPr>
        <w:t>变量</w:t>
      </w:r>
      <w:r>
        <w:rPr>
          <w:rFonts w:ascii="Consolas" w:eastAsia="宋体" w:hAnsi="Consolas"/>
          <w:color w:val="57A64A"/>
          <w:sz w:val="19"/>
        </w:rPr>
        <w:br/>
      </w:r>
      <w:r>
        <w:rPr>
          <w:rFonts w:ascii="Consolas" w:eastAsia="宋体" w:hAnsi="Consolas" w:cs="Consolas" w:hint="eastAsia"/>
          <w:color w:val="DCDCDC"/>
          <w:sz w:val="19"/>
        </w:rPr>
        <w:t xml:space="preserve">    pattern = re.compile(r</w:t>
      </w:r>
      <w:r>
        <w:rPr>
          <w:rFonts w:ascii="Consolas" w:eastAsia="宋体" w:hAnsi="Consolas" w:cs="Consolas" w:hint="eastAsia"/>
          <w:color w:val="D69D85"/>
          <w:sz w:val="19"/>
        </w:rPr>
        <w:t>'</w:t>
      </w:r>
      <w:r>
        <w:rPr>
          <w:rFonts w:ascii="Consolas" w:eastAsia="宋体" w:hAnsi="Consolas" w:cs="Consolas" w:hint="eastAsia"/>
          <w:color w:val="DCDCDC"/>
          <w:sz w:val="19"/>
        </w:rPr>
        <w:t>const MODEL_DATA = \{.*?^};</w:t>
      </w:r>
      <w:r>
        <w:rPr>
          <w:rFonts w:ascii="Consolas" w:eastAsia="宋体" w:hAnsi="Consolas" w:cs="Consolas" w:hint="eastAsia"/>
          <w:color w:val="D69D85"/>
          <w:sz w:val="19"/>
        </w:rPr>
        <w:t>'</w:t>
      </w:r>
      <w:r>
        <w:rPr>
          <w:rFonts w:ascii="Consolas" w:eastAsia="宋体" w:hAnsi="Consolas" w:cs="Consolas" w:hint="eastAsia"/>
          <w:color w:val="DCDCDC"/>
          <w:sz w:val="19"/>
        </w:rPr>
        <w:t>, re.DOTALL | re.MULTILINE)</w:t>
      </w:r>
      <w:r>
        <w:rPr>
          <w:rFonts w:ascii="Times New Roman" w:eastAsia="宋体"/>
        </w:rPr>
        <w:br/>
      </w:r>
      <w:r>
        <w:rPr>
          <w:rFonts w:ascii="Times New Roman" w:eastAsia="宋体"/>
        </w:rPr>
        <w:br/>
      </w:r>
      <w:r>
        <w:rPr>
          <w:rFonts w:ascii="Consolas" w:eastAsia="宋体" w:hAnsi="Consolas"/>
          <w:color w:val="57A64A"/>
          <w:sz w:val="19"/>
        </w:rPr>
        <w:t xml:space="preserve">    # </w:t>
      </w:r>
      <w:r>
        <w:rPr>
          <w:rFonts w:ascii="Consolas" w:eastAsia="宋体" w:hAnsi="Consolas"/>
          <w:color w:val="57A64A"/>
          <w:sz w:val="19"/>
        </w:rPr>
        <w:t>将</w:t>
      </w:r>
      <w:r>
        <w:rPr>
          <w:rFonts w:ascii="Consolas" w:eastAsia="宋体" w:hAnsi="Consolas"/>
          <w:color w:val="57A64A"/>
          <w:sz w:val="19"/>
        </w:rPr>
        <w:t xml:space="preserve"> Python </w:t>
      </w:r>
      <w:r>
        <w:rPr>
          <w:rFonts w:ascii="Consolas" w:eastAsia="宋体" w:hAnsi="Consolas"/>
          <w:color w:val="57A64A"/>
          <w:sz w:val="19"/>
        </w:rPr>
        <w:t>字典转为</w:t>
      </w:r>
      <w:r>
        <w:rPr>
          <w:rFonts w:ascii="Consolas" w:eastAsia="宋体" w:hAnsi="Consolas"/>
          <w:color w:val="57A64A"/>
          <w:sz w:val="19"/>
        </w:rPr>
        <w:t xml:space="preserve"> JSON </w:t>
      </w:r>
      <w:r>
        <w:rPr>
          <w:rFonts w:ascii="Consolas" w:eastAsia="宋体" w:hAnsi="Consolas"/>
          <w:color w:val="57A64A"/>
          <w:sz w:val="19"/>
        </w:rPr>
        <w:t>字符串并注入</w:t>
      </w:r>
      <w:r>
        <w:rPr>
          <w:rFonts w:ascii="Consolas" w:eastAsia="宋体" w:hAnsi="Consolas"/>
          <w:color w:val="57A64A"/>
          <w:sz w:val="19"/>
        </w:rPr>
        <w:br/>
      </w:r>
      <w:r>
        <w:rPr>
          <w:rFonts w:ascii="Consolas" w:eastAsia="宋体" w:hAnsi="Consolas" w:cs="Consolas" w:hint="eastAsia"/>
          <w:color w:val="DCDCDC"/>
          <w:sz w:val="19"/>
        </w:rPr>
        <w:t xml:space="preserve">    new_content = pattern.sub(</w:t>
      </w:r>
      <w:r>
        <w:rPr>
          <w:rFonts w:ascii="Times New Roman" w:eastAsia="宋体"/>
        </w:rPr>
        <w:br/>
      </w:r>
      <w:r>
        <w:rPr>
          <w:rFonts w:ascii="Consolas" w:eastAsia="宋体" w:hAnsi="Consolas" w:cs="Consolas" w:hint="eastAsia"/>
          <w:color w:val="DCDCDC"/>
          <w:sz w:val="19"/>
        </w:rPr>
        <w:t xml:space="preserve">        f</w:t>
      </w:r>
      <w:r>
        <w:rPr>
          <w:rFonts w:ascii="Consolas" w:eastAsia="宋体" w:hAnsi="Consolas" w:cs="Consolas" w:hint="eastAsia"/>
          <w:color w:val="D69D85"/>
          <w:sz w:val="19"/>
        </w:rPr>
        <w:t>'</w:t>
      </w:r>
      <w:r>
        <w:rPr>
          <w:rFonts w:ascii="Consolas" w:eastAsia="宋体" w:hAnsi="Consolas" w:cs="Consolas" w:hint="eastAsia"/>
          <w:color w:val="DCDCDC"/>
          <w:sz w:val="19"/>
        </w:rPr>
        <w:t>const MODEL_DATA = {json.dumps(new_metrics)};</w:t>
      </w:r>
      <w:r>
        <w:rPr>
          <w:rFonts w:ascii="Consolas" w:eastAsia="宋体" w:hAnsi="Consolas" w:cs="Consolas" w:hint="eastAsia"/>
          <w:color w:val="D69D85"/>
          <w:sz w:val="19"/>
        </w:rPr>
        <w:t>'</w:t>
      </w:r>
      <w:r>
        <w:rPr>
          <w:rFonts w:ascii="Consolas" w:eastAsia="宋体" w:hAnsi="Consolas" w:cs="Consolas" w:hint="eastAsia"/>
          <w:color w:val="DCDCDC"/>
          <w:sz w:val="19"/>
        </w:rPr>
        <w:t>,</w:t>
      </w:r>
      <w:r>
        <w:rPr>
          <w:rFonts w:ascii="Times New Roman" w:eastAsia="宋体"/>
        </w:rPr>
        <w:br/>
      </w:r>
      <w:r>
        <w:rPr>
          <w:rFonts w:ascii="Consolas" w:eastAsia="宋体" w:hAnsi="Consolas" w:cs="Consolas" w:hint="eastAsia"/>
          <w:color w:val="DCDCDC"/>
          <w:sz w:val="19"/>
        </w:rPr>
        <w:t xml:space="preserve">        content</w:t>
      </w:r>
      <w:r>
        <w:rPr>
          <w:rFonts w:ascii="Times New Roman" w:eastAsia="宋体"/>
        </w:rPr>
        <w:br/>
      </w:r>
      <w:r>
        <w:rPr>
          <w:rFonts w:ascii="Consolas" w:eastAsia="宋体" w:hAnsi="Consolas" w:cs="Consolas" w:hint="eastAsia"/>
          <w:color w:val="DCDCDC"/>
          <w:sz w:val="19"/>
        </w:rPr>
        <w:t xml:space="preserve">    )</w:t>
      </w:r>
      <w:r>
        <w:rPr>
          <w:rFonts w:ascii="Times New Roman" w:eastAsia="宋体"/>
        </w:rPr>
        <w:br/>
      </w:r>
    </w:p>
    <w:p w14:paraId="678BDF89" w14:textId="77777777" w:rsidR="003B73D6" w:rsidRDefault="0097318D">
      <w:pPr>
        <w:pStyle w:val="21"/>
      </w:pPr>
      <w:bookmarkStart w:id="48" w:name="_Toc218276578"/>
      <w:r>
        <w:rPr>
          <w:rFonts w:ascii="Times New Roman" w:eastAsia="宋体"/>
        </w:rPr>
        <w:t xml:space="preserve">10. </w:t>
      </w:r>
      <w:r>
        <w:rPr>
          <w:rFonts w:ascii="Times New Roman" w:eastAsia="宋体"/>
        </w:rPr>
        <w:t>独立测试</w:t>
      </w:r>
      <w:r>
        <w:rPr>
          <w:rFonts w:ascii="Times New Roman" w:eastAsia="宋体"/>
        </w:rPr>
        <w:t xml:space="preserve"> </w:t>
      </w:r>
      <w:r>
        <w:rPr>
          <w:rFonts w:ascii="Times New Roman" w:eastAsia="宋体"/>
        </w:rPr>
        <w:t>（</w:t>
      </w:r>
      <w:r>
        <w:rPr>
          <w:rFonts w:ascii="Times New Roman" w:eastAsia="宋体"/>
        </w:rPr>
        <w:t>test_only.py</w:t>
      </w:r>
      <w:r>
        <w:rPr>
          <w:rFonts w:ascii="Times New Roman" w:eastAsia="宋体"/>
        </w:rPr>
        <w:t>）</w:t>
      </w:r>
      <w:bookmarkEnd w:id="48"/>
    </w:p>
    <w:p w14:paraId="7C0B7BAF" w14:textId="77777777" w:rsidR="003B73D6" w:rsidRDefault="0097318D">
      <w:pPr>
        <w:ind w:left="480"/>
        <w:jc w:val="center"/>
      </w:pPr>
      <w:r>
        <w:rPr>
          <w:rFonts w:cs="Times New Roman" w:hint="eastAsia"/>
          <w:b/>
          <w:sz w:val="21"/>
        </w:rPr>
        <w:t>功能</w:t>
      </w:r>
      <w:r>
        <w:rPr>
          <w:rFonts w:cs="Times New Roman" w:hint="eastAsia"/>
          <w:sz w:val="21"/>
        </w:rPr>
        <w:t>：加载</w:t>
      </w:r>
      <w:r>
        <w:rPr>
          <w:rFonts w:cs="Times New Roman" w:hint="eastAsia"/>
          <w:sz w:val="21"/>
        </w:rPr>
        <w:t xml:space="preserve"> PyTorch </w:t>
      </w:r>
      <w:r>
        <w:rPr>
          <w:rFonts w:cs="Times New Roman" w:hint="eastAsia"/>
          <w:sz w:val="21"/>
        </w:rPr>
        <w:t>模型权重，在完全独立的测试集上运行推理，输出最终得分。</w:t>
      </w:r>
    </w:p>
    <w:p w14:paraId="5F94DE82" w14:textId="77777777" w:rsidR="003B73D6" w:rsidRDefault="0097318D">
      <w:pPr>
        <w:pStyle w:val="a9"/>
        <w:shd w:val="clear" w:color="auto" w:fill="000000"/>
        <w:spacing w:before="120" w:after="120"/>
        <w:ind w:left="480"/>
      </w:pPr>
      <w:r>
        <w:rPr>
          <w:rFonts w:ascii="Consolas" w:eastAsia="宋体" w:hAnsi="Consolas"/>
          <w:color w:val="57A64A"/>
          <w:sz w:val="19"/>
        </w:rPr>
        <w:t xml:space="preserve">    # </w:t>
      </w:r>
      <w:r>
        <w:rPr>
          <w:rFonts w:ascii="Consolas" w:eastAsia="宋体" w:hAnsi="Consolas"/>
          <w:color w:val="57A64A"/>
          <w:sz w:val="19"/>
        </w:rPr>
        <w:t>加载权重</w:t>
      </w:r>
      <w:r>
        <w:rPr>
          <w:rFonts w:ascii="Consolas" w:eastAsia="宋体" w:hAnsi="Consolas"/>
          <w:color w:val="57A64A"/>
          <w:sz w:val="19"/>
        </w:rPr>
        <w:br/>
      </w:r>
      <w:r>
        <w:rPr>
          <w:rFonts w:ascii="Consolas" w:eastAsia="宋体" w:hAnsi="Consolas" w:cs="Consolas" w:hint="eastAsia"/>
          <w:color w:val="DCDCDC"/>
          <w:sz w:val="19"/>
        </w:rPr>
        <w:t xml:space="preserve">    model.load_state_dict(torch.load(</w:t>
      </w:r>
      <w:r>
        <w:rPr>
          <w:rFonts w:ascii="Consolas" w:eastAsia="宋体" w:hAnsi="Consolas" w:cs="Consolas" w:hint="eastAsia"/>
          <w:color w:val="D69D85"/>
          <w:sz w:val="19"/>
        </w:rPr>
        <w:t>"</w:t>
      </w:r>
      <w:r>
        <w:rPr>
          <w:rFonts w:ascii="Consolas" w:eastAsia="宋体" w:hAnsi="Consolas" w:cs="Consolas" w:hint="eastAsia"/>
          <w:color w:val="DCDCDC"/>
          <w:sz w:val="19"/>
        </w:rPr>
        <w:t>best_cataract_model.pth</w:t>
      </w:r>
      <w:r>
        <w:rPr>
          <w:rFonts w:ascii="Consolas" w:eastAsia="宋体" w:hAnsi="Consolas" w:cs="Consolas" w:hint="eastAsia"/>
          <w:color w:val="D69D85"/>
          <w:sz w:val="19"/>
        </w:rPr>
        <w:t>"</w:t>
      </w:r>
      <w:r>
        <w:rPr>
          <w:rFonts w:ascii="Consolas" w:eastAsia="宋体" w:hAnsi="Consolas" w:cs="Consolas" w:hint="eastAsia"/>
          <w:color w:val="DCDCDC"/>
          <w:sz w:val="19"/>
        </w:rPr>
        <w:t>))</w:t>
      </w:r>
      <w:r>
        <w:rPr>
          <w:rFonts w:ascii="Times New Roman" w:eastAsia="宋体"/>
        </w:rPr>
        <w:br/>
      </w:r>
      <w:r>
        <w:rPr>
          <w:rFonts w:ascii="Times New Roman" w:eastAsia="宋体"/>
        </w:rPr>
        <w:br/>
      </w:r>
      <w:r>
        <w:rPr>
          <w:rFonts w:ascii="Consolas" w:eastAsia="宋体" w:hAnsi="Consolas"/>
          <w:color w:val="57A64A"/>
          <w:sz w:val="19"/>
        </w:rPr>
        <w:t xml:space="preserve">    # </w:t>
      </w:r>
      <w:r>
        <w:rPr>
          <w:rFonts w:ascii="Consolas" w:eastAsia="宋体" w:hAnsi="Consolas"/>
          <w:color w:val="57A64A"/>
          <w:sz w:val="19"/>
        </w:rPr>
        <w:t>推理循环</w:t>
      </w:r>
      <w:r>
        <w:rPr>
          <w:rFonts w:ascii="Consolas" w:eastAsia="宋体" w:hAnsi="Consolas"/>
          <w:color w:val="57A64A"/>
          <w:sz w:val="19"/>
        </w:rPr>
        <w:br/>
      </w:r>
      <w:r>
        <w:rPr>
          <w:rFonts w:ascii="Consolas" w:eastAsia="宋体" w:hAnsi="Consolas" w:cs="Consolas" w:hint="eastAsia"/>
          <w:color w:val="DCDCDC"/>
          <w:sz w:val="19"/>
        </w:rPr>
        <w:t xml:space="preserve">    </w:t>
      </w:r>
      <w:r>
        <w:rPr>
          <w:rFonts w:ascii="Consolas" w:eastAsia="宋体" w:hAnsi="Consolas" w:cs="Consolas" w:hint="eastAsia"/>
          <w:color w:val="569CD6"/>
          <w:sz w:val="19"/>
        </w:rPr>
        <w:t>with</w:t>
      </w:r>
      <w:r>
        <w:rPr>
          <w:rFonts w:ascii="Consolas" w:eastAsia="宋体" w:hAnsi="Consolas" w:cs="Consolas" w:hint="eastAsia"/>
          <w:color w:val="DCDCDC"/>
          <w:sz w:val="19"/>
        </w:rPr>
        <w:t xml:space="preserve"> torch.no_grad():</w:t>
      </w:r>
      <w:r>
        <w:rPr>
          <w:rFonts w:ascii="Times New Roman" w:eastAsia="宋体"/>
        </w:rPr>
        <w:br/>
      </w:r>
      <w:r>
        <w:rPr>
          <w:rFonts w:ascii="Consolas" w:eastAsia="宋体" w:hAnsi="Consolas" w:cs="Consolas" w:hint="eastAsia"/>
          <w:color w:val="DCDCDC"/>
          <w:sz w:val="19"/>
        </w:rPr>
        <w:t xml:space="preserve">        probs = torch.softmax(outputs, dim=1)</w:t>
      </w:r>
      <w:r>
        <w:rPr>
          <w:rFonts w:ascii="Times New Roman" w:eastAsia="宋体"/>
        </w:rPr>
        <w:br/>
      </w:r>
      <w:r>
        <w:rPr>
          <w:rFonts w:ascii="Consolas" w:eastAsia="宋体" w:hAnsi="Consolas" w:cs="Consolas" w:hint="eastAsia"/>
          <w:color w:val="DCDCDC"/>
          <w:sz w:val="19"/>
        </w:rPr>
        <w:t xml:space="preserve">        confs, preds = torch.max(probs, 1) </w:t>
      </w:r>
      <w:r>
        <w:rPr>
          <w:rFonts w:ascii="Consolas" w:eastAsia="宋体" w:hAnsi="Consolas" w:cs="Consolas" w:hint="eastAsia"/>
          <w:color w:val="57A64A"/>
          <w:sz w:val="19"/>
        </w:rPr>
        <w:t>#</w:t>
      </w:r>
      <w:r>
        <w:rPr>
          <w:rFonts w:ascii="Consolas" w:eastAsia="宋体" w:hAnsi="Consolas" w:cs="Consolas" w:hint="eastAsia"/>
          <w:color w:val="DCDCDC"/>
          <w:sz w:val="19"/>
        </w:rPr>
        <w:t xml:space="preserve"> </w:t>
      </w:r>
      <w:r>
        <w:rPr>
          <w:rFonts w:ascii="Consolas" w:eastAsia="宋体" w:hAnsi="Consolas" w:cs="Consolas" w:hint="eastAsia"/>
          <w:color w:val="DCDCDC"/>
          <w:sz w:val="19"/>
        </w:rPr>
        <w:t>获取置信度与预测类别</w:t>
      </w:r>
      <w:r>
        <w:rPr>
          <w:rFonts w:ascii="Times New Roman" w:eastAsia="宋体"/>
        </w:rPr>
        <w:br/>
      </w:r>
    </w:p>
    <w:p w14:paraId="6D291DD4" w14:textId="77777777" w:rsidR="003B73D6" w:rsidRDefault="0097318D">
      <w:pPr>
        <w:ind w:firstLine="480"/>
      </w:pPr>
      <w:r>
        <w:rPr>
          <w:rFonts w:cs="Times New Roman" w:hint="eastAsia"/>
        </w:rPr>
        <w:t>（报告结束）</w:t>
      </w:r>
    </w:p>
    <w:sectPr w:rsidR="003B73D6" w:rsidSect="00034616">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3F59F" w14:textId="77777777" w:rsidR="0097318D" w:rsidRDefault="0097318D">
      <w:pPr>
        <w:spacing w:line="240" w:lineRule="auto"/>
      </w:pPr>
      <w:r>
        <w:separator/>
      </w:r>
    </w:p>
  </w:endnote>
  <w:endnote w:type="continuationSeparator" w:id="0">
    <w:p w14:paraId="09DF95EE" w14:textId="77777777" w:rsidR="0097318D" w:rsidRDefault="009731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EBD88" w14:textId="77777777" w:rsidR="003B73D6" w:rsidRDefault="0097318D">
    <w:pPr>
      <w:pStyle w:val="a7"/>
      <w:jc w:val="center"/>
    </w:pP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71954" w14:textId="77777777" w:rsidR="0097318D" w:rsidRDefault="0097318D">
      <w:pPr>
        <w:spacing w:line="240" w:lineRule="auto"/>
      </w:pPr>
      <w:r>
        <w:separator/>
      </w:r>
    </w:p>
  </w:footnote>
  <w:footnote w:type="continuationSeparator" w:id="0">
    <w:p w14:paraId="709DFFB9" w14:textId="77777777" w:rsidR="0097318D" w:rsidRDefault="009731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348287">
    <w:abstractNumId w:val="8"/>
  </w:num>
  <w:num w:numId="2" w16cid:durableId="2052879980">
    <w:abstractNumId w:val="6"/>
  </w:num>
  <w:num w:numId="3" w16cid:durableId="83190760">
    <w:abstractNumId w:val="5"/>
  </w:num>
  <w:num w:numId="4" w16cid:durableId="958143165">
    <w:abstractNumId w:val="4"/>
  </w:num>
  <w:num w:numId="5" w16cid:durableId="1684163420">
    <w:abstractNumId w:val="7"/>
  </w:num>
  <w:num w:numId="6" w16cid:durableId="1038435245">
    <w:abstractNumId w:val="3"/>
  </w:num>
  <w:num w:numId="7" w16cid:durableId="665938431">
    <w:abstractNumId w:val="2"/>
  </w:num>
  <w:num w:numId="8" w16cid:durableId="2048866111">
    <w:abstractNumId w:val="1"/>
  </w:num>
  <w:num w:numId="9" w16cid:durableId="1130588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3D6"/>
    <w:rsid w:val="008B459E"/>
    <w:rsid w:val="009731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5ABBEA8"/>
  <w14:defaultImageDpi w14:val="300"/>
  <w15:docId w15:val="{231B2512-0B7E-467C-8AEB-28D0293D8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7318D"/>
  </w:style>
  <w:style w:type="paragraph" w:styleId="TOC2">
    <w:name w:val="toc 2"/>
    <w:basedOn w:val="a1"/>
    <w:next w:val="a1"/>
    <w:autoRedefine/>
    <w:uiPriority w:val="39"/>
    <w:unhideWhenUsed/>
    <w:rsid w:val="0097318D"/>
    <w:pPr>
      <w:ind w:leftChars="200" w:left="420"/>
    </w:pPr>
  </w:style>
  <w:style w:type="paragraph" w:styleId="TOC3">
    <w:name w:val="toc 3"/>
    <w:basedOn w:val="a1"/>
    <w:next w:val="a1"/>
    <w:autoRedefine/>
    <w:uiPriority w:val="39"/>
    <w:unhideWhenUsed/>
    <w:rsid w:val="0097318D"/>
    <w:pPr>
      <w:ind w:leftChars="400" w:left="840"/>
    </w:pPr>
  </w:style>
  <w:style w:type="character" w:styleId="aff9">
    <w:name w:val="Hyperlink"/>
    <w:basedOn w:val="a2"/>
    <w:uiPriority w:val="99"/>
    <w:unhideWhenUsed/>
    <w:rsid w:val="009731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gunavenkatdoddi/eye-diseases-classification?resource=downloa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openi.pcl.ac.cn/explore/datasets/ZhangbuDong/Ocular_Disease_Recognition"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4018</Words>
  <Characters>22906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 z</cp:lastModifiedBy>
  <cp:revision>2</cp:revision>
  <dcterms:created xsi:type="dcterms:W3CDTF">2013-12-23T23:15:00Z</dcterms:created>
  <dcterms:modified xsi:type="dcterms:W3CDTF">2026-01-02T12:01:00Z</dcterms:modified>
  <cp:category/>
</cp:coreProperties>
</file>