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0DC" w:rsidRDefault="00734E48">
      <w:r>
        <w:t>Ý tưởng:</w:t>
      </w:r>
    </w:p>
    <w:p w:rsidR="00734E48" w:rsidRDefault="00734E48" w:rsidP="00734E48">
      <w:r>
        <w:t>Khi Mario vào trạng thái đánh đuôi sẽ xét khoảng cách từ đối tượng (viên gạch) đến vị trí mario. Nếu nằm trong khoảng bị đánh trúng thì viên gạch sẽ tự động set trạng thái vỡ.</w:t>
      </w:r>
    </w:p>
    <w:p w:rsidR="007063DB" w:rsidRDefault="007063DB" w:rsidP="00734E48"/>
    <w:p w:rsidR="007063DB" w:rsidRDefault="007063DB" w:rsidP="00734E48">
      <w:r>
        <w:t>Trong hàm Update của viên gạch</w:t>
      </w:r>
    </w:p>
    <w:p w:rsidR="00734E48" w:rsidRDefault="00734E48" w:rsidP="00734E48">
      <w:r w:rsidRPr="00734E48">
        <w:drawing>
          <wp:inline distT="0" distB="0" distL="0" distR="0" wp14:anchorId="6CE91686" wp14:editId="2AC8C670">
            <wp:extent cx="59436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3255"/>
                    </a:xfrm>
                    <a:prstGeom prst="rect">
                      <a:avLst/>
                    </a:prstGeom>
                  </pic:spPr>
                </pic:pic>
              </a:graphicData>
            </a:graphic>
          </wp:inline>
        </w:drawing>
      </w:r>
      <w:r>
        <w:t xml:space="preserve"> </w:t>
      </w:r>
    </w:p>
    <w:p w:rsidR="007063DB" w:rsidRDefault="007063DB" w:rsidP="00734E48"/>
    <w:p w:rsidR="007063DB" w:rsidRDefault="007063DB" w:rsidP="00734E48">
      <w:r>
        <w:t>Tạo mảnh vở, em có tạo class tên CpieceBrick</w:t>
      </w:r>
    </w:p>
    <w:p w:rsidR="007063DB" w:rsidRDefault="007063DB" w:rsidP="00734E48"/>
    <w:p w:rsidR="007063DB" w:rsidRDefault="007063DB" w:rsidP="00734E48">
      <w:r>
        <w:t>Trong PlayScence.h, em khai báo một mảng đối tượng mảnh vỡ (vỡ một lần sinh ra 4 mảnh)</w:t>
      </w:r>
    </w:p>
    <w:p w:rsidR="007063DB" w:rsidRDefault="007063DB" w:rsidP="00734E48">
      <w:r w:rsidRPr="007063DB">
        <w:drawing>
          <wp:inline distT="0" distB="0" distL="0" distR="0" wp14:anchorId="078BD350" wp14:editId="42A6450C">
            <wp:extent cx="2229161"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7211"/>
                    </a:xfrm>
                    <a:prstGeom prst="rect">
                      <a:avLst/>
                    </a:prstGeom>
                  </pic:spPr>
                </pic:pic>
              </a:graphicData>
            </a:graphic>
          </wp:inline>
        </w:drawing>
      </w:r>
    </w:p>
    <w:p w:rsidR="007063DB" w:rsidRDefault="007063DB" w:rsidP="00734E48">
      <w:r>
        <w:t>Trong Playscene.cpp</w:t>
      </w:r>
    </w:p>
    <w:p w:rsidR="007063DB" w:rsidRDefault="007063DB" w:rsidP="00734E48">
      <w:r w:rsidRPr="007063DB">
        <w:drawing>
          <wp:inline distT="0" distB="0" distL="0" distR="0" wp14:anchorId="318D51A9" wp14:editId="4EAE7E1B">
            <wp:extent cx="4229690" cy="1448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690" cy="1448002"/>
                    </a:xfrm>
                    <a:prstGeom prst="rect">
                      <a:avLst/>
                    </a:prstGeom>
                  </pic:spPr>
                </pic:pic>
              </a:graphicData>
            </a:graphic>
          </wp:inline>
        </w:drawing>
      </w:r>
    </w:p>
    <w:p w:rsidR="007063DB" w:rsidRDefault="007063DB" w:rsidP="00734E48">
      <w:r>
        <w:t>*Dùng theo cách này không cần xử lý va chạm trong Mario</w:t>
      </w:r>
      <w:bookmarkStart w:id="0" w:name="_GoBack"/>
      <w:bookmarkEnd w:id="0"/>
    </w:p>
    <w:sectPr w:rsidR="0070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56A8E"/>
    <w:multiLevelType w:val="hybridMultilevel"/>
    <w:tmpl w:val="5F604F04"/>
    <w:lvl w:ilvl="0" w:tplc="8AB6D6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48"/>
    <w:rsid w:val="006645A7"/>
    <w:rsid w:val="007063DB"/>
    <w:rsid w:val="00734E48"/>
    <w:rsid w:val="00D7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C78B"/>
  <w15:chartTrackingRefBased/>
  <w15:docId w15:val="{65025BB1-A59D-46FB-9234-E2FA0F0D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Sơn Hải</dc:creator>
  <cp:keywords/>
  <dc:description/>
  <cp:lastModifiedBy>Lâm Sơn Hải</cp:lastModifiedBy>
  <cp:revision>1</cp:revision>
  <dcterms:created xsi:type="dcterms:W3CDTF">2021-05-16T12:32:00Z</dcterms:created>
  <dcterms:modified xsi:type="dcterms:W3CDTF">2021-05-16T12:54:00Z</dcterms:modified>
</cp:coreProperties>
</file>