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w:t>
      </w:r>
      <w:r>
        <w:rPr>
          <w:rFonts w:ascii="Consolas" w:hAnsi="Consolas" w:cs="Consolas"/>
          <w:color w:val="000000"/>
          <w:sz w:val="19"/>
          <w:szCs w:val="19"/>
        </w:rPr>
        <w:t xml:space="preserve"> là state </w:t>
      </w:r>
      <w:r>
        <w:rPr>
          <w:rFonts w:ascii="Consolas" w:hAnsi="Consolas" w:cs="Consolas"/>
          <w:color w:val="000000"/>
          <w:sz w:val="19"/>
          <w:szCs w:val="19"/>
        </w:rPr>
        <w:t>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lastRenderedPageBreak/>
        <w:t>pipe_up_state</w:t>
      </w:r>
      <w:r>
        <w:rPr>
          <w:rFonts w:ascii="Consolas" w:hAnsi="Consolas" w:cs="Consolas"/>
          <w:color w:val="000000"/>
          <w:sz w:val="19"/>
          <w:szCs w:val="19"/>
        </w:rPr>
        <w:t xml:space="preserve"> là </w:t>
      </w:r>
      <w:r>
        <w:rPr>
          <w:rFonts w:ascii="Consolas" w:hAnsi="Consolas" w:cs="Consolas"/>
          <w:color w:val="000000"/>
          <w:sz w:val="19"/>
          <w:szCs w:val="19"/>
        </w:rPr>
        <w:t>marioStatePipeUp</w:t>
      </w:r>
      <w:r>
        <w:rPr>
          <w:rFonts w:ascii="Consolas" w:hAnsi="Consolas" w:cs="Consolas"/>
          <w:color w:val="000000"/>
          <w:sz w:val="19"/>
          <w:szCs w:val="19"/>
        </w:rPr>
        <w:t xml:space="preserve">: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pipe_down_start</w:t>
      </w:r>
      <w:r>
        <w:rPr>
          <w:rFonts w:ascii="Consolas" w:hAnsi="Consolas" w:cs="Consolas"/>
          <w:color w:val="000000"/>
          <w:sz w:val="19"/>
          <w:szCs w:val="19"/>
        </w:rPr>
        <w:t xml:space="preserve"> </w:t>
      </w:r>
      <w:r w:rsidR="00C368BA">
        <w:rPr>
          <w:rFonts w:ascii="Consolas" w:hAnsi="Consolas" w:cs="Consolas"/>
          <w:color w:val="000000"/>
          <w:sz w:val="19"/>
          <w:szCs w:val="19"/>
        </w:rPr>
        <w:t xml:space="preserve">là </w:t>
      </w:r>
      <w:r w:rsidR="00C368BA">
        <w:rPr>
          <w:rFonts w:ascii="Consolas" w:hAnsi="Consolas" w:cs="Consolas"/>
          <w:color w:val="000000"/>
          <w:sz w:val="19"/>
          <w:szCs w:val="19"/>
        </w:rPr>
        <w:t>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w:t>
      </w:r>
      <w:r>
        <w:rPr>
          <w:rFonts w:ascii="Consolas" w:hAnsi="Consolas" w:cs="Consolas"/>
          <w:color w:val="000000"/>
          <w:sz w:val="19"/>
          <w:szCs w:val="19"/>
        </w:rPr>
        <w:t xml:space="preserve"> là </w:t>
      </w:r>
      <w:r>
        <w:rPr>
          <w:rFonts w:ascii="Consolas" w:hAnsi="Consolas" w:cs="Consolas"/>
          <w:color w:val="000000"/>
          <w:sz w:val="19"/>
          <w:szCs w:val="19"/>
        </w:rPr>
        <w:t>timeMarioPipeUp</w:t>
      </w:r>
    </w:p>
    <w:p w14:paraId="797C9452" w14:textId="45BD3A3E" w:rsidR="00F77E21" w:rsidRPr="00F77E21" w:rsidRDefault="00F77E21" w:rsidP="00EA5FE9">
      <w:pPr>
        <w:pStyle w:val="ListParagraph"/>
        <w:numPr>
          <w:ilvl w:val="0"/>
          <w:numId w:val="1"/>
        </w:numPr>
      </w:pPr>
      <w:r>
        <w:rPr>
          <w:rFonts w:ascii="Consolas" w:hAnsi="Consolas" w:cs="Consolas"/>
          <w:color w:val="6F008A"/>
          <w:sz w:val="19"/>
          <w:szCs w:val="19"/>
        </w:rPr>
        <w:t>MARIO_STATE_PIPE_DOWN</w:t>
      </w:r>
      <w:r>
        <w:rPr>
          <w:rFonts w:ascii="Consolas" w:hAnsi="Consolas" w:cs="Consolas"/>
          <w:color w:val="6F008A"/>
          <w:sz w:val="19"/>
          <w:szCs w:val="19"/>
        </w:rPr>
        <w:t xml:space="preserve"> là </w:t>
      </w:r>
      <w:r>
        <w:rPr>
          <w:rFonts w:ascii="Consolas" w:hAnsi="Consolas" w:cs="Consolas"/>
          <w:color w:val="6F008A"/>
          <w:sz w:val="19"/>
          <w:szCs w:val="19"/>
        </w:rPr>
        <w:t>STATE_MARIO_PIPE_DOWN</w:t>
      </w:r>
    </w:p>
    <w:p w14:paraId="566A129C" w14:textId="74F3F5B3" w:rsidR="00F77E21" w:rsidRPr="00F77E21" w:rsidRDefault="00F77E21" w:rsidP="00EA5FE9">
      <w:pPr>
        <w:pStyle w:val="ListParagraph"/>
        <w:numPr>
          <w:ilvl w:val="0"/>
          <w:numId w:val="1"/>
        </w:numPr>
      </w:pPr>
      <w:r>
        <w:rPr>
          <w:rFonts w:ascii="Consolas" w:hAnsi="Consolas" w:cs="Consolas"/>
          <w:color w:val="6F008A"/>
          <w:sz w:val="19"/>
          <w:szCs w:val="19"/>
        </w:rPr>
        <w:t>MARIO_STATE_PIPE_UP</w:t>
      </w:r>
      <w:r>
        <w:rPr>
          <w:rFonts w:ascii="Consolas" w:hAnsi="Consolas" w:cs="Consolas"/>
          <w:color w:val="6F008A"/>
          <w:sz w:val="19"/>
          <w:szCs w:val="19"/>
        </w:rPr>
        <w:t xml:space="preserve"> là </w:t>
      </w:r>
      <w:r>
        <w:rPr>
          <w:rFonts w:ascii="Consolas" w:hAnsi="Consolas" w:cs="Consolas"/>
          <w:color w:val="6F008A"/>
          <w:sz w:val="19"/>
          <w:szCs w:val="19"/>
        </w:rPr>
        <w:t>STATE_MARIO_PIPE_UP</w:t>
      </w:r>
    </w:p>
    <w:p w14:paraId="411768AC" w14:textId="16E24808" w:rsidR="00F77E21" w:rsidRPr="00EA5FE9" w:rsidRDefault="00F77E21" w:rsidP="00EA5FE9">
      <w:pPr>
        <w:pStyle w:val="ListParagraph"/>
        <w:numPr>
          <w:ilvl w:val="0"/>
          <w:numId w:val="1"/>
        </w:numPr>
      </w:pPr>
      <w:r>
        <w:rPr>
          <w:rFonts w:ascii="Consolas" w:hAnsi="Consolas" w:cs="Consolas"/>
          <w:color w:val="6F008A"/>
          <w:sz w:val="19"/>
          <w:szCs w:val="19"/>
        </w:rPr>
        <w:t>MARIO_STATE_PIPE_DOWN_FAST</w:t>
      </w:r>
      <w:r>
        <w:rPr>
          <w:rFonts w:ascii="Consolas" w:hAnsi="Consolas" w:cs="Consolas"/>
          <w:color w:val="6F008A"/>
          <w:sz w:val="19"/>
          <w:szCs w:val="19"/>
        </w:rPr>
        <w:t xml:space="preserve"> là </w:t>
      </w:r>
      <w:r>
        <w:rPr>
          <w:rFonts w:ascii="Consolas" w:hAnsi="Consolas" w:cs="Consolas"/>
          <w:color w:val="6F008A"/>
          <w:sz w:val="19"/>
          <w:szCs w:val="19"/>
        </w:rPr>
        <w:t>STATE_MARIO_PIPE_DOWN_FAST</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lastRenderedPageBreak/>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lastRenderedPageBreak/>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4DA2A07E" w:rsidR="00EF0067" w:rsidRDefault="00EF0067" w:rsidP="00EF0067">
      <w:pPr>
        <w:pStyle w:val="ListParagraph"/>
        <w:numPr>
          <w:ilvl w:val="0"/>
          <w:numId w:val="1"/>
        </w:numPr>
      </w:pPr>
      <w:r>
        <w:t xml:space="preserve">Là class để show lên các card mà mario đã ăn </w:t>
      </w:r>
    </w:p>
    <w:p w14:paraId="72F3E235" w14:textId="7BCCDA98" w:rsidR="00EF0067" w:rsidRDefault="00EF0067" w:rsidP="00EF0067">
      <w:pPr>
        <w:pStyle w:val="Heading1"/>
      </w:pPr>
      <w:r>
        <w:t>CLASS CGOALCARD</w:t>
      </w:r>
    </w:p>
    <w:p w14:paraId="7CEAF958" w14:textId="0A99E49F" w:rsidR="00EF0067" w:rsidRPr="00EF0067" w:rsidRDefault="00EF0067" w:rsidP="00EF0067">
      <w:pPr>
        <w:pStyle w:val="ListParagraph"/>
        <w:numPr>
          <w:ilvl w:val="0"/>
          <w:numId w:val="1"/>
        </w:numPr>
      </w:pPr>
      <w:r>
        <w:t>Là class hiển thị card cho mario collision</w:t>
      </w:r>
    </w:p>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lastRenderedPageBreak/>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77777777" w:rsidR="000043D8" w:rsidRPr="000043D8" w:rsidRDefault="000043D8" w:rsidP="000043D8">
      <w:pPr>
        <w:rPr>
          <w:color w:val="000000" w:themeColor="text1"/>
        </w:rPr>
      </w:pPr>
    </w:p>
    <w:sectPr w:rsidR="000043D8" w:rsidRPr="000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2"/>
  </w:num>
  <w:num w:numId="5">
    <w:abstractNumId w:val="3"/>
  </w:num>
  <w:num w:numId="6">
    <w:abstractNumId w:val="9"/>
  </w:num>
  <w:num w:numId="7">
    <w:abstractNumId w:val="12"/>
  </w:num>
  <w:num w:numId="8">
    <w:abstractNumId w:val="4"/>
  </w:num>
  <w:num w:numId="9">
    <w:abstractNumId w:val="13"/>
  </w:num>
  <w:num w:numId="10">
    <w:abstractNumId w:val="8"/>
  </w:num>
  <w:num w:numId="11">
    <w:abstractNumId w:val="1"/>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84EAB"/>
    <w:rsid w:val="0039083D"/>
    <w:rsid w:val="0039730C"/>
    <w:rsid w:val="003A667B"/>
    <w:rsid w:val="003B6BBC"/>
    <w:rsid w:val="003C0DD4"/>
    <w:rsid w:val="003D4382"/>
    <w:rsid w:val="003E3FBD"/>
    <w:rsid w:val="00402485"/>
    <w:rsid w:val="004667A8"/>
    <w:rsid w:val="0047520E"/>
    <w:rsid w:val="004838E5"/>
    <w:rsid w:val="004A3170"/>
    <w:rsid w:val="004C1AC9"/>
    <w:rsid w:val="004C4DF5"/>
    <w:rsid w:val="004D1384"/>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B487F"/>
    <w:rsid w:val="006F426C"/>
    <w:rsid w:val="00703FB1"/>
    <w:rsid w:val="00716320"/>
    <w:rsid w:val="0075331D"/>
    <w:rsid w:val="0075579D"/>
    <w:rsid w:val="007746D4"/>
    <w:rsid w:val="00783CC8"/>
    <w:rsid w:val="0078709F"/>
    <w:rsid w:val="007A2DDD"/>
    <w:rsid w:val="007B3E44"/>
    <w:rsid w:val="007E32CF"/>
    <w:rsid w:val="007F6EC6"/>
    <w:rsid w:val="008002C8"/>
    <w:rsid w:val="00815C2E"/>
    <w:rsid w:val="008A2840"/>
    <w:rsid w:val="008A2E1B"/>
    <w:rsid w:val="008B1E4D"/>
    <w:rsid w:val="008B6644"/>
    <w:rsid w:val="008D20AE"/>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55F2C"/>
    <w:rsid w:val="00A57206"/>
    <w:rsid w:val="00A72063"/>
    <w:rsid w:val="00AA47FB"/>
    <w:rsid w:val="00AB14AD"/>
    <w:rsid w:val="00AB3EB0"/>
    <w:rsid w:val="00AF0EAD"/>
    <w:rsid w:val="00AF53CD"/>
    <w:rsid w:val="00B2759D"/>
    <w:rsid w:val="00B42D53"/>
    <w:rsid w:val="00B50722"/>
    <w:rsid w:val="00B52AED"/>
    <w:rsid w:val="00B54DD9"/>
    <w:rsid w:val="00B62748"/>
    <w:rsid w:val="00B66AAF"/>
    <w:rsid w:val="00B72EA8"/>
    <w:rsid w:val="00B77C71"/>
    <w:rsid w:val="00B87F5A"/>
    <w:rsid w:val="00B90E8B"/>
    <w:rsid w:val="00BB2DA6"/>
    <w:rsid w:val="00BE6E28"/>
    <w:rsid w:val="00C368BA"/>
    <w:rsid w:val="00C5542C"/>
    <w:rsid w:val="00C56687"/>
    <w:rsid w:val="00C63CDA"/>
    <w:rsid w:val="00C679FE"/>
    <w:rsid w:val="00CB7317"/>
    <w:rsid w:val="00CD7636"/>
    <w:rsid w:val="00D313D0"/>
    <w:rsid w:val="00D3323A"/>
    <w:rsid w:val="00D42CA9"/>
    <w:rsid w:val="00D5380A"/>
    <w:rsid w:val="00D72C0E"/>
    <w:rsid w:val="00D76CE7"/>
    <w:rsid w:val="00D90CD5"/>
    <w:rsid w:val="00DB17B4"/>
    <w:rsid w:val="00DB28EA"/>
    <w:rsid w:val="00DC0D08"/>
    <w:rsid w:val="00DC0DCC"/>
    <w:rsid w:val="00DC6FE6"/>
    <w:rsid w:val="00DD2FC0"/>
    <w:rsid w:val="00E02D4B"/>
    <w:rsid w:val="00E067F3"/>
    <w:rsid w:val="00E12103"/>
    <w:rsid w:val="00E17317"/>
    <w:rsid w:val="00E228C5"/>
    <w:rsid w:val="00E24049"/>
    <w:rsid w:val="00E47707"/>
    <w:rsid w:val="00E51920"/>
    <w:rsid w:val="00E56D1F"/>
    <w:rsid w:val="00E613E9"/>
    <w:rsid w:val="00E91A8D"/>
    <w:rsid w:val="00EA5FE9"/>
    <w:rsid w:val="00EB619E"/>
    <w:rsid w:val="00EC36DC"/>
    <w:rsid w:val="00ED7306"/>
    <w:rsid w:val="00EF0067"/>
    <w:rsid w:val="00F07227"/>
    <w:rsid w:val="00F567DC"/>
    <w:rsid w:val="00F77E21"/>
    <w:rsid w:val="00F93902"/>
    <w:rsid w:val="00FA583C"/>
    <w:rsid w:val="00FB2549"/>
    <w:rsid w:val="00FB4E85"/>
    <w:rsid w:val="00FD21D3"/>
    <w:rsid w:val="00FE5BF9"/>
    <w:rsid w:val="00FE5E12"/>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4704</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192</cp:revision>
  <dcterms:created xsi:type="dcterms:W3CDTF">2021-02-22T13:35:00Z</dcterms:created>
  <dcterms:modified xsi:type="dcterms:W3CDTF">2021-06-23T06:41:00Z</dcterms:modified>
</cp:coreProperties>
</file>