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Universitária Fixa Estofada com Prancheta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UFRGS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Universitária Fixa Estofada com Prancheta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descrição**.; Categoria construtiva identificada no conjunto: **polipropileno; poliuretano/PU; estofada; com prancheta**.;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`Catalogo Cadeira Fixa Estofada com Prancheta.pdf`, 2 páginas; `Catalogo Cadeira Fixa Polipropileno com Prancheta..pdf`, 1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Encosto: em tubo de aço carbono, de formato redondo, seção 7/8 fabricado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em espessura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Assento (Travessas): em 2 tubos de aço carbono, de formato redondo,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7/8 fabricado em espessura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Pés (4 pés): em 2 tubos de aço carbono, de formato redondo, seção 7/8 fabricado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Confeccionados em madeira compensada multilaminada com espessura mínima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12mm e tapeçada em espuma moldada / injetada de poliuretano de alta densidade,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Secretaria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(29 cm) x Largura (36 cm) x Espessura (4 cm)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Secretaria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(39 cm) x Largura (42 cm) x Espessura (5cm)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com prancheta fixa, em tubos de aço carbono, de formato redondo, seção 7/8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espessura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Prancheta fabricada em MDP / MDF entre 18mm, revestida em ambas 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da prancheta aproximada: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(49 cm) x Largura (23 cm) x Espessura (1,8 cm).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Universitária Fixa Estofada com Prancheta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Encosto: em tubo de aço carbono, de formato redondo, seção 7/8 fabricado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Assento (Travessas): em 2 tubos de aço carbono, de formato redondo,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Os suportes do encosto são curvados em máquinas específicas e unidos pelo sistema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pré-tratamento antiferrugens de desengraxe,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estabilização, fosforização, pintura a pó pelo processo de deposição eletrostática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12mm e tapeçada em espuma moldada / injetada de poliuretano de alta densidade,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Secretaria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Secretaria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Braço/Prancheta Fixa: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com prancheta fixa, em tubos de aço carbono, de formato redondo, seção 7/8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Prancheta de Madeira: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Prancheta fabricada em MDP / MDF entre 18mm, revestida em ambas as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da prancheta aproximada: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Revestidos em tecido 100% poliéster,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Universitária Fixa em Polipropileno com Prancheta.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e Assento confeccionado em polipropileno (PP) de alta resistência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apresentando densidade mínima de 50kg/m3. Bordas arredondadas encabeçados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Carga suportada, 130 Kg;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Atendimento à NBR 16671/2018.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