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38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encaixe ou sistema de porcas e parafusos. Almofada em espuma de poliuretano injetada diretamente sobre a madeira compensada ou sobre a base de propileno – de forma que não seja possível em qualquer dos casos sua remoção sem destruição. Espuma de alta densidade, elas(cid:86)camente deformável para as cargas a que se des(cid:86)na, moldada anatomicamente, com densidade mínima de 50Kg/m³, espessura entre 4,5cm e 6,5cm, borda frontal com curvatura adequada para permi(cid:86)r ao usuário apoiar confortavelmente os membros inferiores. 1.3 – ENCOSTO: Estrutura em madeira compensada moldada anatomicamente a quente ou em polipropileno injetado. Capa de polipropileno injetado de alta resistência para acabamento do encosto, fixada à estrutura por parafusos e porcas cravadas na madeira compensada ou fixada à estrutura de polipropileno por encaixe ou sistema de porcas e parafusos. Almofada em espuma de poliuretano injetada diretamente sobre a madeira ou sobre a estrutura de polipropileno - de forma que não seja possível em qualquer dos casos sua remoção sem destruição. Espuma de alta densidade, elas(cid:86)camente deformável para as cargas a que se des(cid:86)na, moldada anatomicamente, com densidade de no mínimo 24Kg/m³; espessura mínima de 4,5cm e curvatura adequada que possibilite ao usuário apoiar confortavelmente a região lombar, distribuindo melhor o peso do tronco. A peça de reforço metálico estrutural e a estrutura de união do encosto e assento deverão ser em lâmina de aço com tratamento an(cid:86)corrosivo e pintura eletrostá(cid:86)ca epóxi-pó na cor preta. Deverá possuir curvatura adequada que possibilite ao usuário apoiar confortavelmente a região lombar, distribuindo melhor o peso do tronco. O encosto deverá ser dotado de mecanismo de regulagem de altura com no mínimo 05 posições pré-definidas. 1.4 – MECANISMO DE REGULAGEM: • Mecanismo de regulagem da altura do assento com pistão a gás com amortecedores, em aço tubular, com base em pintura epóxi-pó e capa telescópica com acabamento em polipropileno na cor preta. • Mecanismo de regulagem da inclinação do assento e encosto deverá ser sincronizado com travamento do conjunto com no mínimo 05 posições diferentes, devendo ainda ser dotado de disposi(cid:86)vo para ajuste de tensão. Estrutura em chapa de aço SAE 1020 com no mínimo 3,35mm de espessura. • Mecanismo de regulagem altura do encosto com o mínimo 05 posições, acionado por botoeira ou mecanismo de fácil operação localizada no próprio encosto. 1.5 – ALAVANCAS: Todas as alavancas deverão ser de fácil manuseio. 1.6 – BASE: Base giratória com cinco hastes equidistantes, fabricadas com estrutura interna em tubo de aço com tratamento an(cid:86)ferruginoso e pintura eletrostá(cid:86)ca epóxi-pó, sem pontos de solda em relevo, reves(cid:86)da com capa injetada de polipropileno texturizado, de alta resistência; ou base em peça única injetada em poliamida (nylon) com reforços estruturais. Rodízios de duplo giro com diâmetro aproximado de 5cm, em poliamida (nylon) ou polipropileno injetado, com rolamento interno e pinos de encaixe de aço. Deve suportar o peso mínimo de 110Kg. 1.7 – COMPONENTES METÁLICOS: Deverão receber tratamento an(cid:86)ferruginoso e, quando visíveis, pintura eletrostática epóxi-pó na cor preta. 1.8 – REVESTIMENTOS: Componentes em poliamida (nylon) e polipropileno deverão ser na cor preta. Reves(cid:86)mento do assento e do encosto em tecido poliéster na cor preta com tratamento hidrofugante (repelente à água). 1.9 – APOIO DE BRAÇO: Apoio de braço em formato “T” com regulagem de altura com no mínimo 05 posições e intervalo mínimo de 5cm. A estrutura do braço deverá ser composta por chapa de aço ou conjunto com estrutura mista (metálica, poliamida ou polipropileno), sendo que as peças em aço deverão receber tratamento an(cid:86)ferruginoso e pintura eletrostá(cid:86)ca epóxi-pó. Esta estrutura deverá ser fixada na cadeira através de parafusos metálicos. Caso a fixação se dê na madeira o parafuso deverá ser do (cid:86)po “bucha cravada”. A estrutura do braço deve ser dotada de meio de ajuste no afastamento lateral de ambos os lados. Reves(cid:86)mento da parte superior com poliuretano ou outro material semirrígido e resistente. Acionamento da regulagem da altura do braço através de botão no corpo do braço. Deverá apresentar regulagem de profundidade (horizontal) com no mínimo 03 posições. 1.10 – ACABAMENTO: Todos os componentes devem ser isentos de rebarbas ou cantos vivos, além de apresentar super(cid:96)cies com acabamento homogêneo, sem pontos cortantes, pon(cid:86)agudos, ásperos, escórias e/ou outros (cid:86)pos de volumes que possam causar ferimento ou que comprometam esteticamente a peça em análise. 1.11 – GARANTIA: De 5 (cinco) anos contra eventuais defeitos de fabricação, funcionamento ou corrosão. 1.12 – MARCAS DE REFERÊNCIA: Alberflex – Modelo referência: 21PPS Flexform – Modelo referência: Erme giratória Tecno2000 CADEIRA GIRATÓRIA ESPALDAR ALTO COM APOI PARA BRAÇOS, SISTEMA DE REGULAGEM DE ALTURA DE BASE (A GÁS), D ENCOSTO (ESPALDAR), DOS BRAÇOS E DE RECLINAÇÃO SINCRONIZADA D ASSENTO E ENCOSTO 2.1 – DIMENSÕES: Assento: Largura: 48cm (± 5cm) Comprimento: 48cm (± 5cm) Profundidade (Medida entre a face frontal do assento e a do encosto): 44cm (± 4cmm) Encosto: Largura: 45cm (± 5cm) Altura: 57cm (± 5cm) Apoio para braços: Largura: 7,5cm (± 2cm) Profundidade: 25cm (± 2,5cm) Altura do Assento: Altura máxima: 56cm (±3cm) Altura mínima: 43cm (±3cm) 2.2 – ASSENTO: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R$ 2.550,00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R$ 96.900,00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Base em madeira compensada moldada anatomicamente a quente, ou em polipropileno injetado. Capa de polipropileno injetado de alta resistência para acabamento sob o assento, fixada à base por parafusos e porcas cravadas na madeira compensada ou fixada à estrutura de polipropileno por encaixe ou sistema de porcas e parafusos. Almofada em espuma de poliuretano injetada diretamente sobre a madeira compensada ou sobre a base de propileno – de forma que não seja possível em qualquer dos casos sua remoção sem destruição. Espuma de alta densidade, elas(cid:86)camente deformável para as cargas a que se des(cid:86)na, moldada anatomicamente, com densidade mínima de 50Kg/m³, espessura entre 4,5cm e 6,5cm, borda frontal com curvatura adequada para permi(cid:86)r ao usuário apoiar confortavelmente os membros inferiores. 2.3 – ENCOSTO: Estrutura em madeira compensada moldada anatomicamente a quente ou em polipropileno injetado. Capa de polipropileno injetado de alta resistência para acabamento do encosto, fixada à estrutura por parafusos e porcas cravadas na madeira compensada ou fixada à estrutura de polipropileno por encaixe ou sistema de porcas e parafusos. Almofada em espuma de poliuretano injetada diretamente sobre a madeira ou sobre a estrutura de polipropileno - de forma que não seja possível em qualquer dos casos sua remoção sem destruição. Espuma de alta densidade, elas(cid:86)camente deformável para as cargas a que se des(cid:86)na, moldada anatomicamente, com densidade de no mínimo 24Kg/m³; espessura mínima de 4,5cm e curvatura adequada que possibilite ao usuário apoiar confortavelmente a região lombar, distribuindo melhor o peso do tronco. A peça de reforço metálico estrutural e a estrutura de união do encosto e assento deverão ser em lâmina de aço com tratamento an(cid:86)corrosivo e pintura eletrostá(cid:86)ca epóxi-pó na cor preta. Deverá possuir curvatura adequada que possibilite ao usuário apoiar confortavelmente a região lombar, distribuindo melhor o peso do tronco. O encosto deverá ser dotado de mecanismo de regulagem de altura com no mínimo 05 posições pré-definidas. 2.4 – MECANISMO DE REGULAGEM: • Mecanismo de regulagem da altura do assento com pistão a gás com amortecedores, em aço tubular, com base em pintura epóxi-pó e capa telescópica com acabamento em polipropileno na cor preta. • Mecanismo de regulagem da inclinação do assento e encosto deverá ser sincronizado com travamento do conjunto com no mínimo 05 posições diferentes, devendo ainda ser dotado de disposi(cid:86)vo para ajuste de tensão. Estrutura em chapa de aço SAE 1020 com no mínimo 3,35mm de espessura. • Mecanismo de regulagem altura do encosto com o mínimo 05 posições, acionado por botoeira ou mecanismo de fácil operação localizada no próprio encosto. 2.5 – ALAVANCAS: Todas as alavancas deverão ser de fácil manuseio. 2.6 – BASE: Base giratória com cinco hastes equidistantes, fabricadas com estrutura interna em tubo de aço com tratamento an(cid:86)ferruginoso e pintura eletrostá(cid:86)ca epóxi-pó, sem pontos de solda em relevo, reves(cid:86)da com capa injetada de polipropileno texturizado, de alta resistência; ou base em peça única injetada em poliamida (nylon) com reforços estruturais. Rodízios de duplo giro com diâmetro aproximado de 5cm, em poliamida (nylon) ou polipropileno injetado, com rolamento interno e pinos de encaixe de aço. Deve suportar o peso mínimo de 110Kg. 2.7 – COMPONENTES METÁLICOS: Deverão receber tratamento an(cid:86)ferruginoso e, quando visíveis, pintura eletrostática epóxi-pó na cor preta. 2.8 – REVESTIMENTOS: Componentes em poliamida (nylon) e polipropileno deverão ser na cor preta. Reves(cid:86)mento do assento e do encosto em tecido poliéster na cor preta com tratamento hidrofugante (repelente à água). 2.9 – APOIO DE BRAÇO: Apoio de braço em formato “T” com regulagem de altura com no mínimo 05 posições e intervalo mínimo de 5cm. A estrutura do braço deverá ser composta por chapa de aço ou conjunto com estrutura mista (metálica, poliamida ou polipropileno), sendo que as peças em aço deverão receber tratamento an(cid:86)ferruginoso e pintura eletrostá(cid:86)ca epóxi-pó. Esta estrutura deverá ser fixada na cadeira através de parafusos metálicos. Caso a fixação se dê na madeira o parafuso deverá ser do (cid:86)po “bucha cravada”. A estrutura do braço deve ser dotada de meio de ajuste no afastamento lateral de ambos os lados. Reves(cid:86)mento da parte superior com poliuretano ou outro material semirrígido e resistente. Acionamento da regulagem da altura do braço através de botão no corpo do braço. Deverá apresentar regulagem de profundidade (horizontal) com no mínimo 03 posições. 2.10 – ACABAMENTO: Todos os componentes devem ser isentos de rebarbas ou cantos vivos, além de apresentar super(cid:96)cies com acabamento homogêneo, sem pontos cortantes, pon(cid:86)agudos, ásperos, escórias e/ou outros (cid:86)pos de volumes que possam causar ferimento ou que comprometam esteticamente a peça em análise. 2.11 – GARANTIA: De 5 (cinco) anos contra eventuais defeitos de fabricação, funcionamento ou corrosão. 2.12 – MARCAS DE REFERÊNCIA: Alberflex – Modelo referência: 21PPS Flexform – Modelo referência: Erme giratória Tecno2000 CADEIRA FIXA ESPALDAR BAIXO COM BA TRAPEZOIDAL 3.1 – DIMENSÕES: Assento: Largura: 44cm (± 3cm) Profundidade (Medida entre a face frontal do assento e a do encosto): 42cm (± 4cm) Encosto: Largura: 40cm (± 5cm) Altura: 38cm (± 8cm) 3.2 – ASSENTO: Base em madeira compensada moldada anatomicamente a quente, ou em polipropileno injetado. Capa de polipropileno injetado de alta resistência para acabamento sob o assento, fixada à base por parafusos e porcas cravadas na madeira compensada, ou fixada à estrutura de polipropileno por encaixe ou sistema de porcas e parafusos Almofada em espuma de poliuretano injetada diretamente sobre a madeira compensada ou sobre a base de polipropileno - de forma que de forma que não seja possível em qualquer dos casos sua remoção sem destruição. Espuma de alta densidade, elas(cid:86)camente deformável para as cargas a que se des(cid:86)na, moldada anatomicamente, com densidade mínima de 45Kg/m³, espessura entre 4,5cm e 5,5cm, borda frontal com curvatura adequada para permi(cid:86)r ao usuário apoiar confortavelmente os membros inferiores.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R$ 2.550,00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R$ 30.600,00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225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3.3 – ENCOSTO: Estrutura em madeira compensada moldada anatomicamente a quente, ou em polipropileno injetado. Capa de polipropileno injetado de alta resistência para acabamento do encosto, fixada à estrutura por parafusos e porcas cravadas na madeira compensada ou fixada à estrutura de polipropileno por encaixe ou sistema de porcas cravadas e parafusos. Almofada em espuma de poliuretano injetada diretamente sobre a madeira ou sobre a estrutura de polipropileno - de forma que não seja possível em qualquer dos casos sua remoção sem destruição; de alta densidade, elas(cid:86)camente deformável para as cargas a que se des(cid:86)na, moldada anatomicamente, com densidade de no mínimo 24Kg/m³; espessura mínima de 4cm e curvatura adequada que possibilite ao usuário apoiar confortavelmente a região lombar, distribuindo melhor o peso do tronco. A peça de reforço metálico estrutural deverá ser em lâmina de aço e a estrutura de união do encosto e assento deverá ser em lâmina ou tubo de aço, ambos com tratamento an(cid:86)corrosivo e pintura eletrostá(cid:86)ca epóxi-pó na cor preta. A estrutura de união do encosto e assento quando possuir capa protetora deverá ser em material plástico na cor preta. 3.4– BASE: Em tubo de aço industrial, com no mínimo 1,00mm de espessura e diâmetro compa(cid:110)vel com a carga a ser suportada, com formato trapezoidal com sapatas estabilizadoras em material plás(cid:86)co rígido. Deverá receber tratamento an(cid:86)ferruginoso e pintura eletrostática epóxi-pó na cor preta. 3.5 – COMPONENTES METÁLICOS: Toda a estrutura deverá receber tratamento an(cid:86)ferruginoso, acabamento em pintura eletrostá(cid:86)ca epóxi-pó texturizada, na cor preta. As soldas na união de peças deverão ser homogêneas, com bom acabamento, isentas de rebarbas, escórias, respingos e/ou outros (cid:86)pos de volumes que possam causar ferimento ou que comprometam este(cid:86)camente a peça em análise. 3.6 – REVESTIMENTOS: Componentes em poliamida (nylon) e polipropileno deverão ser na cor preta. Reves(cid:86)mentom do assento e do encosto em tecido poliéster na cor preta com tratamento hidrofugante (repelente à água). 3.7 – GARANTIA: De 5 (cinco) anos contra eventuais defeitos de fabricação, funcionamento ou corrosão. 3.8 – MARCAS DE REFERÊNCIA: - Tecno 2000 – Modelo referência: Linha Vernier - Alberflex – Modelo referência: 20CF CADEIRA FIXA ESPALDAR BAIXO COM BA TRAPEZOIDAL 4.1 – DIMENSÕES: Assento: Largura: 44cm (± 3cm) Profundidade (Medida entre a face frontal do assento e a do encosto): 42cm (± 4cm) Encosto: Largura: 40cm (± 5cm) Altura: 38cm (± 8cm) 4.2 – ASSENTO: Base em madeira compensada moldada anatomicamente a quente, ou em polipropileno injetado. Capa de polipropileno injetado de alta resistência para acabamento sob o assento, fixada à base por parafusos e porcas cravadas na madeira compensada, ou fixada à estrutura de polipropileno por encaixe ou sistema de porcas e parafusos Almofada em espuma de poliuretano injetada diretamente sobre a madeira compensada ou sobre a base de polipropileno - de forma que de forma que não seja possível em qualquer dos casos sua remoção sem destruição. Espuma de alta densidade, elas(cid:86)camente deformável para as cargas a que se des(cid:86)na, moldada anatomicamente, com densidade mínima de 45Kg/m³, espessura entre 4,5cm e 5,5cm, borda frontal com curvatura adequada para permi(cid:86)r ao usuário apoiar confortavelmente os membros inferiores. 4.3 – ENCOSTO: Estrutura em madeira compensada moldada anatomicamente a quente, ou em polipropileno injetado. Capa de polipropileno injetado de alta resistência para acabamento do encosto, fixada à estrutura por parafusos e porcas cravadas na madeira compensada ou fixada à estrutura de polipropileno por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R$ 590,00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R$ 132.750,00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encaixe ou sistema de porcas cravadas e parafusos. Almofada em espuma de poliuretano injetada diretamente sobre a madeira ou sobre a estrutura de polipropileno - de forma que não seja possível em qualquer dos casos sua remoção sem destruição; de alta densidade, elas(cid:86)camente deformável para as cargas a que se des(cid:86)na, moldada anatomicamente, com densidade de no mínimo 24Kg/m³; espessura mínima de 4cm e curvatura adequada que possibilite ao usuário apoiar confortavelmente a região lombar, distribuindo melhor o peso do tronco. A peça de reforço metálico estrutural deverá ser em lâmina de aço e a estrutura de união do encosto e assento deverá ser em lâmina ou tubo de aço, ambos com tratamento an(cid:86)corrosivo e pintura eletrostá(cid:86)ca epóxi-pó na cor preta. A estrutura de união do encosto e assento quando possuir capa protetora mdeverá ser em material plás(cid:86)co na cor preta. 4.4– BASE: Em tubo de aço industrial, com no mínimo 1,00mm de espessura e diâmetro compa(cid:110)vel com a carga a ser suportada, com formato trapezoidal com sapatas estabilizadoras emmmaterial plás(cid:86)co rígido. Deverá receber tratamento an(cid:86)ferruginoso e pintura eletrostática epóxi-pó na cor preta. 4.5 – COMPONENTES METÁLICOS: Toda a estrutura deverá receber tratamento an(cid:86)ferruginoso, acabamento em pintura meletrostá(cid:86)ca epóxi-pó texturizada, na cor preta. As soldas na união de peças deverão ser homogêneas, com bom acabamento, isentas de rebarbas, escórias, respingos e/ou outros (cid:86)pos de volumes que possam causar ferimento ou que comprometam este(cid:86)camente a peça em análise. 4.6 – REVESTIMENTOS: Componentes em poliamida (nylon) e polipropileno deverão ser na cor preta. Reves(cid:86)mento do assento e do encosto em tecido poliéster na cor preta com tratamento hidrofugante (repelente à água). 4.7 – GARANTIA: De 5 (cinco) anos contra eventuais defeitos de fabricação, funcionamento ou corrosão. 4.8 – MARCAS DE REFERÊNCIA: - Tecno 2000 – Modelo referência: Linha Vernier - Alberflex – Modelo referência: 20CF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R$ 700,00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R$ 52.500,00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