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38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encaixe ou sistema de porcas e parafusos. Almofada em espuma de poliuretano injetada diretamente sobre a madeira compensada ou sobre a base de propileno – de forma que não seja possível em qualquer dos casos sua remoção sem destruição. Espuma de alta densidade, elas(cid:86)camente deformável para as cargas a que se des(cid:86)na, moldada anatomicamente, com densidade mínima de 50Kg/m³, espessura entre 4,5cm e 6,5cm, borda frontal com curvatura adequada para permi(cid:86)r ao usuário apoiar confortavelmente os membros inferiores. 1.3 – ENCOSTO: Estrutura em madeira compensada moldada anatomicamente a quente ou em polipropileno injetado. Capa de polipropileno injetado de alta resistência para acabamento do encosto, fixada à estrutura por parafusos e porcas cravadas na madeira compensada ou fixada à estrutura de polipropileno por encaixe ou sistema de porcas e parafusos. Almofada em espuma de poliuretano injetada diretamente sobre a madeira ou sobre a estrutura de polipropileno - de forma que não seja possível em qualquer dos casos sua remoção sem destruição. Espuma de alta densidade, elas(cid:86)camente deformável para as cargas a que se des(cid:86)na, moldada anatomicamente, com densidade de no mínimo 24Kg/m³; espessura mínima de 4,5cm e curvatura adequada que possibilite ao usuário apoiar confortavelmente a região lombar, distribuindo melhor o peso do tronco. A peça de reforço metálico estrutural e a estrutura de união do encosto e assento deverão ser em lâmina de aço com tratamento an(cid:86)corrosivo e pintura eletrostá(cid:86)ca epóxi-pó na cor preta. Deverá possuir curvatura adequada que possibilite ao usuário apoiar confortavelmente a região lombar, distribuindo melhor o peso do tronco. O encosto deverá ser dotado de mecanismo de regulagem de altura com no mínimo 05 posições pré-definidas. 1.4 – MECANISMO DE REGULAGEM: • Mecanismo de regulagem da altura do assento com pistão a gás com amortecedores, em aço tubular, com base em pintura epóxi-pó e capa telescópica com acabamento em polipropileno na cor preta. • Mecanismo de regulagem da inclinação do assento e encosto deverá ser sincronizado com travamento do conjunto com no mínimo 05 posições diferentes, devendo ainda ser dotado de disposi(cid:86)vo para ajuste de tensão. Estrutura em chapa de aço SAE 1020 com no mínimo 3,35mm de espessura. • Mecanismo de regulagem altura do encosto com o mínimo 05 posições, acionado por botoeira ou mecanismo de fácil operação localizada no próprio encosto. 1.5 – ALAVANCAS: Todas as alavancas deverão ser de fácil manuseio. 1.6 – BASE: Base giratória com cinco hastes equidistantes, fabricadas com estrutura interna em tubo de aço com tratamento an(cid:86)ferruginoso e pintura eletrostá(cid:86)ca epóxi-pó, sem pontos de solda em relevo, reves(cid:86)da com capa injetada de polipropileno texturizado, de alta resistência; ou base em peça única injetada em poliamida (nylon) com reforços estruturais. Rodízios de duplo giro com diâmetro aproximado de 5cm, em poliamida (nylon) ou polipropileno injetado, com rolamento interno e pinos de encaixe de aço. Deve suportar o peso mínimo de 110Kg. 1.7 – COMPONENTES METÁLICOS: Deverão receber tratamento an(cid:86)ferruginoso e, quando visíveis, pintura eletrostática epóxi-pó na cor preta. 1.8 – REVESTIMENTOS: Componentes em poliamida (nylon) e polipropileno deverão ser na cor preta. Reves(cid:86)mento do assento e do encosto em tecido poliéster na cor preta com tratamento hidrofugante (repelente à água). 1.9 – APOIO DE BRAÇO: Apoio de braço em formato “T” com regulagem de altura com no mínimo 05 posições e intervalo mínimo de 5cm. A estrutura do braço deverá ser composta por chapa de aço ou conjunto com estrutura mista (metálica, poliamida ou polipropileno), sendo que as peças em aço deverão receber tratamento an(cid:86)ferruginoso e pintura eletrostá(cid:86)ca epóxi-pó. Esta estrutura deverá ser fixada na cadeira através de parafusos metálicos. Caso a fixação se dê na madeira o parafuso deverá ser do (cid:86)po “bucha cravada”. A estrutura do braço deve ser dotada de meio de ajuste no afastamento lateral de ambos os lados. Reves(cid:86)mento da parte superior com poliuretano ou outro material semirrígido e resistente. Acionamento da regulagem da altura do braço através de botão no corpo do braço. Deverá apresentar regulagem de profundidade (horizontal) com no mínimo 03 posições. 1.10 – ACABAMENTO: Todos os componentes devem ser isentos de rebarbas ou cantos vivos, além de apresentar super(cid:96)cies com acabamento homogêneo, sem pontos cortantes, pon(cid:86)agudos, ásperos, escórias e/ou outros (cid:86)pos de volumes que possam causar ferimento ou que comprometam esteticamente a peça em análise. 1.11 – GARANTIA: De 5 (cinco) anos contra eventuais defeitos de fabricação, funcionamento ou corrosão. 1.12 – MARCAS DE REFERÊNCIA: Alberflex – Modelo referência: 21PPS Flexform – Modelo referência: Erme giratória Tecno2000 COTA DE ATÉ 25% PARA ME/EPP CADEIRA GIRATÓRIA ESPALDAR ALTO COM APOI PARA BRAÇOS, SISTEMA DE REGULAGEM DE ALTURA DE BASE (A GÁS), D ENCOSTO (ESPALDAR), DOS BRAÇOS E DE RECLINAÇÃO SINCRONIZADA D ASSENTO E ENCOSTO 2.1 – DIMENSÕES: Assento: Largura: 48cm (± 5cm) Comprimento: 48cm (± 5cm) Profundidade (Medida entre a face frontal do assento e a do encosto): 44cm (± 4cmm) Encosto: Largura: 45cm (± 5cm) Altura: 57cm (± 5cm) Apoio para braços: Largura: 7,5cm (± 2cm) Profundidade: 25cm (± 2,5cm) Altura do Assento: Altura máxima: 56cm (±3cm) Altura mínima: 43cm (±3cm) 2.2 – ASSENTO: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R$ 380,00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Base em madeira compensada moldada anatomicamente a quente, ou em polipropileno injetado. Capa de polipropileno injetado de alta resistência para acabamento sob o assento, fixada à base por parafusos e porcas cravadas na madeira compensada ou fixada à estrutura de polipropileno por encaixe ou sistema de porcas e parafusos. Almofada em espuma de poliuretano injetada diretamente sobre a madeira compensada ou sobre a base de propileno – de forma que não seja possível em qualquer dos casos sua remoção sem destruição. Espuma de alta densidade, elas(cid:86)camente deformável para as cargas a que se des(cid:86)na, moldada anatomicamente, com densidade mínima de 50Kg/m³, espessura entre 4,5cm e 6,5cm, borda frontal com curvatura adequada para permi(cid:86)r ao usuário apoiar confortavelmente os membros inferiores. 2.3 – ENCOSTO: Estrutura em madeira compensada moldada anatomicamente a quente ou em polipropileno injetado. Capa de polipropileno injetado de alta resistência para acabamento do encosto, fixada à estrutura por parafusos e porcas cravadas na madeira compensada ou fixada à estrutura de polipropileno por encaixe ou sistema de porcas e parafusos. Almofada em espuma de poliuretano injetada diretamente sobre a madeira ou sobre a estrutura de polipropileno - de forma que não seja possível em qualquer dos casos sua remoção sem destruição. Espuma de alta densidade, elas(cid:86)camente deformável para as cargas a que se des(cid:86)na, moldada anatomicamente, com densidade de no mínimo 24Kg/m³; espessura mínima de 4,5cm e curvatura adequada que possibilite ao usuário apoiar confortavelmente a região lombar, distribuindo melhor o peso do tronco. A peça de reforço metálico estrutural e a estrutura de união do encosto e assento deverão ser em lâmina de aço com tratamento an(cid:86)corrosivo e pintura eletrostá(cid:86)ca epóxi-pó na cor preta. Deverá possuir curvatura adequada que possibilite ao usuário apoiar confortavelmente a região lombar, distribuindo melhor o peso do tronco. O encosto deverá ser dotado de mecanismo de regulagem de altura com no mínimo 05 posições pré-definidas. 2.4 – MECANISMO DE REGULAGEM: • Mecanismo de regulagem da altura do assento com pistão a gás com amortecedores, em aço tubular, com base em pintura epóxi-pó e capa telescópica com acabamento em polipropileno na cor preta. • Mecanismo de regulagem da inclinação do assento e encosto deverá ser sincronizado com travamento do conjunto com no mínimo 05 posições diferentes, devendo ainda ser dotado de disposi(cid:86)vo para ajuste de tensão. Estrutura em chapa de aço SAE 1020 com no mínimo 3,35mm de espessura. • Mecanismo de regulagem altura do encosto com o mínimo 05 posições, acionado por botoeira ou mecanismo de fácil operação localizada no próprio encosto. 2.5 – ALAVANCAS: Todas as alavancas deverão ser de fácil manuseio. 2.6 – BASE: Base giratória com cinco hastes equidistantes, fabricadas com estrutura interna em tubo de aço com tratamento an(cid:86)ferruginoso e pintura eletrostá(cid:86)ca epóxi-pó, sem pontos de solda em relevo, reves(cid:86)da com capa injetada de polipropileno texturizado, de alta resistência; ou base em peça única injetada em poliamida (nylon) com reforços estruturais. Rodízios de duplo giro com diâmetro aproximado de 5cm, em poliamida (nylon) ou polipropileno injetado, com rolamento interno e pinos de encaixe de aço. Deve suportar o peso mínimo de 110Kg. 2.7 – COMPONENTES METÁLICOS: Deverão receber tratamento an(cid:86)ferruginoso e, quando visíveis, pintura eletrostática epóxi-pó na cor preta. 2.8 – REVESTIMENTOS: Componentes em poliamida (nylon) e polipropileno deverão ser na cor preta. Reves(cid:86)mento do assento e do encosto em tecido poliéster na cor preta com tratamento hidrofugante (repelente à água). 2.9 – APOIO DE BRAÇO: Apoio de braço em formato “T” com regulagem de altura com no mínimo 05 posições e intervalo mínimo de 5cm. A estrutura do braço deverá ser composta por chapa de aço ou conjunto com estrutura mista (metálica, poliamida ou polipropileno), sendo que as peças em aço deverão receber tratamento an(cid:86)ferruginoso e pintura eletrostá(cid:86)ca epóxi-pó. Esta estrutura deverá ser fixada na cadeira através de parafusos metálicos. Caso a fixação se dê na madeira o parafuso deverá ser do (cid:86)po “bucha cravada”. A estrutura do braço deve ser dotada de meio de ajuste no afastamento lateral de ambos os lados. Reves(cid:86)mento da parte superior com poliuretano ou outro material semirrígido e resistente. Acionamento da regulagem da altura do braço através de botão no corpo do braço. Deverá apresentar regulagem de profundidade (horizontal) com no mínimo 03 posições. 2.10 – ACABAMENTO: Todos os componentes devem ser isentos de rebarbas ou cantos vivos, além de apresentar super(cid:96)cies com acabamento homogêneo, sem pontos cortantes, pon(cid:86)agudos, ásperos, escórias e/ou outros (cid:86)pos de volumes que possam causar ferimento ou que comprometam esteticamente a peça em análise. 2.11 – GARANTIA: De 5 (cinco) anos contra eventuais defeitos de fabricação, funcionamento ou corrosão. 2.12 – MARCAS DE REFERÊNCIA: Alberflex – Modelo referência: 21PPS Flexform – Modelo referência: Erme giratória Tecno2000 COTA PRINCIPAL CADEIRA FIXA ESPALDAR BAIXO COM BA TRAPEZOIDAL 3.1 – DIMENSÕES: Assento: Largura: 44cm (± 3cm) Profundidade (Medida entre a face frontal do assento e a do encosto): 42cm (± 4cm) Encosto: Largura: 40cm (± 5cm) Altura: 38cm (± 8cm) 3.2 – ASSENTO: Base em madeira compensada moldada anatomicamente a quente, ou em polipropileno injetado. Capa de polipropileno injetado de alta resistência para acabamento sob o assento, fixada à base por parafusos e porcas cravadas na madeira compensada, ou fixada à estrutura de polipropileno por encaixe ou sistema de porcas e parafusos Almofada em espuma de poliuretano injetada diretamente sobre a madeira compensada ou sobre a base de polipropileno - de forma que de forma que não seja possível em qualquer dos casos sua remoção sem destruição. Espuma de alta densidade, elas(cid:86)camente deformável para as cargas a que se des(cid:86)na, moldada anatomicamente, com densidade mínima de 45Kg/m³, espessura entre 4,5cm e 5,5cm, borda frontal com curvatura adequada para permi(cid:86)r ao usuário apoiar confortavelmente os membros inferiores.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R$ 120,00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225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3.3 – ENCOSTO: Estrutura em madeira compensada moldada anatomicamente a quente, ou em polipropileno injetado. Capa de polipropileno injetado de alta resistência para acabamento do encosto, fixada à estrutura por parafusos e porcas cravadas na madeira compensada ou fixada à estrutura de polipropileno por encaixe ou sistema de porcas cravadas e parafusos. Almofada em espuma de poliuretano injetada diretamente sobre a madeira ou sobre a estrutura de polipropileno - de forma que não seja possível em qualquer dos casos sua remoção sem destruição; de alta densidade, elas(cid:86)camente deformável para as cargas a que se des(cid:86)na, moldada anatomicamente, com densidade de no mínimo 24Kg/m³; espessura mínima de 4cm e curvatura adequada que possibilite ao usuário apoiar confortavelmente a região lombar, distribuindo melhor o peso do tronco. A peça de reforço metálico estrutural deverá ser em lâmina de aço e a estrutura de união do encosto e assento deverá ser em lâmina ou tubo de aço, ambos com tratamento an(cid:86)corrosivo e pintura eletrostá(cid:86)ca epóxi-pó na cor preta. A estrutura de união do encosto e assento quando possuir capa protetora deverá ser em material plástico na cor preta. 3.4– BASE: Em tubo de aço industrial, com no mínimo 1,00mm de espessura e diâmetro compa(cid:110)vel com a carga a ser suportada, com formato trapezoidal com sapatas estabilizadoras em material plás(cid:86)co rígido. Deverá receber tratamento an(cid:86)ferruginoso e pintura eletrostática epóxi-pó na cor preta. 3.5 – COMPONENTES METÁLICOS: Toda a estrutura deverá receber tratamento an(cid:86)ferruginoso, acabamento em pintura eletrostá(cid:86)ca epóxi-pó texturizada, na cor preta. As soldas na união de peças deverão ser homogêneas, com bom acabamento, isentas de rebarbas, escórias, respingos e/ou outros (cid:86)pos de volumes que possam causar ferimento ou que comprometam este(cid:86)camente a peça em análise. 3.6 – REVESTIMENTOS: Componentes em poliamida (nylon) e polipropileno deverão ser na cor preta. Reves(cid:86)mentom do assento e do encosto em tecido poliéster na cor preta com tratamento hidrofugante (repelente à água). 3.7 – GARANTIA: De 5 (cinco) anos contra eventuais defeitos de fabricação, funcionamento ou corrosão. 3.8 – MARCAS DE REFERÊNCIA: - Tecno 2000 – Modelo referência: Linha Vernier - Alberflex – Modelo referência: 20CF COTA DE ATÉ 25% PARA ME/EPP CADEIRA FIXA ESPALDAR BAIXO COM BA TRAPEZOIDAL 4.1 – DIMENSÕES: Assento: Largura: 44cm (± 3cm) Profundidade (Medida entre a face frontal do assento e a do encosto): 42cm (± 4cm) Encosto: Largura: 40cm (± 5cm) Altura: 38cm (± 8cm) 4.2 – ASSENTO: Base em madeira compensada moldada anatomicamente a quente, ou em polipropileno injetado. Capa de polipropileno injetado de alta resistência para acabamento sob o assento, fixada à base por parafusos e porcas cravadas na madeira compensada, ou fixada à estrutura de polipropileno por encaixe ou sistema de porcas e parafusos Almofada em espuma de poliuretano injetada diretamente sobre a madeira compensada ou sobre a base de polipropileno - de forma que de forma que não seja possível em qualquer dos casos sua remoção sem destruição. Espuma de alta densidade, elas(cid:86)camente deformável para as cargas a que se des(cid:86)na, moldada anatomicamente, com densidade mínima de 45Kg/m³, espessura entre 4,5cm e 5,5cm, borda frontal com curvatura adequada para permi(cid:86)r ao usuário apoiar confortavelmente os membros inferiores. 4.3 – ENCOSTO: Estrutura em madeira compensada moldada anatomicamente a quente, ou em polipropileno injetado. Capa de polipropileno injetado de alta resistência para acabamento do encosto, fixada à estrutura por parafusos e porcas cravadas na madeira compensada ou fixada à estrutura de polipropileno por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R$ 2.250,00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encaixe ou sistema de porcas cravadas e parafusos. Almofada em espuma de poliuretano injetada diretamente sobre a madeira ou sobre a estrutura de polipropileno - de forma que não seja possível em qualquer dos casos sua remoção sem destruição; de alta densidade, elas(cid:86)camente deformável para as cargas a que se des(cid:86)na, moldada anatomicamente, com densidade de no mínimo 24Kg/m³; espessura mínima de 4cm e curvatura adequada que possibilite ao usuário apoiar confortavelmente a região lombar, distribuindo melhor o peso do tronco. A peça de reforço metálico estrutural deverá ser em lâmina de aço e a estrutura de união do encosto e assento deverá ser em lâmina ou tubo de aço, ambos com tratamento an(cid:86)corrosivo e pintura eletrostá(cid:86)ca epóxi-pó na cor preta. A estrutura de união do encosto e assento quando possuir capa protetora mdeverá ser em material plás(cid:86)co na cor preta. 4.4– BASE: Em tubo de aço industrial, com no mínimo 1,00mm de espessura e diâmetro compa(cid:110)vel com a carga a ser suportada, com formato trapezoidal com sapatas estabilizadoras emmmaterial plás(cid:86)co rígido. Deverá receber tratamento an(cid:86)ferruginoso e pintura eletrostática epóxi-pó na cor preta. 4.5 – COMPONENTES METÁLICOS: Toda a estrutura deverá receber tratamento an(cid:86)ferruginoso, acabamento em pintura meletrostá(cid:86)ca epóxi-pó texturizada, na cor preta. As soldas na união de peças deverão ser homogêneas, com bom acabamento, isentas de rebarbas, escórias, respingos e/ou outros (cid:86)pos de volumes que possam causar ferimento ou que comprometam este(cid:86)camente a peça em análise. 4.6 – REVESTIMENTOS: Componentes em poliamida (nylon) e polipropileno deverão ser na cor preta. Reves(cid:86)mento do assento e do encosto em tecido poliéster na cor preta com tratamento hidrofugante (repelente à água). 4.7 – GARANTIA: De 5 (cinco) anos contra eventuais defeitos de fabricação, funcionamento ou corrosão. 4.8 – MARCAS DE REFERÊNCIA: - Tecno 2000 – Modelo referência: Linha Vernier - Alberflex – Modelo referência: 20CF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R$ 750,00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