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0E38CAA" w:rsidP="40E38CAA" w:rsidRDefault="40E38CAA" w14:paraId="6DB1C3F9" w14:textId="7FA6BA3D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>
        <w:br/>
      </w:r>
      <w:r w:rsidRPr="40E38CAA" w:rsidR="0BA415B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                                                                   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0E38CAA" w:rsidR="741EE6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PROPOSTA FINAL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br/>
      </w:r>
    </w:p>
    <w:p w:rsidR="40E38CAA" w:rsidP="40E38CAA" w:rsidRDefault="40E38CAA" w14:paraId="1F5CED5B" w14:textId="374CD1BF">
      <w:pPr>
        <w:pStyle w:val="Normal"/>
        <w:jc w:val="left"/>
      </w:pP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IDENTIFICAÇÃO DO PROPONENTE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Razão Social: GOLDFLEX INDUSTRIA E COMERCIO DE MOVEIS E EQUIPAMENTOS LTDA CNPJ: 33.661.439/0001-14 INSCRIÇÃO ESTADUAL: 456.195.895118 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 Telefone: (19) 97126-6023 E-mail: licitagoldflex@gmail.com Dados Bancários: Banco do Brasil Ag 578-9 C/C 56817-1.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Representante: Brendon Matheus Batista, CPF: 432.079.848-19.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Cargo: Sócio Majoritário / Engenheiro de produção.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Brasileiro, Naturalidade: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RG: 50.630.673-2 Órgão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Emissor :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SSP - SP. 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CEP: 13.802-450.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Telefone: (19) 97126-6023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00d452cb0068419b"/>
      <w:footerReference w:type="default" r:id="Re0650d59ca3d475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0E38CAA" w:rsidTr="40E38CAA" w14:paraId="5B9DDC6C">
      <w:trPr>
        <w:trHeight w:val="300"/>
      </w:trPr>
      <w:tc>
        <w:tcPr>
          <w:tcW w:w="3005" w:type="dxa"/>
          <w:tcMar/>
        </w:tcPr>
        <w:p w:rsidR="40E38CAA" w:rsidP="40E38CAA" w:rsidRDefault="40E38CAA" w14:paraId="7872CACE" w14:textId="6F9FC35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0E38CAA" w:rsidP="40E38CAA" w:rsidRDefault="40E38CAA" w14:paraId="2E43D7A4" w14:textId="14F6C34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0E38CAA" w:rsidP="40E38CAA" w:rsidRDefault="40E38CAA" w14:paraId="15F58407" w14:textId="79EC9B74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01BA770A" w14:textId="51B41B61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9015" w:type="dxa"/>
      <w:tblLook w:val="06A0" w:firstRow="1" w:lastRow="0" w:firstColumn="1" w:lastColumn="0" w:noHBand="1" w:noVBand="1"/>
    </w:tblPr>
    <w:tblGrid>
      <w:gridCol w:w="3005"/>
      <w:gridCol w:w="5640"/>
      <w:gridCol w:w="370"/>
    </w:tblGrid>
    <w:tr w:rsidR="40E38CAA" w:rsidTr="538BAE1D" w14:paraId="0083B618">
      <w:trPr>
        <w:trHeight w:val="300"/>
      </w:trPr>
      <w:tc>
        <w:tcPr>
          <w:tcW w:w="3005" w:type="dxa"/>
          <w:tcMar/>
        </w:tcPr>
        <w:p w:rsidR="40E38CAA" w:rsidP="40E38CAA" w:rsidRDefault="40E38CAA" w14:paraId="5006BC49" w14:textId="72038CDB">
          <w:pPr>
            <w:pStyle w:val="Header"/>
            <w:ind w:left="-115"/>
            <w:jc w:val="left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="40E38CAA">
            <w:drawing>
              <wp:inline wp14:editId="232E82F7" wp14:anchorId="427295C4">
                <wp:extent cx="1705811" cy="628650"/>
                <wp:effectExtent l="0" t="0" r="0" b="0"/>
                <wp:docPr id="125630205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434086354" name="Picture 143408635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305294928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705811" cy="6286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40" w:type="dxa"/>
          <w:tcMar/>
        </w:tcPr>
        <w:p w:rsidR="40E38CAA" w:rsidP="40E38CAA" w:rsidRDefault="40E38CAA" w14:paraId="00125CF6" w14:textId="7A109809">
          <w:pPr>
            <w:pStyle w:val="Header"/>
            <w:jc w:val="center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GOLDFLEX INDUSTRIA E COMERCIO DE MOVEIS E EQUIPAMENTOS LTDA CNPJ 33.661.439/0001-14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R: Eça de Queiroz, 199 Loteamento Linda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Chaib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Mogi Mirim - SP CEP: 13.802-450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Cel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: (19)97126-6023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e-mail: </w:t>
          </w:r>
          <w:hyperlink r:id="R89ec71ba44d4443a">
            <w:r w:rsidRPr="538BAE1D" w:rsidR="538BAE1D">
              <w:rPr>
                <w:rStyle w:val="Hyperlink"/>
                <w:noProof w:val="0"/>
                <w:lang w:val="pt-BR"/>
              </w:rPr>
              <w:t>licitagoldflex@gmail.com</w:t>
            </w:r>
          </w:hyperlink>
          <w:r>
            <w:br/>
          </w:r>
          <w:r>
            <w:br/>
          </w:r>
        </w:p>
      </w:tc>
      <w:tc>
        <w:tcPr>
          <w:tcW w:w="370" w:type="dxa"/>
          <w:tcMar/>
        </w:tcPr>
        <w:p w:rsidR="40E38CAA" w:rsidP="40E38CAA" w:rsidRDefault="40E38CAA" w14:paraId="48B842BB" w14:textId="7414F1DF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4B4759D4" w14:textId="05C5802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C9E27E"/>
    <w:rsid w:val="07F58860"/>
    <w:rsid w:val="0BA415B5"/>
    <w:rsid w:val="175F284B"/>
    <w:rsid w:val="20197802"/>
    <w:rsid w:val="24CBCA7C"/>
    <w:rsid w:val="2C112DF3"/>
    <w:rsid w:val="2E2350B9"/>
    <w:rsid w:val="3C4C501F"/>
    <w:rsid w:val="40E0E102"/>
    <w:rsid w:val="40E38CAA"/>
    <w:rsid w:val="5024D837"/>
    <w:rsid w:val="538BAE1D"/>
    <w:rsid w:val="5B0A8107"/>
    <w:rsid w:val="612935F5"/>
    <w:rsid w:val="61E4B379"/>
    <w:rsid w:val="731756D3"/>
    <w:rsid w:val="741EE69F"/>
    <w:rsid w:val="77C9E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C27D2"/>
  <w15:chartTrackingRefBased/>
  <w15:docId w15:val="{52D8CFE6-BDD9-44D2-8748-12FB0A830D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0E38CAA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00d452cb0068419b" /><Relationship Type="http://schemas.openxmlformats.org/officeDocument/2006/relationships/footer" Target="footer.xml" Id="Re0650d59ca3d4755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305294928" /><Relationship Type="http://schemas.openxmlformats.org/officeDocument/2006/relationships/hyperlink" Target="mailto:licitagoldflex@gmail.com" TargetMode="External" Id="R89ec71ba44d4443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2026-07-14T18:18:19.5779928Z</dcterms:created>
  <dcterms:modified xsi:type="dcterms:W3CDTF">2026-07-14T18:56:17.0773401Z</dcterms:modified>
  <dc:creator>Eduardo Cordeiro</dc:creator>
  <lastModifiedBy>Eduardo Cordeiro</lastModifiedBy>
</coreProperties>
</file>