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AD025" w14:textId="6D08BC78" w:rsidR="00D15BAC" w:rsidRDefault="00D15BAC" w:rsidP="00E33F91">
      <w:pPr>
        <w:spacing w:before="100" w:beforeAutospacing="1" w:after="100" w:afterAutospacing="1" w:line="240" w:lineRule="auto"/>
        <w:outlineLvl w:val="0"/>
        <w:rPr>
          <w:rFonts w:eastAsia="Times New Roman"/>
          <w:b/>
          <w:bCs/>
          <w:color w:val="auto"/>
          <w:kern w:val="36"/>
          <w:sz w:val="48"/>
          <w:szCs w:val="48"/>
        </w:rPr>
      </w:pPr>
      <w:r>
        <w:rPr>
          <w:noProof/>
        </w:rPr>
        <w:drawing>
          <wp:anchor distT="0" distB="0" distL="114300" distR="114300" simplePos="0" relativeHeight="251659264" behindDoc="1" locked="0" layoutInCell="1" allowOverlap="1" wp14:anchorId="03334434" wp14:editId="5E143B74">
            <wp:simplePos x="0" y="0"/>
            <wp:positionH relativeFrom="margin">
              <wp:posOffset>-87464</wp:posOffset>
            </wp:positionH>
            <wp:positionV relativeFrom="paragraph">
              <wp:posOffset>166</wp:posOffset>
            </wp:positionV>
            <wp:extent cx="6839585" cy="1488440"/>
            <wp:effectExtent l="0" t="0" r="0" b="0"/>
            <wp:wrapTight wrapText="bothSides">
              <wp:wrapPolygon edited="1">
                <wp:start x="0" y="0"/>
                <wp:lineTo x="0" y="21306"/>
                <wp:lineTo x="15729" y="13765"/>
                <wp:lineTo x="2153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40008" b="27234"/>
                    <a:stretch/>
                  </pic:blipFill>
                  <pic:spPr bwMode="auto">
                    <a:xfrm>
                      <a:off x="0" y="0"/>
                      <a:ext cx="6839585" cy="1488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60383E" w14:textId="77777777" w:rsidR="00D15BAC" w:rsidRDefault="00D15BAC" w:rsidP="00E33F91">
      <w:pPr>
        <w:spacing w:before="100" w:beforeAutospacing="1" w:after="100" w:afterAutospacing="1" w:line="240" w:lineRule="auto"/>
        <w:outlineLvl w:val="0"/>
        <w:rPr>
          <w:rFonts w:eastAsia="Times New Roman"/>
          <w:b/>
          <w:bCs/>
          <w:color w:val="auto"/>
          <w:kern w:val="36"/>
          <w:sz w:val="48"/>
          <w:szCs w:val="48"/>
        </w:rPr>
      </w:pPr>
    </w:p>
    <w:p w14:paraId="03C2DB19" w14:textId="77777777" w:rsidR="00D15BAC" w:rsidRDefault="00D15BAC" w:rsidP="00E33F91">
      <w:pPr>
        <w:spacing w:before="100" w:beforeAutospacing="1" w:after="100" w:afterAutospacing="1" w:line="240" w:lineRule="auto"/>
        <w:outlineLvl w:val="0"/>
        <w:rPr>
          <w:rFonts w:eastAsia="Times New Roman"/>
          <w:b/>
          <w:bCs/>
          <w:color w:val="auto"/>
          <w:kern w:val="36"/>
          <w:sz w:val="48"/>
          <w:szCs w:val="48"/>
        </w:rPr>
      </w:pPr>
    </w:p>
    <w:p w14:paraId="1F41877F" w14:textId="595A9995" w:rsidR="00E33F91" w:rsidRPr="00E33F91" w:rsidRDefault="00E33F91" w:rsidP="00E33F91">
      <w:pPr>
        <w:spacing w:before="100" w:beforeAutospacing="1" w:after="100" w:afterAutospacing="1" w:line="240" w:lineRule="auto"/>
        <w:outlineLvl w:val="0"/>
        <w:rPr>
          <w:rFonts w:eastAsia="Times New Roman"/>
          <w:b/>
          <w:bCs/>
          <w:color w:val="auto"/>
          <w:kern w:val="36"/>
          <w:sz w:val="48"/>
          <w:szCs w:val="48"/>
        </w:rPr>
      </w:pPr>
      <w:r w:rsidRPr="00E33F91">
        <w:rPr>
          <w:rFonts w:eastAsia="Times New Roman"/>
          <w:b/>
          <w:bCs/>
          <w:color w:val="auto"/>
          <w:kern w:val="36"/>
          <w:sz w:val="48"/>
          <w:szCs w:val="48"/>
        </w:rPr>
        <w:t>HỒ SƠ NĂNG LỰC (COMPANY PROFILE)</w:t>
      </w:r>
    </w:p>
    <w:p w14:paraId="2FF7E81B" w14:textId="77777777" w:rsidR="00E33F91" w:rsidRPr="00E33F91" w:rsidRDefault="00E33F91" w:rsidP="00E33F91">
      <w:pPr>
        <w:spacing w:before="100" w:beforeAutospacing="1" w:after="100" w:afterAutospacing="1" w:line="240" w:lineRule="auto"/>
        <w:outlineLvl w:val="1"/>
        <w:rPr>
          <w:rFonts w:eastAsia="Times New Roman"/>
          <w:b/>
          <w:bCs/>
          <w:color w:val="auto"/>
          <w:kern w:val="0"/>
          <w:sz w:val="36"/>
          <w:szCs w:val="36"/>
        </w:rPr>
      </w:pPr>
      <w:r w:rsidRPr="00E33F91">
        <w:rPr>
          <w:rFonts w:eastAsia="Times New Roman"/>
          <w:b/>
          <w:bCs/>
          <w:color w:val="auto"/>
          <w:kern w:val="0"/>
          <w:sz w:val="36"/>
          <w:szCs w:val="36"/>
        </w:rPr>
        <w:t>CÔNG TY CỔ PHẦN LAVATILES</w:t>
      </w:r>
    </w:p>
    <w:p w14:paraId="54902CE6"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Slogan:</w:t>
      </w:r>
      <w:r w:rsidRPr="00E33F91">
        <w:rPr>
          <w:rFonts w:eastAsia="Times New Roman"/>
          <w:color w:val="auto"/>
          <w:kern w:val="0"/>
          <w:sz w:val="24"/>
          <w:szCs w:val="24"/>
        </w:rPr>
        <w:t xml:space="preserve"> </w:t>
      </w:r>
      <w:r w:rsidRPr="00E33F91">
        <w:rPr>
          <w:rFonts w:eastAsia="Times New Roman"/>
          <w:i/>
          <w:iCs/>
          <w:color w:val="auto"/>
          <w:kern w:val="0"/>
          <w:sz w:val="24"/>
          <w:szCs w:val="24"/>
        </w:rPr>
        <w:t>Tinh Tế Trong Từng Không Gian</w:t>
      </w:r>
    </w:p>
    <w:p w14:paraId="3A174C45" w14:textId="77777777" w:rsidR="00E33F91" w:rsidRPr="00E33F91" w:rsidRDefault="00E33F91" w:rsidP="00E33F91">
      <w:pPr>
        <w:spacing w:before="100" w:beforeAutospacing="1" w:after="100" w:afterAutospacing="1" w:line="240" w:lineRule="auto"/>
        <w:outlineLvl w:val="1"/>
        <w:rPr>
          <w:rFonts w:eastAsia="Times New Roman"/>
          <w:b/>
          <w:bCs/>
          <w:color w:val="auto"/>
          <w:kern w:val="0"/>
          <w:sz w:val="36"/>
          <w:szCs w:val="36"/>
        </w:rPr>
      </w:pPr>
      <w:r w:rsidRPr="00E33F91">
        <w:rPr>
          <w:rFonts w:eastAsia="Times New Roman"/>
          <w:b/>
          <w:bCs/>
          <w:color w:val="auto"/>
          <w:kern w:val="0"/>
          <w:sz w:val="36"/>
          <w:szCs w:val="36"/>
        </w:rPr>
        <w:t>1. TUYÊN NGÔN THƯƠNG HIỆU (BRAND MANIFESTO)</w:t>
      </w:r>
    </w:p>
    <w:p w14:paraId="677EADD0" w14:textId="77777777" w:rsidR="00E33F91" w:rsidRPr="00E33F91" w:rsidRDefault="00E33F91" w:rsidP="00E33F91">
      <w:pPr>
        <w:spacing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LAVATILES – KHI ĐÁ ĐẤT NỞ HOA, KHI KHÔNG GIAN BIẾT NÓI</w:t>
      </w:r>
    </w:p>
    <w:p w14:paraId="01DEF389"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Tại Lavatiles, chúng tôi không nhìn những viên gạch như những vật liệu vô tri, hay những thiết bị vệ sinh như những vật dụng sinh hoạt thông thường. Chúng tôi nhìn thấy ở đó khởi nguồn của tổ ấm, nơi phản chiếu gu thẩm mỹ độc bản và là nơi lưu giữ những khoảnh khắc an yên nhất của mỗi gia đình.</w:t>
      </w:r>
    </w:p>
    <w:p w14:paraId="6131829E"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 xml:space="preserve">Kết hợp giữa tinh hoa hơn 50 năm của thương hiệu quốc gia </w:t>
      </w:r>
      <w:r w:rsidRPr="00E33F91">
        <w:rPr>
          <w:rFonts w:eastAsia="Times New Roman"/>
          <w:b/>
          <w:bCs/>
          <w:color w:val="auto"/>
          <w:kern w:val="0"/>
          <w:sz w:val="24"/>
          <w:szCs w:val="24"/>
        </w:rPr>
        <w:t>Viglacera</w:t>
      </w:r>
      <w:r w:rsidRPr="00E33F91">
        <w:rPr>
          <w:rFonts w:eastAsia="Times New Roman"/>
          <w:color w:val="auto"/>
          <w:kern w:val="0"/>
          <w:sz w:val="24"/>
          <w:szCs w:val="24"/>
        </w:rPr>
        <w:t xml:space="preserve"> cùng tư duy duy mỹ hiện đại, </w:t>
      </w:r>
      <w:r w:rsidRPr="00E33F91">
        <w:rPr>
          <w:rFonts w:eastAsia="Times New Roman"/>
          <w:b/>
          <w:bCs/>
          <w:color w:val="auto"/>
          <w:kern w:val="0"/>
          <w:sz w:val="24"/>
          <w:szCs w:val="24"/>
        </w:rPr>
        <w:t>Lavatiles</w:t>
      </w:r>
      <w:r w:rsidRPr="00E33F91">
        <w:rPr>
          <w:rFonts w:eastAsia="Times New Roman"/>
          <w:color w:val="auto"/>
          <w:kern w:val="0"/>
          <w:sz w:val="24"/>
          <w:szCs w:val="24"/>
        </w:rPr>
        <w:t xml:space="preserve"> ra đời để định nghĩa lại khái niệm về sự tiện nghi. Không hào nhoáng phô trương, sự sang trọng của chúng tôi ẩn hiện trong triết lý </w:t>
      </w:r>
      <w:r w:rsidRPr="00E33F91">
        <w:rPr>
          <w:rFonts w:eastAsia="Times New Roman"/>
          <w:b/>
          <w:bCs/>
          <w:color w:val="auto"/>
          <w:kern w:val="0"/>
          <w:sz w:val="24"/>
          <w:szCs w:val="24"/>
        </w:rPr>
        <w:t>"Tinh Tế Trong Từng Không Gian"</w:t>
      </w:r>
      <w:r w:rsidRPr="00E33F91">
        <w:rPr>
          <w:rFonts w:eastAsia="Times New Roman"/>
          <w:color w:val="auto"/>
          <w:kern w:val="0"/>
          <w:sz w:val="24"/>
          <w:szCs w:val="24"/>
        </w:rPr>
        <w:t xml:space="preserve"> – từ một đường vân gạch giả đá marble sắc sảo, bề mặt men matt mờ mịn an toàn, cho đến những giải pháp công nghệ thiết bị vệ sinh tiết kiệm nước thông minh.</w:t>
      </w:r>
    </w:p>
    <w:p w14:paraId="436CDBEA"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 xml:space="preserve">Đẹp, gọn, dễ ứng dụng nhưng phải có gu và bền vững theo thời gian – Đó là lời cam kết, là sứ mệnh và là niềm tự hào của </w:t>
      </w:r>
      <w:r w:rsidRPr="00E33F91">
        <w:rPr>
          <w:rFonts w:eastAsia="Times New Roman"/>
          <w:b/>
          <w:bCs/>
          <w:color w:val="auto"/>
          <w:kern w:val="0"/>
          <w:sz w:val="24"/>
          <w:szCs w:val="24"/>
        </w:rPr>
        <w:t>Lavatiles</w:t>
      </w:r>
      <w:r w:rsidRPr="00E33F91">
        <w:rPr>
          <w:rFonts w:eastAsia="Times New Roman"/>
          <w:color w:val="auto"/>
          <w:kern w:val="0"/>
          <w:sz w:val="24"/>
          <w:szCs w:val="24"/>
        </w:rPr>
        <w:t xml:space="preserve"> trên mỗi bước chân đồng hành cùng công trình Việt.</w:t>
      </w:r>
    </w:p>
    <w:p w14:paraId="423D7BCC" w14:textId="77777777" w:rsidR="00E33F91" w:rsidRPr="00E33F91" w:rsidRDefault="00E33F91" w:rsidP="00E33F91">
      <w:pPr>
        <w:spacing w:before="100" w:beforeAutospacing="1" w:after="100" w:afterAutospacing="1" w:line="240" w:lineRule="auto"/>
        <w:outlineLvl w:val="1"/>
        <w:rPr>
          <w:rFonts w:eastAsia="Times New Roman"/>
          <w:b/>
          <w:bCs/>
          <w:color w:val="auto"/>
          <w:kern w:val="0"/>
          <w:sz w:val="36"/>
          <w:szCs w:val="36"/>
        </w:rPr>
      </w:pPr>
      <w:r w:rsidRPr="00E33F91">
        <w:rPr>
          <w:rFonts w:eastAsia="Times New Roman"/>
          <w:b/>
          <w:bCs/>
          <w:color w:val="auto"/>
          <w:kern w:val="0"/>
          <w:sz w:val="36"/>
          <w:szCs w:val="36"/>
        </w:rPr>
        <w:t>2. THƯ NGỎ TỪ BAN GIÁM ĐỐC</w:t>
      </w:r>
    </w:p>
    <w:p w14:paraId="4BC30824"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Kính gửi: Quý Đối tác và Quý Khách hàng,</w:t>
      </w:r>
    </w:p>
    <w:p w14:paraId="141C2E6A"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 xml:space="preserve">Lời đầu tiên, thay mặt Ban Giám đốc và toàn thể đội ngũ nhân sự </w:t>
      </w:r>
      <w:r w:rsidRPr="00E33F91">
        <w:rPr>
          <w:rFonts w:eastAsia="Times New Roman"/>
          <w:b/>
          <w:bCs/>
          <w:color w:val="auto"/>
          <w:kern w:val="0"/>
          <w:sz w:val="24"/>
          <w:szCs w:val="24"/>
        </w:rPr>
        <w:t>Lavatiles</w:t>
      </w:r>
      <w:r w:rsidRPr="00E33F91">
        <w:rPr>
          <w:rFonts w:eastAsia="Times New Roman"/>
          <w:color w:val="auto"/>
          <w:kern w:val="0"/>
          <w:sz w:val="24"/>
          <w:szCs w:val="24"/>
        </w:rPr>
        <w:t>, tôi xin gửi lời chào trân trọng và lời cảm ơn chân thành nhất đến Quý vị đã tin tưởng, đồng hành cùng chúng tôi trong suốt thời gian qua.</w:t>
      </w:r>
    </w:p>
    <w:p w14:paraId="182D4A1D"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 xml:space="preserve">Tại </w:t>
      </w:r>
      <w:r w:rsidRPr="00E33F91">
        <w:rPr>
          <w:rFonts w:eastAsia="Times New Roman"/>
          <w:b/>
          <w:bCs/>
          <w:color w:val="auto"/>
          <w:kern w:val="0"/>
          <w:sz w:val="24"/>
          <w:szCs w:val="24"/>
        </w:rPr>
        <w:t>Lavatiles</w:t>
      </w:r>
      <w:r w:rsidRPr="00E33F91">
        <w:rPr>
          <w:rFonts w:eastAsia="Times New Roman"/>
          <w:color w:val="auto"/>
          <w:kern w:val="0"/>
          <w:sz w:val="24"/>
          <w:szCs w:val="24"/>
        </w:rPr>
        <w:t xml:space="preserve">, chúng tôi tin rằng sự tinh tế nằm ở từng chi tiết nhỏ của mỗi công trình. Với triết lý kinh doanh </w:t>
      </w:r>
      <w:r w:rsidRPr="00E33F91">
        <w:rPr>
          <w:rFonts w:eastAsia="Times New Roman"/>
          <w:b/>
          <w:bCs/>
          <w:color w:val="auto"/>
          <w:kern w:val="0"/>
          <w:sz w:val="24"/>
          <w:szCs w:val="24"/>
        </w:rPr>
        <w:t>"Tinh Tế Trong Từng Không Gian"</w:t>
      </w:r>
      <w:r w:rsidRPr="00E33F91">
        <w:rPr>
          <w:rFonts w:eastAsia="Times New Roman"/>
          <w:color w:val="auto"/>
          <w:kern w:val="0"/>
          <w:sz w:val="24"/>
          <w:szCs w:val="24"/>
        </w:rPr>
        <w:t>, chúng tôi mang đến những sản phẩm gạch ốp lát Viglacera chính hãng và thiết bị vệ sinh cao cấp với cam kết đáp ứng trọn vẹn các yêu cầu khắt khe nhất về thẩm mỹ, độ bền vượt trội và công năng tối ưu.</w:t>
      </w:r>
    </w:p>
    <w:p w14:paraId="1C80F774"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 xml:space="preserve">Sự hiện diện của </w:t>
      </w:r>
      <w:r w:rsidRPr="00E33F91">
        <w:rPr>
          <w:rFonts w:eastAsia="Times New Roman"/>
          <w:b/>
          <w:bCs/>
          <w:color w:val="auto"/>
          <w:kern w:val="0"/>
          <w:sz w:val="24"/>
          <w:szCs w:val="24"/>
        </w:rPr>
        <w:t>Lavatiles</w:t>
      </w:r>
      <w:r w:rsidRPr="00E33F91">
        <w:rPr>
          <w:rFonts w:eastAsia="Times New Roman"/>
          <w:color w:val="auto"/>
          <w:kern w:val="0"/>
          <w:sz w:val="24"/>
          <w:szCs w:val="24"/>
        </w:rPr>
        <w:t xml:space="preserve"> trong hàng loạt dự án lớn nhỏ trên toàn quốc thời gian qua là minh chứng rõ nét cho uy tín và năng lực cung ứng của công ty. Đối với chúng tôi, mỗi công trình hoàn thành không chỉ là một kết quả kinh doanh, mà còn là niềm vui, niềm tự hào khi được góp phần kiến tạo nên những không gian sống hài hòa, tiện nghi và bền vững.</w:t>
      </w:r>
    </w:p>
    <w:p w14:paraId="1AA1EA78"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 xml:space="preserve">Bằng sự chỉn chu trong từng chi tiết nhỏ và dịch vụ khách hàng tận tâm, </w:t>
      </w:r>
      <w:r w:rsidRPr="00E33F91">
        <w:rPr>
          <w:rFonts w:eastAsia="Times New Roman"/>
          <w:b/>
          <w:bCs/>
          <w:color w:val="auto"/>
          <w:kern w:val="0"/>
          <w:sz w:val="24"/>
          <w:szCs w:val="24"/>
        </w:rPr>
        <w:t>Lavatiles</w:t>
      </w:r>
      <w:r w:rsidRPr="00E33F91">
        <w:rPr>
          <w:rFonts w:eastAsia="Times New Roman"/>
          <w:color w:val="auto"/>
          <w:kern w:val="0"/>
          <w:sz w:val="24"/>
          <w:szCs w:val="24"/>
        </w:rPr>
        <w:t xml:space="preserve"> khát khao trở thành người đồng hành đáng tin cậy nhất của Quý vị. Chúng tôi rất mong tiếp tục nhận được sự tin tưởng, hợp tác và cơ hội được đồng hành cùng Quý Đối tác, Quý Khách hàng trong các dự án sắp tới.</w:t>
      </w:r>
    </w:p>
    <w:p w14:paraId="50ACC274"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lastRenderedPageBreak/>
        <w:t>Kính chúc Quý vị sức khỏe, hạnh phúc và thành công thịnh vượng!</w:t>
      </w:r>
    </w:p>
    <w:p w14:paraId="0EACB336"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Trân trọng,</w:t>
      </w:r>
    </w:p>
    <w:p w14:paraId="1263D4A5"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GIÁM ĐỐC ĐIỀU HÀNH – LAVATILES</w:t>
      </w:r>
    </w:p>
    <w:p w14:paraId="1AE16FFF" w14:textId="77777777" w:rsidR="00E33F91" w:rsidRPr="00E33F91" w:rsidRDefault="00E33F91" w:rsidP="00E33F91">
      <w:pPr>
        <w:spacing w:before="100" w:beforeAutospacing="1" w:after="100" w:afterAutospacing="1" w:line="240" w:lineRule="auto"/>
        <w:outlineLvl w:val="1"/>
        <w:rPr>
          <w:rFonts w:eastAsia="Times New Roman"/>
          <w:b/>
          <w:bCs/>
          <w:color w:val="auto"/>
          <w:kern w:val="0"/>
          <w:sz w:val="36"/>
          <w:szCs w:val="36"/>
        </w:rPr>
      </w:pPr>
      <w:r w:rsidRPr="00E33F91">
        <w:rPr>
          <w:rFonts w:eastAsia="Times New Roman"/>
          <w:b/>
          <w:bCs/>
          <w:color w:val="auto"/>
          <w:kern w:val="0"/>
          <w:sz w:val="36"/>
          <w:szCs w:val="36"/>
        </w:rPr>
        <w:t>3. GIỚI THIỆU CHUNG VỀ LAVATILES</w:t>
      </w:r>
    </w:p>
    <w:p w14:paraId="55924A00" w14:textId="77777777" w:rsidR="00E33F91" w:rsidRPr="00E33F91" w:rsidRDefault="00E33F91" w:rsidP="00E33F91">
      <w:pPr>
        <w:spacing w:before="100" w:beforeAutospacing="1" w:after="100" w:afterAutospacing="1" w:line="240" w:lineRule="auto"/>
        <w:outlineLvl w:val="2"/>
        <w:rPr>
          <w:rFonts w:eastAsia="Times New Roman"/>
          <w:b/>
          <w:bCs/>
          <w:color w:val="auto"/>
          <w:kern w:val="0"/>
          <w:sz w:val="27"/>
          <w:szCs w:val="27"/>
        </w:rPr>
      </w:pPr>
      <w:r w:rsidRPr="00E33F91">
        <w:rPr>
          <w:rFonts w:eastAsia="Times New Roman"/>
          <w:b/>
          <w:bCs/>
          <w:color w:val="auto"/>
          <w:kern w:val="0"/>
          <w:sz w:val="27"/>
          <w:szCs w:val="27"/>
        </w:rPr>
        <w:t>Tổng Quan Doanh Nghiệp</w:t>
      </w:r>
    </w:p>
    <w:p w14:paraId="682DBCF6"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 xml:space="preserve">Được thành lập từ năm 2025, </w:t>
      </w:r>
      <w:r w:rsidRPr="00E33F91">
        <w:rPr>
          <w:rFonts w:eastAsia="Times New Roman"/>
          <w:b/>
          <w:bCs/>
          <w:color w:val="auto"/>
          <w:kern w:val="0"/>
          <w:sz w:val="24"/>
          <w:szCs w:val="24"/>
        </w:rPr>
        <w:t>Lavatiles</w:t>
      </w:r>
      <w:r w:rsidRPr="00E33F91">
        <w:rPr>
          <w:rFonts w:eastAsia="Times New Roman"/>
          <w:color w:val="auto"/>
          <w:kern w:val="0"/>
          <w:sz w:val="24"/>
          <w:szCs w:val="24"/>
        </w:rPr>
        <w:t xml:space="preserve"> là đơn vị phân phối gạch ốp lát Viglacera chính hãng và thiết bị vệ sinh chất lượng cao. Định vị mình là nhà cung cấp giải pháp không gian toàn diện, công ty sở hữu hệ thống mạng lưới phân phối và showroom chiến lược tại Bình Dương, Bà Rịa - Vũng Tàu và Thành phố Hồ Chí Minh.</w:t>
      </w:r>
    </w:p>
    <w:p w14:paraId="3DB716D6"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Chúng tôi không chỉ cung cấp vật liệu hoàn thiện đơn thuần, mà còn đồng hành giúp khách hàng cá nhân lẫn doanh nghiệp tạo nên những không gian sống và làm việc thanh lịch, hài hòa và giàu tính nghệ thuật.</w:t>
      </w:r>
    </w:p>
    <w:p w14:paraId="33F3F80B" w14:textId="77777777" w:rsidR="00E33F91" w:rsidRPr="00E33F91" w:rsidRDefault="00E33F91" w:rsidP="00E33F91">
      <w:pPr>
        <w:numPr>
          <w:ilvl w:val="0"/>
          <w:numId w:val="1"/>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Tầm Nhìn:</w:t>
      </w:r>
      <w:r w:rsidRPr="00E33F91">
        <w:rPr>
          <w:rFonts w:eastAsia="Times New Roman"/>
          <w:color w:val="auto"/>
          <w:kern w:val="0"/>
          <w:sz w:val="24"/>
          <w:szCs w:val="24"/>
        </w:rPr>
        <w:t xml:space="preserve"> Trở thành nhà phân phối hàng đầu về gạch ốp lát Viglacera và thiết bị vệ sinh cao cấp tại Việt Nam, được lựa chọn ưu tiên cho những không gian đề cao sự tinh tế, đẳng cấp và bền vững.</w:t>
      </w:r>
    </w:p>
    <w:p w14:paraId="317F91D8" w14:textId="77777777" w:rsidR="00E33F91" w:rsidRPr="00E33F91" w:rsidRDefault="00E33F91" w:rsidP="00E33F91">
      <w:pPr>
        <w:numPr>
          <w:ilvl w:val="0"/>
          <w:numId w:val="1"/>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Sứ Mệnh:</w:t>
      </w:r>
      <w:r w:rsidRPr="00E33F91">
        <w:rPr>
          <w:rFonts w:eastAsia="Times New Roman"/>
          <w:color w:val="auto"/>
          <w:kern w:val="0"/>
          <w:sz w:val="24"/>
          <w:szCs w:val="24"/>
        </w:rPr>
        <w:t xml:space="preserve"> Mang đến sản phẩm chính hãng, chất lượng tốt và dịch vụ chuyên nghiệp, giúp khách hàng kiến tạo nên những không gian sống và làm việc thanh lịch, tiện nghi và chỉn chu nhất.</w:t>
      </w:r>
    </w:p>
    <w:p w14:paraId="060AC8C4" w14:textId="77777777" w:rsidR="00E33F91" w:rsidRPr="00E33F91" w:rsidRDefault="00E33F91" w:rsidP="00E33F91">
      <w:pPr>
        <w:spacing w:before="100" w:beforeAutospacing="1" w:after="100" w:afterAutospacing="1" w:line="240" w:lineRule="auto"/>
        <w:outlineLvl w:val="2"/>
        <w:rPr>
          <w:rFonts w:eastAsia="Times New Roman"/>
          <w:b/>
          <w:bCs/>
          <w:color w:val="auto"/>
          <w:kern w:val="0"/>
          <w:sz w:val="27"/>
          <w:szCs w:val="27"/>
        </w:rPr>
      </w:pPr>
      <w:r w:rsidRPr="00E33F91">
        <w:rPr>
          <w:rFonts w:eastAsia="Times New Roman"/>
          <w:b/>
          <w:bCs/>
          <w:color w:val="auto"/>
          <w:kern w:val="0"/>
          <w:sz w:val="27"/>
          <w:szCs w:val="27"/>
        </w:rPr>
        <w:t>Giá Trị Cốt Lõi (4C)</w:t>
      </w:r>
    </w:p>
    <w:p w14:paraId="66C4AAA4" w14:textId="77777777" w:rsidR="00E33F91" w:rsidRPr="00E33F91" w:rsidRDefault="00E33F91" w:rsidP="00E33F91">
      <w:pPr>
        <w:numPr>
          <w:ilvl w:val="0"/>
          <w:numId w:val="2"/>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Chính Hãng:</w:t>
      </w:r>
      <w:r w:rsidRPr="00E33F91">
        <w:rPr>
          <w:rFonts w:eastAsia="Times New Roman"/>
          <w:color w:val="auto"/>
          <w:kern w:val="0"/>
          <w:sz w:val="24"/>
          <w:szCs w:val="24"/>
        </w:rPr>
        <w:t xml:space="preserve"> Nguồn gốc rõ ràng, minh bạch, cam kết 100% sản phẩm chính hãng đạt tiêu chuẩn nhà sản xuất.</w:t>
      </w:r>
    </w:p>
    <w:p w14:paraId="21D35290" w14:textId="77777777" w:rsidR="00E33F91" w:rsidRPr="00E33F91" w:rsidRDefault="00E33F91" w:rsidP="00E33F91">
      <w:pPr>
        <w:numPr>
          <w:ilvl w:val="0"/>
          <w:numId w:val="2"/>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Chất Lượng:</w:t>
      </w:r>
      <w:r w:rsidRPr="00E33F91">
        <w:rPr>
          <w:rFonts w:eastAsia="Times New Roman"/>
          <w:color w:val="auto"/>
          <w:kern w:val="0"/>
          <w:sz w:val="24"/>
          <w:szCs w:val="24"/>
        </w:rPr>
        <w:t xml:space="preserve"> Quy trình lựa chọn và kiểm soát nghiêm ngặt cho những tiêu chuẩn công trình cao nhất.</w:t>
      </w:r>
    </w:p>
    <w:p w14:paraId="431310E4" w14:textId="77777777" w:rsidR="00E33F91" w:rsidRPr="00E33F91" w:rsidRDefault="00E33F91" w:rsidP="00E33F91">
      <w:pPr>
        <w:numPr>
          <w:ilvl w:val="0"/>
          <w:numId w:val="2"/>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Chuyên Nghiệp:</w:t>
      </w:r>
      <w:r w:rsidRPr="00E33F91">
        <w:rPr>
          <w:rFonts w:eastAsia="Times New Roman"/>
          <w:color w:val="auto"/>
          <w:kern w:val="0"/>
          <w:sz w:val="24"/>
          <w:szCs w:val="24"/>
        </w:rPr>
        <w:t xml:space="preserve"> Tư vấn chuyên sâu, quản lý tiến độ chặt chẽ và phục vụ bằng sự tận tâm, tử tế.</w:t>
      </w:r>
    </w:p>
    <w:p w14:paraId="4D7BC59B" w14:textId="77777777" w:rsidR="00E33F91" w:rsidRPr="00E33F91" w:rsidRDefault="00E33F91" w:rsidP="00E33F91">
      <w:pPr>
        <w:numPr>
          <w:ilvl w:val="0"/>
          <w:numId w:val="2"/>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Tinh Tế:</w:t>
      </w:r>
      <w:r w:rsidRPr="00E33F91">
        <w:rPr>
          <w:rFonts w:eastAsia="Times New Roman"/>
          <w:color w:val="auto"/>
          <w:kern w:val="0"/>
          <w:sz w:val="24"/>
          <w:szCs w:val="24"/>
        </w:rPr>
        <w:t xml:space="preserve"> Tạo dựng giá trị thẩm mỹ vượt thời gian và có gu cho từng góc không gian.</w:t>
      </w:r>
    </w:p>
    <w:p w14:paraId="2058AFCA" w14:textId="77777777" w:rsidR="00E33F91" w:rsidRPr="00E33F91" w:rsidRDefault="00E33F91" w:rsidP="00E33F91">
      <w:pPr>
        <w:spacing w:before="100" w:beforeAutospacing="1" w:after="100" w:afterAutospacing="1" w:line="240" w:lineRule="auto"/>
        <w:outlineLvl w:val="2"/>
        <w:rPr>
          <w:rFonts w:eastAsia="Times New Roman"/>
          <w:b/>
          <w:bCs/>
          <w:color w:val="auto"/>
          <w:kern w:val="0"/>
          <w:sz w:val="27"/>
          <w:szCs w:val="27"/>
        </w:rPr>
      </w:pPr>
      <w:r w:rsidRPr="00E33F91">
        <w:rPr>
          <w:rFonts w:eastAsia="Times New Roman"/>
          <w:b/>
          <w:bCs/>
          <w:color w:val="auto"/>
          <w:kern w:val="0"/>
          <w:sz w:val="27"/>
          <w:szCs w:val="27"/>
        </w:rPr>
        <w:t>Chỉ Số Ấn Tượng</w:t>
      </w:r>
    </w:p>
    <w:p w14:paraId="055CA21E" w14:textId="77777777" w:rsidR="00E33F91" w:rsidRPr="00E33F91" w:rsidRDefault="00E33F91" w:rsidP="00E33F91">
      <w:pPr>
        <w:numPr>
          <w:ilvl w:val="0"/>
          <w:numId w:val="3"/>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Năm kinh nghiệm:</w:t>
      </w:r>
      <w:r w:rsidRPr="00E33F91">
        <w:rPr>
          <w:rFonts w:eastAsia="Times New Roman"/>
          <w:color w:val="auto"/>
          <w:kern w:val="0"/>
          <w:sz w:val="24"/>
          <w:szCs w:val="24"/>
        </w:rPr>
        <w:t xml:space="preserve"> Đồng hành uy tín từ năm 2025.</w:t>
      </w:r>
    </w:p>
    <w:p w14:paraId="4DC4022F" w14:textId="77777777" w:rsidR="00E33F91" w:rsidRPr="00E33F91" w:rsidRDefault="00E33F91" w:rsidP="00E33F91">
      <w:pPr>
        <w:numPr>
          <w:ilvl w:val="0"/>
          <w:numId w:val="3"/>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Dự án hoàn thành:</w:t>
      </w:r>
      <w:r w:rsidRPr="00E33F91">
        <w:rPr>
          <w:rFonts w:eastAsia="Times New Roman"/>
          <w:color w:val="auto"/>
          <w:kern w:val="0"/>
          <w:sz w:val="24"/>
          <w:szCs w:val="24"/>
        </w:rPr>
        <w:t xml:space="preserve"> Cung ứng thành công cho hàng trăm công trình và dự án lớn nhỏ.</w:t>
      </w:r>
    </w:p>
    <w:p w14:paraId="7394A222" w14:textId="77777777" w:rsidR="00E33F91" w:rsidRPr="00E33F91" w:rsidRDefault="00E33F91" w:rsidP="00E33F91">
      <w:pPr>
        <w:numPr>
          <w:ilvl w:val="0"/>
          <w:numId w:val="3"/>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Khách hàng:</w:t>
      </w:r>
      <w:r w:rsidRPr="00E33F91">
        <w:rPr>
          <w:rFonts w:eastAsia="Times New Roman"/>
          <w:color w:val="auto"/>
          <w:kern w:val="0"/>
          <w:sz w:val="24"/>
          <w:szCs w:val="24"/>
        </w:rPr>
        <w:t xml:space="preserve"> Đối tác tin cậy của cả khách hàng cá nhân lẫn doanh nghiệp, nhà thầu.</w:t>
      </w:r>
    </w:p>
    <w:p w14:paraId="281CE31F" w14:textId="77777777" w:rsidR="00E33F91" w:rsidRPr="00E33F91" w:rsidRDefault="00E33F91" w:rsidP="00E33F91">
      <w:pPr>
        <w:numPr>
          <w:ilvl w:val="0"/>
          <w:numId w:val="3"/>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Nhân sự:</w:t>
      </w:r>
      <w:r w:rsidRPr="00E33F91">
        <w:rPr>
          <w:rFonts w:eastAsia="Times New Roman"/>
          <w:color w:val="auto"/>
          <w:kern w:val="0"/>
          <w:sz w:val="24"/>
          <w:szCs w:val="24"/>
        </w:rPr>
        <w:t xml:space="preserve"> Đội ngũ chuyên nghiệp, am hiểu sản phẩm và tận tâm phục vụ.</w:t>
      </w:r>
    </w:p>
    <w:p w14:paraId="7741DDF9" w14:textId="77777777" w:rsidR="00E33F91" w:rsidRPr="00E33F91" w:rsidRDefault="00E33F91" w:rsidP="00E33F91">
      <w:pPr>
        <w:spacing w:before="100" w:beforeAutospacing="1" w:after="100" w:afterAutospacing="1" w:line="240" w:lineRule="auto"/>
        <w:outlineLvl w:val="1"/>
        <w:rPr>
          <w:rFonts w:eastAsia="Times New Roman"/>
          <w:b/>
          <w:bCs/>
          <w:color w:val="auto"/>
          <w:kern w:val="0"/>
          <w:sz w:val="36"/>
          <w:szCs w:val="36"/>
        </w:rPr>
      </w:pPr>
      <w:r w:rsidRPr="00E33F91">
        <w:rPr>
          <w:rFonts w:eastAsia="Times New Roman"/>
          <w:b/>
          <w:bCs/>
          <w:color w:val="auto"/>
          <w:kern w:val="0"/>
          <w:sz w:val="36"/>
          <w:szCs w:val="36"/>
        </w:rPr>
        <w:t>4. NĂNG LỰC CỐT LÕI: ĐỘI NGŨ NHÂN SỰ</w:t>
      </w:r>
    </w:p>
    <w:p w14:paraId="34ED7EC3"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 xml:space="preserve">Sức mạnh nội tại giúp </w:t>
      </w:r>
      <w:r w:rsidRPr="00E33F91">
        <w:rPr>
          <w:rFonts w:eastAsia="Times New Roman"/>
          <w:b/>
          <w:bCs/>
          <w:color w:val="auto"/>
          <w:kern w:val="0"/>
          <w:sz w:val="24"/>
          <w:szCs w:val="24"/>
        </w:rPr>
        <w:t>Lavatiles</w:t>
      </w:r>
      <w:r w:rsidRPr="00E33F91">
        <w:rPr>
          <w:rFonts w:eastAsia="Times New Roman"/>
          <w:color w:val="auto"/>
          <w:kern w:val="0"/>
          <w:sz w:val="24"/>
          <w:szCs w:val="24"/>
        </w:rPr>
        <w:t xml:space="preserve"> khẳng định vị thế trên thị trường chính là con người. Chúng tôi sở hữu đội ngũ nhân sự chuyên nghiệp, được đào tạo bài bản và luôn đặt trải nghiệm khách hàng làm trọng tâm.</w:t>
      </w:r>
    </w:p>
    <w:p w14:paraId="1624C87F" w14:textId="77777777" w:rsidR="00E33F91" w:rsidRPr="00E33F91" w:rsidRDefault="00E33F91" w:rsidP="00E33F91">
      <w:pPr>
        <w:numPr>
          <w:ilvl w:val="0"/>
          <w:numId w:val="4"/>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Kiến Thức Sản Phẩm Chuyên Sâu:</w:t>
      </w:r>
      <w:r w:rsidRPr="00E33F91">
        <w:rPr>
          <w:rFonts w:eastAsia="Times New Roman"/>
          <w:color w:val="auto"/>
          <w:kern w:val="0"/>
          <w:sz w:val="24"/>
          <w:szCs w:val="24"/>
        </w:rPr>
        <w:t xml:space="preserve"> Đội ngũ tư vấn hiểu rõ đặc tính kỹ thuật gạch ốp lát Viglacera, nhạy bén với các xu hướng thiết kế mới để đề xuất giải pháp vật liệu tối ưu cho từng công trình.</w:t>
      </w:r>
    </w:p>
    <w:p w14:paraId="1C2C78D2" w14:textId="77777777" w:rsidR="00E33F91" w:rsidRPr="00E33F91" w:rsidRDefault="00E33F91" w:rsidP="00E33F91">
      <w:pPr>
        <w:numPr>
          <w:ilvl w:val="0"/>
          <w:numId w:val="4"/>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Dịch Vụ Khách Hàng Tốc Độ:</w:t>
      </w:r>
      <w:r w:rsidRPr="00E33F91">
        <w:rPr>
          <w:rFonts w:eastAsia="Times New Roman"/>
          <w:color w:val="auto"/>
          <w:kern w:val="0"/>
          <w:sz w:val="24"/>
          <w:szCs w:val="24"/>
        </w:rPr>
        <w:t xml:space="preserve"> Hệ thống tiếp nhận thông tin phản hồi nhanh chóng, hỗ trợ tận tâm và đồng hành sát sao cùng khách hàng từ khâu chọn mẫu đến sau bán hàng.</w:t>
      </w:r>
    </w:p>
    <w:p w14:paraId="7123CB1B" w14:textId="77777777" w:rsidR="00E33F91" w:rsidRPr="00E33F91" w:rsidRDefault="00E33F91" w:rsidP="00E33F91">
      <w:pPr>
        <w:numPr>
          <w:ilvl w:val="0"/>
          <w:numId w:val="4"/>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Quản Lý Dự Án Toàn Diện:</w:t>
      </w:r>
      <w:r w:rsidRPr="00E33F91">
        <w:rPr>
          <w:rFonts w:eastAsia="Times New Roman"/>
          <w:color w:val="auto"/>
          <w:kern w:val="0"/>
          <w:sz w:val="24"/>
          <w:szCs w:val="24"/>
        </w:rPr>
        <w:t xml:space="preserve"> Sự kết nối chặt chẽ giữa các bộ phận Tư vấn – Kho vận – Giao hàng giúp kiểm soát tốt tiến độ, bàn giao đúng hẹn và đảm bảo chất lượng cho từng dự án.</w:t>
      </w:r>
    </w:p>
    <w:p w14:paraId="0533BB34" w14:textId="77777777" w:rsidR="00E33F91" w:rsidRPr="00E33F91" w:rsidRDefault="00E33F91" w:rsidP="00E33F91">
      <w:pPr>
        <w:numPr>
          <w:ilvl w:val="0"/>
          <w:numId w:val="4"/>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Kiểm Soát Chất Lượng Nghiêm Ngặt:</w:t>
      </w:r>
      <w:r w:rsidRPr="00E33F91">
        <w:rPr>
          <w:rFonts w:eastAsia="Times New Roman"/>
          <w:color w:val="auto"/>
          <w:kern w:val="0"/>
          <w:sz w:val="24"/>
          <w:szCs w:val="24"/>
        </w:rPr>
        <w:t xml:space="preserve"> Mọi quy trình từ nhập kho, đóng gói, vận chuyển đều được kiểm tra kỹ lưỡng, đảm bảo sản phẩm nguyên vẹn khi đến tay khách hàng.</w:t>
      </w:r>
    </w:p>
    <w:p w14:paraId="2CA17F0D" w14:textId="77777777" w:rsidR="00E33F91" w:rsidRPr="00E33F91" w:rsidRDefault="00E33F91" w:rsidP="00E33F91">
      <w:pPr>
        <w:spacing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Tiêu Chuẩn Vận Hành Đội Ngũ:</w:t>
      </w:r>
    </w:p>
    <w:p w14:paraId="4A93E24D" w14:textId="77777777" w:rsidR="00E33F91" w:rsidRPr="00E33F91" w:rsidRDefault="00E33F91" w:rsidP="00E33F91">
      <w:pPr>
        <w:numPr>
          <w:ilvl w:val="0"/>
          <w:numId w:val="5"/>
        </w:numPr>
        <w:spacing w:before="100" w:beforeAutospacing="1" w:after="100" w:afterAutospacing="1" w:line="240" w:lineRule="auto"/>
        <w:ind w:left="1440"/>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Đào tạo đều đặn:</w:t>
      </w:r>
      <w:r w:rsidRPr="00E33F91">
        <w:rPr>
          <w:rFonts w:eastAsia="Times New Roman"/>
          <w:color w:val="auto"/>
          <w:kern w:val="0"/>
          <w:sz w:val="24"/>
          <w:szCs w:val="24"/>
        </w:rPr>
        <w:t xml:space="preserve"> Tổ chức đào tạo nội bộ chuyên sâu mỗi tháng.</w:t>
      </w:r>
    </w:p>
    <w:p w14:paraId="265D6FE0" w14:textId="77777777" w:rsidR="00E33F91" w:rsidRPr="00E33F91" w:rsidRDefault="00E33F91" w:rsidP="00E33F91">
      <w:pPr>
        <w:numPr>
          <w:ilvl w:val="0"/>
          <w:numId w:val="5"/>
        </w:numPr>
        <w:spacing w:before="100" w:beforeAutospacing="1" w:after="100" w:afterAutospacing="1" w:line="240" w:lineRule="auto"/>
        <w:ind w:left="1440"/>
        <w:rPr>
          <w:rFonts w:eastAsia="Times New Roman"/>
          <w:color w:val="auto"/>
          <w:kern w:val="0"/>
          <w:sz w:val="24"/>
          <w:szCs w:val="24"/>
        </w:rPr>
      </w:pPr>
      <w:r w:rsidRPr="00E33F91">
        <w:rPr>
          <w:rFonts w:ascii="Segoe UI Emoji" w:eastAsia="Times New Roman" w:hAnsi="Segoe UI Emoji" w:cs="Segoe UI Emoji"/>
          <w:color w:val="auto"/>
          <w:kern w:val="0"/>
          <w:sz w:val="24"/>
          <w:szCs w:val="24"/>
        </w:rPr>
        <w:lastRenderedPageBreak/>
        <w:t>🏆</w:t>
      </w:r>
      <w:r w:rsidRPr="00E33F91">
        <w:rPr>
          <w:rFonts w:eastAsia="Times New Roman"/>
          <w:color w:val="auto"/>
          <w:kern w:val="0"/>
          <w:sz w:val="24"/>
          <w:szCs w:val="24"/>
        </w:rPr>
        <w:t xml:space="preserve"> </w:t>
      </w:r>
      <w:r w:rsidRPr="00E33F91">
        <w:rPr>
          <w:rFonts w:eastAsia="Times New Roman"/>
          <w:b/>
          <w:bCs/>
          <w:color w:val="auto"/>
          <w:kern w:val="0"/>
          <w:sz w:val="24"/>
          <w:szCs w:val="24"/>
        </w:rPr>
        <w:t>Chuyên môn tốt:</w:t>
      </w:r>
      <w:r w:rsidRPr="00E33F91">
        <w:rPr>
          <w:rFonts w:eastAsia="Times New Roman"/>
          <w:color w:val="auto"/>
          <w:kern w:val="0"/>
          <w:sz w:val="24"/>
          <w:szCs w:val="24"/>
        </w:rPr>
        <w:t xml:space="preserve"> Thấu hiểu sâu sắc đặc tính sản phẩm và quy trình thi công thực tế.</w:t>
      </w:r>
    </w:p>
    <w:p w14:paraId="6999BE49" w14:textId="77777777" w:rsidR="00E33F91" w:rsidRPr="00E33F91" w:rsidRDefault="00E33F91" w:rsidP="00E33F91">
      <w:pPr>
        <w:numPr>
          <w:ilvl w:val="0"/>
          <w:numId w:val="5"/>
        </w:numPr>
        <w:spacing w:before="100" w:beforeAutospacing="1" w:after="100" w:afterAutospacing="1" w:line="240" w:lineRule="auto"/>
        <w:ind w:left="1440"/>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Phản hồi nhanh:</w:t>
      </w:r>
      <w:r w:rsidRPr="00E33F91">
        <w:rPr>
          <w:rFonts w:eastAsia="Times New Roman"/>
          <w:color w:val="auto"/>
          <w:kern w:val="0"/>
          <w:sz w:val="24"/>
          <w:szCs w:val="24"/>
        </w:rPr>
        <w:t xml:space="preserve"> Tiếp nhận và xử lý yêu cầu kỹ thuật, báo giá trong thời gian ngắn nhất.</w:t>
      </w:r>
    </w:p>
    <w:p w14:paraId="4A25F586" w14:textId="77777777" w:rsidR="00E33F91" w:rsidRPr="00E33F91" w:rsidRDefault="00E33F91" w:rsidP="00E33F91">
      <w:pPr>
        <w:numPr>
          <w:ilvl w:val="0"/>
          <w:numId w:val="5"/>
        </w:numPr>
        <w:spacing w:before="100" w:beforeAutospacing="1" w:after="100" w:afterAutospacing="1" w:line="240" w:lineRule="auto"/>
        <w:ind w:left="1440"/>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Luôn đồng hành:</w:t>
      </w:r>
      <w:r w:rsidRPr="00E33F91">
        <w:rPr>
          <w:rFonts w:eastAsia="Times New Roman"/>
          <w:color w:val="auto"/>
          <w:kern w:val="0"/>
          <w:sz w:val="24"/>
          <w:szCs w:val="24"/>
        </w:rPr>
        <w:t xml:space="preserve"> Đặt lợi ích và trải nghiệm của khách hàng lên vị trí ưu tiên hàng đầu.</w:t>
      </w:r>
    </w:p>
    <w:p w14:paraId="2D48EAF3" w14:textId="77777777" w:rsidR="00E33F91" w:rsidRPr="00E33F91" w:rsidRDefault="00E33F91" w:rsidP="00E33F91">
      <w:pPr>
        <w:spacing w:before="100" w:beforeAutospacing="1" w:after="100" w:afterAutospacing="1" w:line="240" w:lineRule="auto"/>
        <w:outlineLvl w:val="1"/>
        <w:rPr>
          <w:rFonts w:eastAsia="Times New Roman"/>
          <w:b/>
          <w:bCs/>
          <w:color w:val="auto"/>
          <w:kern w:val="0"/>
          <w:sz w:val="36"/>
          <w:szCs w:val="36"/>
        </w:rPr>
      </w:pPr>
      <w:r w:rsidRPr="00E33F91">
        <w:rPr>
          <w:rFonts w:eastAsia="Times New Roman"/>
          <w:b/>
          <w:bCs/>
          <w:color w:val="auto"/>
          <w:kern w:val="0"/>
          <w:sz w:val="36"/>
          <w:szCs w:val="36"/>
        </w:rPr>
        <w:t>5. DANH MỤC GIẢI PHÁP SẢN PHỐI &amp; PHÂN KHU KHÔNG GIAN</w:t>
      </w:r>
    </w:p>
    <w:p w14:paraId="616A3AE0" w14:textId="77777777" w:rsidR="00E33F91" w:rsidRPr="00E33F91" w:rsidRDefault="00E33F91" w:rsidP="00E33F91">
      <w:pPr>
        <w:spacing w:before="100" w:beforeAutospacing="1" w:after="100" w:afterAutospacing="1" w:line="240" w:lineRule="auto"/>
        <w:outlineLvl w:val="2"/>
        <w:rPr>
          <w:rFonts w:eastAsia="Times New Roman"/>
          <w:b/>
          <w:bCs/>
          <w:color w:val="auto"/>
          <w:kern w:val="0"/>
          <w:sz w:val="27"/>
          <w:szCs w:val="27"/>
        </w:rPr>
      </w:pPr>
      <w:r w:rsidRPr="00E33F91">
        <w:rPr>
          <w:rFonts w:eastAsia="Times New Roman"/>
          <w:b/>
          <w:bCs/>
          <w:color w:val="auto"/>
          <w:kern w:val="0"/>
          <w:sz w:val="27"/>
          <w:szCs w:val="27"/>
        </w:rPr>
        <w:t>A. Gạch Ốp Lát Viglacera Chất Lượng Cao</w:t>
      </w:r>
    </w:p>
    <w:p w14:paraId="436191F8"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 xml:space="preserve">Là đối tác phân phối chính thức của Viglacera – thương hiệu gạch ốp lát hàng đầu Việt Nam với hơn 50 năm kinh nghiệm, </w:t>
      </w:r>
      <w:r w:rsidRPr="00E33F91">
        <w:rPr>
          <w:rFonts w:eastAsia="Times New Roman"/>
          <w:b/>
          <w:bCs/>
          <w:color w:val="auto"/>
          <w:kern w:val="0"/>
          <w:sz w:val="24"/>
          <w:szCs w:val="24"/>
        </w:rPr>
        <w:t>Lavatiles</w:t>
      </w:r>
      <w:r w:rsidRPr="00E33F91">
        <w:rPr>
          <w:rFonts w:eastAsia="Times New Roman"/>
          <w:color w:val="auto"/>
          <w:kern w:val="0"/>
          <w:sz w:val="24"/>
          <w:szCs w:val="24"/>
        </w:rPr>
        <w:t xml:space="preserve"> cung cấp danh mục sản phẩm đa dạng, đáp ứng mọi yêu cầu kiến trúc:</w:t>
      </w:r>
    </w:p>
    <w:p w14:paraId="1129B4D5" w14:textId="77777777" w:rsidR="00E33F91" w:rsidRPr="00E33F91" w:rsidRDefault="00E33F91" w:rsidP="00E33F91">
      <w:pPr>
        <w:numPr>
          <w:ilvl w:val="0"/>
          <w:numId w:val="6"/>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Gạch Phân Khu Đại Sảnh &amp; Cao Cấp (Gạch Marble Khổ Lớn):</w:t>
      </w:r>
      <w:r w:rsidRPr="00E33F91">
        <w:rPr>
          <w:rFonts w:eastAsia="Times New Roman"/>
          <w:color w:val="auto"/>
          <w:kern w:val="0"/>
          <w:sz w:val="24"/>
          <w:szCs w:val="24"/>
        </w:rPr>
        <w:t xml:space="preserve"> Sở hữu đường vân đá tự nhiên tinh xảo sang trọng, kích thước đại bản vượt trội lên đến </w:t>
      </w:r>
      <w:r w:rsidRPr="00E33F91">
        <w:rPr>
          <w:rFonts w:eastAsia="Times New Roman"/>
          <w:b/>
          <w:bCs/>
          <w:color w:val="auto"/>
          <w:kern w:val="0"/>
          <w:sz w:val="24"/>
          <w:szCs w:val="24"/>
        </w:rPr>
        <w:t>120x240cm</w:t>
      </w:r>
      <w:r w:rsidRPr="00E33F91">
        <w:rPr>
          <w:rFonts w:eastAsia="Times New Roman"/>
          <w:color w:val="auto"/>
          <w:kern w:val="0"/>
          <w:sz w:val="24"/>
          <w:szCs w:val="24"/>
        </w:rPr>
        <w:t xml:space="preserve"> và </w:t>
      </w:r>
      <w:r w:rsidRPr="00E33F91">
        <w:rPr>
          <w:rFonts w:eastAsia="Times New Roman"/>
          <w:b/>
          <w:bCs/>
          <w:color w:val="auto"/>
          <w:kern w:val="0"/>
          <w:sz w:val="24"/>
          <w:szCs w:val="24"/>
        </w:rPr>
        <w:t>120x320cm</w:t>
      </w:r>
      <w:r w:rsidRPr="00E33F91">
        <w:rPr>
          <w:rFonts w:eastAsia="Times New Roman"/>
          <w:color w:val="auto"/>
          <w:kern w:val="0"/>
          <w:sz w:val="24"/>
          <w:szCs w:val="24"/>
        </w:rPr>
        <w:t>. Lựa chọn đẳng cấp cho biệt thự, khách sạn và các công trình cao cấp.</w:t>
      </w:r>
    </w:p>
    <w:p w14:paraId="080B0BC6" w14:textId="77777777" w:rsidR="00E33F91" w:rsidRPr="00E33F91" w:rsidRDefault="00E33F91" w:rsidP="00E33F91">
      <w:pPr>
        <w:numPr>
          <w:ilvl w:val="0"/>
          <w:numId w:val="6"/>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Gạch Phân Khu Thông Dụng &amp; Dự Án (Granite &amp; Porcelain):</w:t>
      </w:r>
      <w:r w:rsidRPr="00E33F91">
        <w:rPr>
          <w:rFonts w:eastAsia="Times New Roman"/>
          <w:color w:val="auto"/>
          <w:kern w:val="0"/>
          <w:sz w:val="24"/>
          <w:szCs w:val="24"/>
        </w:rPr>
        <w:t xml:space="preserve"> Xương gạch bán sứ hoặc đá granite siêu cứng, chịu lực cực tốt, độ hút nước tối ưu dưới 0.5%. Có đầy đủ kích thước vàng: 30x30, 60x60, 80x80, 100x100cm; lý tưởng cho sàn nhà, hành lang và nơi có mật độ đi lại cao.</w:t>
      </w:r>
    </w:p>
    <w:p w14:paraId="2ACF6DD8" w14:textId="77777777" w:rsidR="00E33F91" w:rsidRPr="00E33F91" w:rsidRDefault="00E33F91" w:rsidP="00E33F91">
      <w:pPr>
        <w:numPr>
          <w:ilvl w:val="0"/>
          <w:numId w:val="6"/>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Gạch Phân Khu Nội Thất &amp; Điểm Nhấn (Gạch Ốp Tường):</w:t>
      </w:r>
      <w:r w:rsidRPr="00E33F91">
        <w:rPr>
          <w:rFonts w:eastAsia="Times New Roman"/>
          <w:color w:val="auto"/>
          <w:kern w:val="0"/>
          <w:sz w:val="24"/>
          <w:szCs w:val="24"/>
        </w:rPr>
        <w:t xml:space="preserve"> Ứng dụng công nghệ in 3D kỹ thuật số giúp hình ảnh vân gạch chân thật, sắc nét. Đa dạng hoa văn, màu sắc, phù hợp cho phòng tắm, nhà bếp và các vách trang trí.</w:t>
      </w:r>
    </w:p>
    <w:p w14:paraId="72B5B2CF" w14:textId="77777777" w:rsidR="00E33F91" w:rsidRPr="00E33F91" w:rsidRDefault="00E33F91" w:rsidP="00E33F91">
      <w:pPr>
        <w:numPr>
          <w:ilvl w:val="0"/>
          <w:numId w:val="6"/>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Gạch Phân Khu Cảnh Quan (Gạch Ngoài Trời Chuyên Dụng):</w:t>
      </w:r>
      <w:r w:rsidRPr="00E33F91">
        <w:rPr>
          <w:rFonts w:eastAsia="Times New Roman"/>
          <w:color w:val="auto"/>
          <w:kern w:val="0"/>
          <w:sz w:val="24"/>
          <w:szCs w:val="24"/>
        </w:rPr>
        <w:t xml:space="preserve"> Khả năng chống trơn trượt tiêu chuẩn, chịu lực va đập vượt trội và bền màu tuyệt đối trước thời tiết khắc nghiệt. Phù hợp cho sân vườn, hồ bơi, lối đi và mặt tiền.</w:t>
      </w:r>
    </w:p>
    <w:p w14:paraId="3F99AA02" w14:textId="77777777" w:rsidR="00E33F91" w:rsidRPr="00E33F91" w:rsidRDefault="00E33F91" w:rsidP="00E33F91">
      <w:pPr>
        <w:spacing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Tiêu Chuẩn Kỹ Thuật Quốc Tế:</w:t>
      </w:r>
      <w:r w:rsidRPr="00E33F91">
        <w:rPr>
          <w:rFonts w:eastAsia="Times New Roman"/>
          <w:color w:val="auto"/>
          <w:kern w:val="0"/>
          <w:sz w:val="24"/>
          <w:szCs w:val="24"/>
        </w:rPr>
        <w:t xml:space="preserve"> Đạt ISO 9001, ISO 14001 — Chống mài mòn vượt trội PEI 4-5 — Hút nước cực thấp &lt; 0.5% — Bảo hành chính hãng lên đến 5 năm.</w:t>
      </w:r>
    </w:p>
    <w:p w14:paraId="051BDD7B" w14:textId="77777777" w:rsidR="00E33F91" w:rsidRPr="00E33F91" w:rsidRDefault="00E33F91" w:rsidP="00E33F91">
      <w:pPr>
        <w:spacing w:before="100" w:beforeAutospacing="1" w:after="100" w:afterAutospacing="1" w:line="240" w:lineRule="auto"/>
        <w:outlineLvl w:val="2"/>
        <w:rPr>
          <w:rFonts w:eastAsia="Times New Roman"/>
          <w:b/>
          <w:bCs/>
          <w:color w:val="auto"/>
          <w:kern w:val="0"/>
          <w:sz w:val="27"/>
          <w:szCs w:val="27"/>
        </w:rPr>
      </w:pPr>
      <w:r w:rsidRPr="00E33F91">
        <w:rPr>
          <w:rFonts w:eastAsia="Times New Roman"/>
          <w:b/>
          <w:bCs/>
          <w:color w:val="auto"/>
          <w:kern w:val="0"/>
          <w:sz w:val="27"/>
          <w:szCs w:val="27"/>
        </w:rPr>
        <w:t>B. Hệ Sinh Thái Thiết Bị Vệ Sinh Hiện Đại</w:t>
      </w:r>
    </w:p>
    <w:p w14:paraId="190C677E"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 xml:space="preserve">Bên cạnh gạch ốp lát, </w:t>
      </w:r>
      <w:r w:rsidRPr="00E33F91">
        <w:rPr>
          <w:rFonts w:eastAsia="Times New Roman"/>
          <w:b/>
          <w:bCs/>
          <w:color w:val="auto"/>
          <w:kern w:val="0"/>
          <w:sz w:val="24"/>
          <w:szCs w:val="24"/>
        </w:rPr>
        <w:t>Lavatiles</w:t>
      </w:r>
      <w:r w:rsidRPr="00E33F91">
        <w:rPr>
          <w:rFonts w:eastAsia="Times New Roman"/>
          <w:color w:val="auto"/>
          <w:kern w:val="0"/>
          <w:sz w:val="24"/>
          <w:szCs w:val="24"/>
        </w:rPr>
        <w:t xml:space="preserve"> cung cấp giải pháp trọn bộ thiết bị phòng tắm hiện đại từ Viglacera và các thương hiệu đối tác toàn cầu:</w:t>
      </w:r>
    </w:p>
    <w:p w14:paraId="0BEAFBE8" w14:textId="77777777" w:rsidR="00E33F91" w:rsidRPr="00E33F91" w:rsidRDefault="00E33F91" w:rsidP="00E33F91">
      <w:pPr>
        <w:numPr>
          <w:ilvl w:val="0"/>
          <w:numId w:val="7"/>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Chậu Rửa (Lavabo):</w:t>
      </w:r>
      <w:r w:rsidRPr="00E33F91">
        <w:rPr>
          <w:rFonts w:eastAsia="Times New Roman"/>
          <w:color w:val="auto"/>
          <w:kern w:val="0"/>
          <w:sz w:val="24"/>
          <w:szCs w:val="24"/>
        </w:rPr>
        <w:t xml:space="preserve"> Các mẫu chậu đặt bàn thời thượng, âm bàn tinh gọn, treo tường tối giản. Thiết kế thanh lịch, dễ phối hợp với nhiều phong cách nội thất khác nhau.</w:t>
      </w:r>
    </w:p>
    <w:p w14:paraId="50CEB06C" w14:textId="77777777" w:rsidR="00E33F91" w:rsidRPr="00E33F91" w:rsidRDefault="00E33F91" w:rsidP="00E33F91">
      <w:pPr>
        <w:numPr>
          <w:ilvl w:val="0"/>
          <w:numId w:val="7"/>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Bồn Cầu Công Nghệ:</w:t>
      </w:r>
      <w:r w:rsidRPr="00E33F91">
        <w:rPr>
          <w:rFonts w:eastAsia="Times New Roman"/>
          <w:color w:val="auto"/>
          <w:kern w:val="0"/>
          <w:sz w:val="24"/>
          <w:szCs w:val="24"/>
        </w:rPr>
        <w:t xml:space="preserve"> Đầy đủ các dòng bồn cầu 1 khối, 2 khối và bồn cầu thông minh cao cấp. Tích hợp hệ thống xả mạnh mẽ, bề mặt ứng dụng men kháng khuẩn chống bám bẩn và tiết kiệm nước tối ưu.</w:t>
      </w:r>
    </w:p>
    <w:p w14:paraId="24530178" w14:textId="77777777" w:rsidR="00E33F91" w:rsidRPr="00E33F91" w:rsidRDefault="00E33F91" w:rsidP="00E33F91">
      <w:pPr>
        <w:numPr>
          <w:ilvl w:val="0"/>
          <w:numId w:val="7"/>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Bồn Tắm &amp; Hệ Thống Sen Vòi:</w:t>
      </w:r>
      <w:r w:rsidRPr="00E33F91">
        <w:rPr>
          <w:rFonts w:eastAsia="Times New Roman"/>
          <w:color w:val="auto"/>
          <w:kern w:val="0"/>
          <w:sz w:val="24"/>
          <w:szCs w:val="24"/>
        </w:rPr>
        <w:t xml:space="preserve"> Bồn tắm nằm thư giãn sang trọng cùng hệ thống vòi sen cây, sen cầm tay thế hệ mới, kiến tạo không gian Wellness tiện nghi.</w:t>
      </w:r>
    </w:p>
    <w:p w14:paraId="1F6C1118" w14:textId="77777777" w:rsidR="00E33F91" w:rsidRPr="00E33F91" w:rsidRDefault="00E33F91" w:rsidP="00E33F91">
      <w:pPr>
        <w:numPr>
          <w:ilvl w:val="0"/>
          <w:numId w:val="7"/>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Vòi Nước &amp; Phụ Kiện Đồng Bộ:</w:t>
      </w:r>
      <w:r w:rsidRPr="00E33F91">
        <w:rPr>
          <w:rFonts w:eastAsia="Times New Roman"/>
          <w:color w:val="auto"/>
          <w:kern w:val="0"/>
          <w:sz w:val="24"/>
          <w:szCs w:val="24"/>
        </w:rPr>
        <w:t xml:space="preserve"> Vòi nước inox/đồng mạ bền bỉ cùng hệ thống gương soi, kệ góc, giá treo cao cấp.</w:t>
      </w:r>
    </w:p>
    <w:p w14:paraId="0FD8778D" w14:textId="77777777" w:rsidR="00E33F91" w:rsidRPr="00E33F91" w:rsidRDefault="00E33F91" w:rsidP="00E33F91">
      <w:pPr>
        <w:spacing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Ưu Điểm Vượt Trội:</w:t>
      </w:r>
    </w:p>
    <w:p w14:paraId="7E6F07AD" w14:textId="77777777" w:rsidR="00E33F91" w:rsidRPr="00E33F91" w:rsidRDefault="00E33F91" w:rsidP="00E33F91">
      <w:pPr>
        <w:numPr>
          <w:ilvl w:val="0"/>
          <w:numId w:val="8"/>
        </w:numPr>
        <w:spacing w:before="100" w:beforeAutospacing="1" w:after="100" w:afterAutospacing="1" w:line="240" w:lineRule="auto"/>
        <w:ind w:left="1440"/>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Tiết kiệm nước:</w:t>
      </w:r>
      <w:r w:rsidRPr="00E33F91">
        <w:rPr>
          <w:rFonts w:eastAsia="Times New Roman"/>
          <w:color w:val="auto"/>
          <w:kern w:val="0"/>
          <w:sz w:val="24"/>
          <w:szCs w:val="24"/>
        </w:rPr>
        <w:t xml:space="preserve"> Công nghệ xả kép tiên tiến giúp tiết kiệm đến 30% lượng nước tiêu thụ.</w:t>
      </w:r>
    </w:p>
    <w:p w14:paraId="0486858A" w14:textId="77777777" w:rsidR="00E33F91" w:rsidRPr="00E33F91" w:rsidRDefault="00E33F91" w:rsidP="00E33F91">
      <w:pPr>
        <w:numPr>
          <w:ilvl w:val="0"/>
          <w:numId w:val="8"/>
        </w:numPr>
        <w:spacing w:before="100" w:beforeAutospacing="1" w:after="100" w:afterAutospacing="1" w:line="240" w:lineRule="auto"/>
        <w:ind w:left="1440"/>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Dễ dàng vệ sinh:</w:t>
      </w:r>
      <w:r w:rsidRPr="00E33F91">
        <w:rPr>
          <w:rFonts w:eastAsia="Times New Roman"/>
          <w:color w:val="auto"/>
          <w:kern w:val="0"/>
          <w:sz w:val="24"/>
          <w:szCs w:val="24"/>
        </w:rPr>
        <w:t xml:space="preserve"> Bề mặt phủ men nano kháng khuẩn, hạn chế tối đa bám bẩn và vi khuẩn.</w:t>
      </w:r>
    </w:p>
    <w:p w14:paraId="37BDC531" w14:textId="77777777" w:rsidR="00E33F91" w:rsidRPr="00E33F91" w:rsidRDefault="00E33F91" w:rsidP="00E33F91">
      <w:pPr>
        <w:numPr>
          <w:ilvl w:val="0"/>
          <w:numId w:val="8"/>
        </w:numPr>
        <w:spacing w:before="100" w:beforeAutospacing="1" w:after="100" w:afterAutospacing="1" w:line="240" w:lineRule="auto"/>
        <w:ind w:left="1440"/>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Lắp đặt dễ dàng:</w:t>
      </w:r>
      <w:r w:rsidRPr="00E33F91">
        <w:rPr>
          <w:rFonts w:eastAsia="Times New Roman"/>
          <w:color w:val="auto"/>
          <w:kern w:val="0"/>
          <w:sz w:val="24"/>
          <w:szCs w:val="24"/>
        </w:rPr>
        <w:t xml:space="preserve"> Thiết kế quy chuẩn kỹ thuật cao, độ tương thích và đồng bộ linh hoạt.</w:t>
      </w:r>
    </w:p>
    <w:p w14:paraId="0642BC46" w14:textId="77777777" w:rsidR="00E33F91" w:rsidRPr="00E33F91" w:rsidRDefault="00E33F91" w:rsidP="00E33F91">
      <w:pPr>
        <w:spacing w:before="100" w:beforeAutospacing="1" w:after="100" w:afterAutospacing="1" w:line="240" w:lineRule="auto"/>
        <w:outlineLvl w:val="1"/>
        <w:rPr>
          <w:rFonts w:eastAsia="Times New Roman"/>
          <w:b/>
          <w:bCs/>
          <w:color w:val="auto"/>
          <w:kern w:val="0"/>
          <w:sz w:val="36"/>
          <w:szCs w:val="36"/>
        </w:rPr>
      </w:pPr>
      <w:r w:rsidRPr="00E33F91">
        <w:rPr>
          <w:rFonts w:eastAsia="Times New Roman"/>
          <w:b/>
          <w:bCs/>
          <w:color w:val="auto"/>
          <w:kern w:val="0"/>
          <w:sz w:val="36"/>
          <w:szCs w:val="36"/>
        </w:rPr>
        <w:t>6. CÁC DỰ ÁN TIÊU BIỂU ĐÃ THỰC HIỆN</w:t>
      </w:r>
    </w:p>
    <w:p w14:paraId="493D8A3E"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 xml:space="preserve">Uy tín và năng lực thực chiến của </w:t>
      </w:r>
      <w:r w:rsidRPr="00E33F91">
        <w:rPr>
          <w:rFonts w:eastAsia="Times New Roman"/>
          <w:b/>
          <w:bCs/>
          <w:color w:val="auto"/>
          <w:kern w:val="0"/>
          <w:sz w:val="24"/>
          <w:szCs w:val="24"/>
        </w:rPr>
        <w:t>Lavatiles</w:t>
      </w:r>
      <w:r w:rsidRPr="00E33F91">
        <w:rPr>
          <w:rFonts w:eastAsia="Times New Roman"/>
          <w:color w:val="auto"/>
          <w:kern w:val="0"/>
          <w:sz w:val="24"/>
          <w:szCs w:val="24"/>
        </w:rPr>
        <w:t xml:space="preserve"> được khẳng định qua sự hiện diện tại hàng trăm công trình quy mô đa dạng trên toàn quốc: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5"/>
        <w:gridCol w:w="2161"/>
        <w:gridCol w:w="5411"/>
      </w:tblGrid>
      <w:tr w:rsidR="00E33F91" w:rsidRPr="00E33F91" w14:paraId="159E5FCA" w14:textId="77777777" w:rsidTr="00E33F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D4AEF"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b/>
                <w:bCs/>
                <w:color w:val="auto"/>
                <w:kern w:val="0"/>
                <w:sz w:val="24"/>
                <w:szCs w:val="24"/>
              </w:rPr>
              <w:lastRenderedPageBreak/>
              <w:t>Tên Công Trình / Dự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08792"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b/>
                <w:bCs/>
                <w:color w:val="auto"/>
                <w:kern w:val="0"/>
                <w:sz w:val="24"/>
                <w:szCs w:val="24"/>
              </w:rPr>
              <w:t>Hạng Mục Cung Cấp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DB039"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b/>
                <w:bCs/>
                <w:color w:val="auto"/>
                <w:kern w:val="0"/>
                <w:sz w:val="24"/>
                <w:szCs w:val="24"/>
              </w:rPr>
              <w:t>Quy Mô / Đặc Điểm Vật Liệu</w:t>
            </w:r>
          </w:p>
        </w:tc>
      </w:tr>
      <w:tr w:rsidR="00E33F91" w:rsidRPr="00E33F91" w14:paraId="57A62A8C" w14:textId="77777777" w:rsidTr="00E33F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D7D34"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b/>
                <w:bCs/>
                <w:color w:val="auto"/>
                <w:kern w:val="0"/>
                <w:sz w:val="24"/>
                <w:szCs w:val="24"/>
              </w:rPr>
              <w:t>Nhà máy Công ty TNHH Quest Composite Technology Việt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93645"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Toàn bộ gạch lát nền đại sảnh, vách phòng khách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3AAA5"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Sử dụng dòng gạch VIGLACERA khổ lớn (60x60, 80x80, 100x100 cm) thuộc bộ sưu tập Sông Hồng; bề mặt matt tinh tế.</w:t>
            </w:r>
          </w:p>
        </w:tc>
      </w:tr>
      <w:tr w:rsidR="00E33F91" w:rsidRPr="00E33F91" w14:paraId="081E6313" w14:textId="77777777" w:rsidTr="00E33F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B15F4"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b/>
                <w:bCs/>
                <w:color w:val="auto"/>
                <w:kern w:val="0"/>
                <w:sz w:val="24"/>
                <w:szCs w:val="24"/>
              </w:rPr>
              <w:t>Trường THPT nội trú liên cấp Tiểu học và THCS xã biên giới Vĩnh Gia (An Giang)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5E3FE"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Gạch lát thông sàn toàn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86383"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Gạch Porcelain mờ mịn cao cấp; kích thước tiêu chuẩn 30x30cm, 60x60cm.</w:t>
            </w:r>
          </w:p>
        </w:tc>
      </w:tr>
      <w:tr w:rsidR="00E33F91" w:rsidRPr="00E33F91" w14:paraId="072D85DD" w14:textId="77777777" w:rsidTr="00E33F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B7226"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b/>
                <w:bCs/>
                <w:color w:val="auto"/>
                <w:kern w:val="0"/>
                <w:sz w:val="24"/>
                <w:szCs w:val="24"/>
              </w:rPr>
              <w:t>Nhà máy 2 Cty Astro Engineering VN (CCN Phú Chánh 1, Tân Uyên, Bình Dương)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6CFA7"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Gạch ốp lát khu nhà xưởng &amp; văn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92E2F"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Xương gạch: Ceramic; Kích thước: 30x60cm; Bề mặt men: Mài bóng; Công nghệ in kỹ thuật số vân đá sang trọng.</w:t>
            </w:r>
          </w:p>
        </w:tc>
      </w:tr>
      <w:tr w:rsidR="00E33F91" w:rsidRPr="00E33F91" w14:paraId="5197870C" w14:textId="77777777" w:rsidTr="00E33F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51904"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b/>
                <w:bCs/>
                <w:color w:val="auto"/>
                <w:kern w:val="0"/>
                <w:sz w:val="24"/>
                <w:szCs w:val="24"/>
              </w:rPr>
              <w:t>Nhà máy Công ty TNHH Posaz (KCN Chơn Thành 1, Chơn Thành, Tỉnh Bình Phước)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DB553"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Gạch ốp lát toàn diện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20932"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Thương hiệu cao cấp: VIGLACERA – GRAND; Công nghệ gạch Granite, Digit, Đá matt mịn, chống thấm nước, kháng tia UV và chống bám bẩn.</w:t>
            </w:r>
          </w:p>
        </w:tc>
      </w:tr>
      <w:tr w:rsidR="00E33F91" w:rsidRPr="00E33F91" w14:paraId="5FD06466" w14:textId="77777777" w:rsidTr="00E33F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4C6EE"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b/>
                <w:bCs/>
                <w:color w:val="auto"/>
                <w:kern w:val="0"/>
                <w:sz w:val="24"/>
                <w:szCs w:val="24"/>
              </w:rPr>
              <w:t>Trường THCS Nguyễn An Khương (Hóc Môn, TP.HCM)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05DB2"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Sàn nhà các phòng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74936"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Chất liệu: Xương gạch Porcelain (bán sứ) cứng cáp, chịu lực tốt; Bề mặt men matt (mờ mịn) chống trơn trượt hiệu quả.</w:t>
            </w:r>
          </w:p>
        </w:tc>
      </w:tr>
      <w:tr w:rsidR="00E33F91" w:rsidRPr="00E33F91" w14:paraId="7CE35749" w14:textId="77777777" w:rsidTr="00E33F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87758"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b/>
                <w:bCs/>
                <w:color w:val="auto"/>
                <w:kern w:val="0"/>
                <w:sz w:val="24"/>
                <w:szCs w:val="24"/>
              </w:rPr>
              <w:t>Trường Mầm non 1 trong khu tái định cư 38ha (Quận 12, TP.HCM)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74016"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Sàn nhà khu vực lớp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27306"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Sử dụng dòng gạch VIGLACERA (60x60, 80x80, 100x100 cm) thuộc bộ sưu tập Sông Hồng, bề mặt matt an toàn cho trẻ.</w:t>
            </w:r>
          </w:p>
        </w:tc>
      </w:tr>
      <w:tr w:rsidR="00E33F91" w:rsidRPr="00E33F91" w14:paraId="6C97109E" w14:textId="77777777" w:rsidTr="00E33F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88EDF"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b/>
                <w:bCs/>
                <w:color w:val="auto"/>
                <w:kern w:val="0"/>
                <w:sz w:val="24"/>
                <w:szCs w:val="24"/>
              </w:rPr>
              <w:t>Toà nhà The Waterfront Saigon (Số 1-1A-2 Tôn Đức Thắng, Quận 1, TP.HCM)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DC485"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Lát nền khu sảnh cao cấp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91568"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Thương hiệu: Viglacera; Kích thước: 600×600 mm; Chất liệu xương đá Porcelain/Granite độ cứng cao; Bề mặt bóng kính (Glossy) vân đá đẳng cấp.</w:t>
            </w:r>
          </w:p>
        </w:tc>
      </w:tr>
      <w:tr w:rsidR="00E33F91" w:rsidRPr="00E33F91" w14:paraId="37488D29" w14:textId="77777777" w:rsidTr="00E33F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5756E"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b/>
                <w:bCs/>
                <w:color w:val="auto"/>
                <w:kern w:val="0"/>
                <w:sz w:val="24"/>
                <w:szCs w:val="24"/>
              </w:rPr>
              <w:t>Cải tạo nhà máy IT Park Foxlink Đà Nẵng (Khu CNTT tập trung Đà Nẵng)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6FCDE"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t xml:space="preserve">Nhóm gạch ốp lát 30x60cm khu vệ </w:t>
            </w:r>
            <w:r w:rsidRPr="00E33F91">
              <w:rPr>
                <w:rFonts w:eastAsia="Times New Roman"/>
                <w:color w:val="auto"/>
                <w:kern w:val="0"/>
                <w:sz w:val="24"/>
                <w:szCs w:val="24"/>
              </w:rPr>
              <w:lastRenderedPageBreak/>
              <w:t>sinh và điểm nhấn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F8686" w14:textId="77777777" w:rsidR="00E33F91" w:rsidRPr="00E33F91" w:rsidRDefault="00E33F91" w:rsidP="00E33F91">
            <w:pPr>
              <w:spacing w:after="480" w:line="240" w:lineRule="auto"/>
              <w:rPr>
                <w:rFonts w:eastAsia="Times New Roman"/>
                <w:color w:val="auto"/>
                <w:kern w:val="0"/>
                <w:sz w:val="24"/>
                <w:szCs w:val="24"/>
              </w:rPr>
            </w:pPr>
            <w:r w:rsidRPr="00E33F91">
              <w:rPr>
                <w:rFonts w:eastAsia="Times New Roman"/>
                <w:color w:val="auto"/>
                <w:kern w:val="0"/>
                <w:sz w:val="24"/>
                <w:szCs w:val="24"/>
              </w:rPr>
              <w:lastRenderedPageBreak/>
              <w:t xml:space="preserve">Các mã gạch chuyên dụng: BS3604 &amp; SH-BS3604 (Xương Semi Porcelain, men mờ vân xi măng); </w:t>
            </w:r>
            <w:r w:rsidRPr="00E33F91">
              <w:rPr>
                <w:rFonts w:eastAsia="Times New Roman"/>
                <w:color w:val="auto"/>
                <w:kern w:val="0"/>
                <w:sz w:val="24"/>
                <w:szCs w:val="24"/>
              </w:rPr>
              <w:lastRenderedPageBreak/>
              <w:t>BS3606 (Giả đá ghi đậm); SH-CM3604 (Ceramic men mờ); KT3973 (Ceramic men bóng).</w:t>
            </w:r>
          </w:p>
        </w:tc>
      </w:tr>
    </w:tbl>
    <w:p w14:paraId="755C267F" w14:textId="77777777" w:rsidR="00E33F91" w:rsidRPr="00E33F91" w:rsidRDefault="00E33F91" w:rsidP="00E33F91">
      <w:pPr>
        <w:spacing w:before="100" w:beforeAutospacing="1" w:after="100" w:afterAutospacing="1" w:line="240" w:lineRule="auto"/>
        <w:outlineLvl w:val="1"/>
        <w:rPr>
          <w:rFonts w:eastAsia="Times New Roman"/>
          <w:b/>
          <w:bCs/>
          <w:color w:val="auto"/>
          <w:kern w:val="0"/>
          <w:sz w:val="36"/>
          <w:szCs w:val="36"/>
        </w:rPr>
      </w:pPr>
      <w:r w:rsidRPr="00E33F91">
        <w:rPr>
          <w:rFonts w:eastAsia="Times New Roman"/>
          <w:b/>
          <w:bCs/>
          <w:color w:val="auto"/>
          <w:kern w:val="0"/>
          <w:sz w:val="36"/>
          <w:szCs w:val="36"/>
        </w:rPr>
        <w:lastRenderedPageBreak/>
        <w:t>7. CHƯƠNG TRÌNH ĐỐI TÁC CHIẾN LƯỢC – TẠI SAO CHỌN LAVATILES?</w:t>
      </w:r>
    </w:p>
    <w:p w14:paraId="3E62F8A2"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Lavatiles</w:t>
      </w:r>
      <w:r w:rsidRPr="00E33F91">
        <w:rPr>
          <w:rFonts w:eastAsia="Times New Roman"/>
          <w:color w:val="auto"/>
          <w:kern w:val="0"/>
          <w:sz w:val="24"/>
          <w:szCs w:val="24"/>
        </w:rPr>
        <w:t xml:space="preserve"> không chỉ đơn thuần là một đơn vị thương mại, chúng tôi định vị mình là đối tác chiến lược đồng hành giải quyết các bài toán về vật liệu cho Quý vị:</w:t>
      </w:r>
    </w:p>
    <w:p w14:paraId="75E923B5" w14:textId="77777777" w:rsidR="00E33F91" w:rsidRPr="00E33F91" w:rsidRDefault="00E33F91" w:rsidP="00E33F91">
      <w:pPr>
        <w:numPr>
          <w:ilvl w:val="0"/>
          <w:numId w:val="9"/>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Bảo Chứng Uy Tín:</w:t>
      </w:r>
      <w:r w:rsidRPr="00E33F91">
        <w:rPr>
          <w:rFonts w:eastAsia="Times New Roman"/>
          <w:color w:val="auto"/>
          <w:kern w:val="0"/>
          <w:sz w:val="24"/>
          <w:szCs w:val="24"/>
        </w:rPr>
        <w:t xml:space="preserve"> Sản phẩm phân phối đạt các chứng nhận quốc tế ISO 9001, ISO 14001, cam kết 100% nguồn gốc xuất xứ rõ ràng từ thương hiệu quốc gia Viglacera giúp nâng tầm hồ sơ năng lực đấu thầu của dự án.</w:t>
      </w:r>
    </w:p>
    <w:p w14:paraId="0C0BD430" w14:textId="77777777" w:rsidR="00E33F91" w:rsidRPr="00E33F91" w:rsidRDefault="00E33F91" w:rsidP="00E33F91">
      <w:pPr>
        <w:numPr>
          <w:ilvl w:val="0"/>
          <w:numId w:val="9"/>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Giải Pháp Đo Ni Đóng Giày:</w:t>
      </w:r>
      <w:r w:rsidRPr="00E33F91">
        <w:rPr>
          <w:rFonts w:eastAsia="Times New Roman"/>
          <w:color w:val="auto"/>
          <w:kern w:val="0"/>
          <w:sz w:val="24"/>
          <w:szCs w:val="24"/>
        </w:rPr>
        <w:t xml:space="preserve"> Đội ngũ kỹ sư hỗ trợ bóc tách bản vẽ, tư vấn mẫu mã phối cảnh và có khả năng liên kết sản xuất theo yêu cầu quy cách riêng biệt từ nhà máy cho các đơn hàng dự án đặc thù.</w:t>
      </w:r>
    </w:p>
    <w:p w14:paraId="3CD7EB9C" w14:textId="77777777" w:rsidR="00E33F91" w:rsidRPr="00E33F91" w:rsidRDefault="00E33F91" w:rsidP="00E33F91">
      <w:pPr>
        <w:numPr>
          <w:ilvl w:val="0"/>
          <w:numId w:val="9"/>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Tối Ưu Biên Độ Lợi Nhuận:</w:t>
      </w:r>
      <w:r w:rsidRPr="00E33F91">
        <w:rPr>
          <w:rFonts w:eastAsia="Times New Roman"/>
          <w:color w:val="auto"/>
          <w:kern w:val="0"/>
          <w:sz w:val="24"/>
          <w:szCs w:val="24"/>
        </w:rPr>
        <w:t xml:space="preserve"> Cơ chế chính sách chiết khấu thương mại hấp dẫn được thiết kế linh hoạt cho các nhà thầu xây dựng, kiến trúc sư và chủ đầu tư lớn.</w:t>
      </w:r>
    </w:p>
    <w:p w14:paraId="4276A606" w14:textId="77777777" w:rsidR="00E33F91" w:rsidRPr="00E33F91" w:rsidRDefault="00E33F91" w:rsidP="00E33F91">
      <w:pPr>
        <w:spacing w:before="100" w:beforeAutospacing="1" w:after="100" w:afterAutospacing="1" w:line="240" w:lineRule="auto"/>
        <w:outlineLvl w:val="1"/>
        <w:rPr>
          <w:rFonts w:eastAsia="Times New Roman"/>
          <w:b/>
          <w:bCs/>
          <w:color w:val="auto"/>
          <w:kern w:val="0"/>
          <w:sz w:val="36"/>
          <w:szCs w:val="36"/>
        </w:rPr>
      </w:pPr>
      <w:r w:rsidRPr="00E33F91">
        <w:rPr>
          <w:rFonts w:eastAsia="Times New Roman"/>
          <w:b/>
          <w:bCs/>
          <w:color w:val="auto"/>
          <w:kern w:val="0"/>
          <w:sz w:val="36"/>
          <w:szCs w:val="36"/>
        </w:rPr>
        <w:t>8. CHÍNH SÁCH BÁN HÀNG &amp; CAM KẾT DỊCH VỤ</w:t>
      </w:r>
    </w:p>
    <w:p w14:paraId="5CCC12AA"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color w:val="auto"/>
          <w:kern w:val="0"/>
          <w:sz w:val="24"/>
          <w:szCs w:val="24"/>
        </w:rPr>
        <w:t xml:space="preserve">Nhằm tối ưu hóa quyền lợi và mang lại sự an tâm tuyệt đối, </w:t>
      </w:r>
      <w:r w:rsidRPr="00E33F91">
        <w:rPr>
          <w:rFonts w:eastAsia="Times New Roman"/>
          <w:b/>
          <w:bCs/>
          <w:color w:val="auto"/>
          <w:kern w:val="0"/>
          <w:sz w:val="24"/>
          <w:szCs w:val="24"/>
        </w:rPr>
        <w:t>Lavatiles</w:t>
      </w:r>
      <w:r w:rsidRPr="00E33F91">
        <w:rPr>
          <w:rFonts w:eastAsia="Times New Roman"/>
          <w:color w:val="auto"/>
          <w:kern w:val="0"/>
          <w:sz w:val="24"/>
          <w:szCs w:val="24"/>
        </w:rPr>
        <w:t xml:space="preserve"> áp dụng các chính sách dịch vụ vượt trội:</w:t>
      </w:r>
    </w:p>
    <w:p w14:paraId="1BF4DF79" w14:textId="77777777" w:rsidR="00E33F91" w:rsidRPr="00E33F91" w:rsidRDefault="00E33F91" w:rsidP="00E33F91">
      <w:pPr>
        <w:numPr>
          <w:ilvl w:val="0"/>
          <w:numId w:val="10"/>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Tư Vấn &amp; Khảo Sát Miễn Phí:</w:t>
      </w:r>
      <w:r w:rsidRPr="00E33F91">
        <w:rPr>
          <w:rFonts w:eastAsia="Times New Roman"/>
          <w:color w:val="auto"/>
          <w:kern w:val="0"/>
          <w:sz w:val="24"/>
          <w:szCs w:val="24"/>
        </w:rPr>
        <w:t xml:space="preserve"> Khảo sát công trình trực tiếp, tư vấn giải pháp thiết kế phối cảnh và báo giá hoàn toàn miễn phí.</w:t>
      </w:r>
    </w:p>
    <w:p w14:paraId="1C2DE506" w14:textId="77777777" w:rsidR="00E33F91" w:rsidRPr="00E33F91" w:rsidRDefault="00E33F91" w:rsidP="00E33F91">
      <w:pPr>
        <w:numPr>
          <w:ilvl w:val="0"/>
          <w:numId w:val="10"/>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Cung Ứng &amp; Đặt Hàng Linh Hoạt:</w:t>
      </w:r>
      <w:r w:rsidRPr="00E33F91">
        <w:rPr>
          <w:rFonts w:eastAsia="Times New Roman"/>
          <w:color w:val="auto"/>
          <w:kern w:val="0"/>
          <w:sz w:val="24"/>
          <w:szCs w:val="24"/>
        </w:rPr>
        <w:t xml:space="preserve"> Tiếp nhận và xử lý linh hoạt mọi đơn hàng, kể cả đơn hàng sản xuất riêng theo thiết kế đặc thù từ nhà máy.</w:t>
      </w:r>
    </w:p>
    <w:p w14:paraId="27B7D645" w14:textId="77777777" w:rsidR="00E33F91" w:rsidRPr="00E33F91" w:rsidRDefault="00E33F91" w:rsidP="00E33F91">
      <w:pPr>
        <w:numPr>
          <w:ilvl w:val="0"/>
          <w:numId w:val="10"/>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Giao Hàng Toàn Quốc Tốc Độ:</w:t>
      </w:r>
      <w:r w:rsidRPr="00E33F91">
        <w:rPr>
          <w:rFonts w:eastAsia="Times New Roman"/>
          <w:color w:val="auto"/>
          <w:kern w:val="0"/>
          <w:sz w:val="24"/>
          <w:szCs w:val="24"/>
        </w:rPr>
        <w:t xml:space="preserve"> Hệ thống kho vận chuyên nghiệp điều phối giao hàng tận nơi trên toàn quốc, đảm bảo an toàn vật liệu và đúng tiến độ thi công.</w:t>
      </w:r>
    </w:p>
    <w:p w14:paraId="52A3ECA8" w14:textId="77777777" w:rsidR="00E33F91" w:rsidRPr="00E33F91" w:rsidRDefault="00E33F91" w:rsidP="00E33F91">
      <w:pPr>
        <w:numPr>
          <w:ilvl w:val="0"/>
          <w:numId w:val="10"/>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Hỗ Trợ Kỹ Thuật Hiện Trường:</w:t>
      </w:r>
      <w:r w:rsidRPr="00E33F91">
        <w:rPr>
          <w:rFonts w:eastAsia="Times New Roman"/>
          <w:color w:val="auto"/>
          <w:kern w:val="0"/>
          <w:sz w:val="24"/>
          <w:szCs w:val="24"/>
        </w:rPr>
        <w:t xml:space="preserve"> Tư vấn biện pháp thi công, hướng dẫn lắp đặt và hỗ trợ kiểm tra chất lượng ốp lát thực tế.</w:t>
      </w:r>
    </w:p>
    <w:p w14:paraId="75BACFD4" w14:textId="77777777" w:rsidR="00E33F91" w:rsidRPr="00E33F91" w:rsidRDefault="00E33F91" w:rsidP="00E33F91">
      <w:pPr>
        <w:numPr>
          <w:ilvl w:val="0"/>
          <w:numId w:val="10"/>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Bảo Hành Trách Nhiệm:</w:t>
      </w:r>
      <w:r w:rsidRPr="00E33F91">
        <w:rPr>
          <w:rFonts w:eastAsia="Times New Roman"/>
          <w:color w:val="auto"/>
          <w:kern w:val="0"/>
          <w:sz w:val="24"/>
          <w:szCs w:val="24"/>
        </w:rPr>
        <w:t xml:space="preserve"> Áp dụng chế độ bảo hành chính hãng từ 1 – 5 năm tùy chủng loại sản phẩm; cam kết tiếp nhận và xử lý sự cố tại công trình trong vòng 48 giờ.</w:t>
      </w:r>
    </w:p>
    <w:p w14:paraId="1AC40050" w14:textId="77777777" w:rsidR="00E33F91" w:rsidRPr="00E33F91" w:rsidRDefault="00E33F91" w:rsidP="00E33F91">
      <w:pPr>
        <w:spacing w:before="100" w:beforeAutospacing="1" w:after="100" w:afterAutospacing="1" w:line="240" w:lineRule="auto"/>
        <w:outlineLvl w:val="2"/>
        <w:rPr>
          <w:rFonts w:eastAsia="Times New Roman"/>
          <w:b/>
          <w:bCs/>
          <w:color w:val="auto"/>
          <w:kern w:val="0"/>
          <w:sz w:val="27"/>
          <w:szCs w:val="27"/>
        </w:rPr>
      </w:pPr>
      <w:r w:rsidRPr="00E33F91">
        <w:rPr>
          <w:rFonts w:eastAsia="Times New Roman"/>
          <w:b/>
          <w:bCs/>
          <w:color w:val="auto"/>
          <w:kern w:val="0"/>
          <w:sz w:val="27"/>
          <w:szCs w:val="27"/>
        </w:rPr>
        <w:t>Chính Sách Ưu Đãi Đặc Biệt:</w:t>
      </w:r>
    </w:p>
    <w:p w14:paraId="6C4CC01F" w14:textId="77777777" w:rsidR="00E33F91" w:rsidRPr="00E33F91" w:rsidRDefault="00E33F91" w:rsidP="00E33F91">
      <w:pPr>
        <w:numPr>
          <w:ilvl w:val="0"/>
          <w:numId w:val="11"/>
        </w:numPr>
        <w:spacing w:before="100" w:beforeAutospacing="1" w:after="100" w:afterAutospacing="1" w:line="240" w:lineRule="auto"/>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Chiết khấu hấp dẫn:</w:t>
      </w:r>
      <w:r w:rsidRPr="00E33F91">
        <w:rPr>
          <w:rFonts w:eastAsia="Times New Roman"/>
          <w:color w:val="auto"/>
          <w:kern w:val="0"/>
          <w:sz w:val="24"/>
          <w:szCs w:val="24"/>
        </w:rPr>
        <w:t xml:space="preserve"> Cơ chế giá đặc biệt cho đơn hàng số lượng lớn và nhà thầu thân thiết.</w:t>
      </w:r>
    </w:p>
    <w:p w14:paraId="577354E7" w14:textId="77777777" w:rsidR="00E33F91" w:rsidRPr="00E33F91" w:rsidRDefault="00E33F91" w:rsidP="00E33F91">
      <w:pPr>
        <w:numPr>
          <w:ilvl w:val="0"/>
          <w:numId w:val="11"/>
        </w:numPr>
        <w:spacing w:before="100" w:beforeAutospacing="1" w:after="100" w:afterAutospacing="1" w:line="240" w:lineRule="auto"/>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Miễn phí vận chuyển:</w:t>
      </w:r>
      <w:r w:rsidRPr="00E33F91">
        <w:rPr>
          <w:rFonts w:eastAsia="Times New Roman"/>
          <w:color w:val="auto"/>
          <w:kern w:val="0"/>
          <w:sz w:val="24"/>
          <w:szCs w:val="24"/>
        </w:rPr>
        <w:t xml:space="preserve"> Áp dụng cho tất cả các đơn hàng có giá trị từ 50 triệu đồng trở lên.</w:t>
      </w:r>
    </w:p>
    <w:p w14:paraId="7E8D14A1" w14:textId="77777777" w:rsidR="00E33F91" w:rsidRPr="00E33F91" w:rsidRDefault="00E33F91" w:rsidP="00E33F91">
      <w:pPr>
        <w:numPr>
          <w:ilvl w:val="0"/>
          <w:numId w:val="11"/>
        </w:numPr>
        <w:spacing w:before="100" w:beforeAutospacing="1" w:after="100" w:afterAutospacing="1" w:line="240" w:lineRule="auto"/>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Đổi trả linh hoạt:</w:t>
      </w:r>
      <w:r w:rsidRPr="00E33F91">
        <w:rPr>
          <w:rFonts w:eastAsia="Times New Roman"/>
          <w:color w:val="auto"/>
          <w:kern w:val="0"/>
          <w:sz w:val="24"/>
          <w:szCs w:val="24"/>
        </w:rPr>
        <w:t xml:space="preserve"> Hỗ trợ đổi trả trong vòng 7 ngày nếu phát hiện lỗi kỹ thuật từ phía nhà sản xuất.</w:t>
      </w:r>
    </w:p>
    <w:p w14:paraId="055D6837" w14:textId="77777777" w:rsidR="00E33F91" w:rsidRPr="00E33F91" w:rsidRDefault="00E33F91" w:rsidP="00E33F91">
      <w:pPr>
        <w:numPr>
          <w:ilvl w:val="0"/>
          <w:numId w:val="11"/>
        </w:numPr>
        <w:spacing w:before="100" w:beforeAutospacing="1" w:after="100" w:afterAutospacing="1" w:line="240" w:lineRule="auto"/>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Hỗ trợ tài chính:</w:t>
      </w:r>
      <w:r w:rsidRPr="00E33F91">
        <w:rPr>
          <w:rFonts w:eastAsia="Times New Roman"/>
          <w:color w:val="auto"/>
          <w:kern w:val="0"/>
          <w:sz w:val="24"/>
          <w:szCs w:val="24"/>
        </w:rPr>
        <w:t xml:space="preserve"> Chương trình trả góp lãi suất 0% thông qua các ngân hàng đối tác liên kết.</w:t>
      </w:r>
    </w:p>
    <w:p w14:paraId="6B73C60B" w14:textId="77777777" w:rsidR="00E33F91" w:rsidRPr="00E33F91" w:rsidRDefault="00E33F91" w:rsidP="00E33F91">
      <w:pPr>
        <w:spacing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5 CAM KẾT VÀNG TỪ LAVATILES:</w:t>
      </w:r>
    </w:p>
    <w:p w14:paraId="53817973" w14:textId="77777777" w:rsidR="00E33F91" w:rsidRPr="00E33F91" w:rsidRDefault="00E33F91" w:rsidP="00E33F91">
      <w:pPr>
        <w:numPr>
          <w:ilvl w:val="0"/>
          <w:numId w:val="12"/>
        </w:numPr>
        <w:spacing w:before="100" w:beforeAutospacing="1" w:after="100" w:afterAutospacing="1" w:line="240" w:lineRule="auto"/>
        <w:ind w:left="1440"/>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100% hàng chính hãng Viglacera</w:t>
      </w:r>
      <w:r w:rsidRPr="00E33F91">
        <w:rPr>
          <w:rFonts w:eastAsia="Times New Roman"/>
          <w:color w:val="auto"/>
          <w:kern w:val="0"/>
          <w:sz w:val="24"/>
          <w:szCs w:val="24"/>
        </w:rPr>
        <w:t xml:space="preserve"> và các đối tác chiến lược.</w:t>
      </w:r>
    </w:p>
    <w:p w14:paraId="291D0885" w14:textId="77777777" w:rsidR="00E33F91" w:rsidRPr="00E33F91" w:rsidRDefault="00E33F91" w:rsidP="00E33F91">
      <w:pPr>
        <w:numPr>
          <w:ilvl w:val="0"/>
          <w:numId w:val="12"/>
        </w:numPr>
        <w:spacing w:before="100" w:beforeAutospacing="1" w:after="100" w:afterAutospacing="1" w:line="240" w:lineRule="auto"/>
        <w:ind w:left="1440"/>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Chính sách giá cạnh tranh nhất thị trường</w:t>
      </w:r>
      <w:r w:rsidRPr="00E33F91">
        <w:rPr>
          <w:rFonts w:eastAsia="Times New Roman"/>
          <w:color w:val="auto"/>
          <w:kern w:val="0"/>
          <w:sz w:val="24"/>
          <w:szCs w:val="24"/>
        </w:rPr>
        <w:t>.</w:t>
      </w:r>
    </w:p>
    <w:p w14:paraId="59DCA4B1" w14:textId="77777777" w:rsidR="00E33F91" w:rsidRPr="00E33F91" w:rsidRDefault="00E33F91" w:rsidP="00E33F91">
      <w:pPr>
        <w:numPr>
          <w:ilvl w:val="0"/>
          <w:numId w:val="12"/>
        </w:numPr>
        <w:spacing w:before="100" w:beforeAutospacing="1" w:after="100" w:afterAutospacing="1" w:line="240" w:lineRule="auto"/>
        <w:ind w:left="1440"/>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Bàn giao hàng hóa chính xác, đúng hẹn</w:t>
      </w:r>
      <w:r w:rsidRPr="00E33F91">
        <w:rPr>
          <w:rFonts w:eastAsia="Times New Roman"/>
          <w:color w:val="auto"/>
          <w:kern w:val="0"/>
          <w:sz w:val="24"/>
          <w:szCs w:val="24"/>
        </w:rPr>
        <w:t xml:space="preserve"> theo tiến độ công trình.</w:t>
      </w:r>
    </w:p>
    <w:p w14:paraId="00A6F3FE" w14:textId="77777777" w:rsidR="00E33F91" w:rsidRPr="00E33F91" w:rsidRDefault="00E33F91" w:rsidP="00E33F91">
      <w:pPr>
        <w:numPr>
          <w:ilvl w:val="0"/>
          <w:numId w:val="12"/>
        </w:numPr>
        <w:spacing w:before="100" w:beforeAutospacing="1" w:after="100" w:afterAutospacing="1" w:line="240" w:lineRule="auto"/>
        <w:ind w:left="1440"/>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w:t>
      </w:r>
      <w:r w:rsidRPr="00E33F91">
        <w:rPr>
          <w:rFonts w:eastAsia="Times New Roman"/>
          <w:b/>
          <w:bCs/>
          <w:color w:val="auto"/>
          <w:kern w:val="0"/>
          <w:sz w:val="24"/>
          <w:szCs w:val="24"/>
        </w:rPr>
        <w:t>Hệ thống bảo hành nhanh chóng, trách nhiệm, rõ ràng</w:t>
      </w:r>
      <w:r w:rsidRPr="00E33F91">
        <w:rPr>
          <w:rFonts w:eastAsia="Times New Roman"/>
          <w:color w:val="auto"/>
          <w:kern w:val="0"/>
          <w:sz w:val="24"/>
          <w:szCs w:val="24"/>
        </w:rPr>
        <w:t>.</w:t>
      </w:r>
    </w:p>
    <w:p w14:paraId="1FEB1B03" w14:textId="77777777" w:rsidR="00E33F91" w:rsidRPr="00E33F91" w:rsidRDefault="00E33F91" w:rsidP="00E33F91">
      <w:pPr>
        <w:numPr>
          <w:ilvl w:val="0"/>
          <w:numId w:val="12"/>
        </w:numPr>
        <w:spacing w:before="100" w:beforeAutospacing="1" w:after="100" w:afterAutospacing="1" w:line="240" w:lineRule="auto"/>
        <w:ind w:left="1440"/>
        <w:rPr>
          <w:rFonts w:eastAsia="Times New Roman"/>
          <w:color w:val="auto"/>
          <w:kern w:val="0"/>
          <w:sz w:val="24"/>
          <w:szCs w:val="24"/>
        </w:rPr>
      </w:pPr>
      <w:r w:rsidRPr="00E33F91">
        <w:rPr>
          <w:rFonts w:ascii="Segoe UI Emoji" w:eastAsia="Times New Roman" w:hAnsi="Segoe UI Emoji" w:cs="Segoe UI Emoji"/>
          <w:color w:val="auto"/>
          <w:kern w:val="0"/>
          <w:sz w:val="24"/>
          <w:szCs w:val="24"/>
        </w:rPr>
        <w:lastRenderedPageBreak/>
        <w:t>✅</w:t>
      </w:r>
      <w:r w:rsidRPr="00E33F91">
        <w:rPr>
          <w:rFonts w:eastAsia="Times New Roman"/>
          <w:color w:val="auto"/>
          <w:kern w:val="0"/>
          <w:sz w:val="24"/>
          <w:szCs w:val="24"/>
        </w:rPr>
        <w:t xml:space="preserve"> </w:t>
      </w:r>
      <w:r w:rsidRPr="00E33F91">
        <w:rPr>
          <w:rFonts w:eastAsia="Times New Roman"/>
          <w:b/>
          <w:bCs/>
          <w:color w:val="auto"/>
          <w:kern w:val="0"/>
          <w:sz w:val="24"/>
          <w:szCs w:val="24"/>
        </w:rPr>
        <w:t>Hỗ trợ giải đáp kỹ thuật và chăm sóc khách hàng 24/7</w:t>
      </w:r>
      <w:r w:rsidRPr="00E33F91">
        <w:rPr>
          <w:rFonts w:eastAsia="Times New Roman"/>
          <w:color w:val="auto"/>
          <w:kern w:val="0"/>
          <w:sz w:val="24"/>
          <w:szCs w:val="24"/>
        </w:rPr>
        <w:t>.</w:t>
      </w:r>
    </w:p>
    <w:p w14:paraId="1977FD5D" w14:textId="77777777" w:rsidR="00E33F91" w:rsidRPr="00E33F91" w:rsidRDefault="00E33F91" w:rsidP="00E33F91">
      <w:pPr>
        <w:spacing w:before="100" w:beforeAutospacing="1" w:after="100" w:afterAutospacing="1" w:line="240" w:lineRule="auto"/>
        <w:outlineLvl w:val="1"/>
        <w:rPr>
          <w:rFonts w:eastAsia="Times New Roman"/>
          <w:b/>
          <w:bCs/>
          <w:color w:val="auto"/>
          <w:kern w:val="0"/>
          <w:sz w:val="36"/>
          <w:szCs w:val="36"/>
        </w:rPr>
      </w:pPr>
      <w:r w:rsidRPr="00E33F91">
        <w:rPr>
          <w:rFonts w:eastAsia="Times New Roman"/>
          <w:b/>
          <w:bCs/>
          <w:color w:val="auto"/>
          <w:kern w:val="0"/>
          <w:sz w:val="36"/>
          <w:szCs w:val="36"/>
        </w:rPr>
        <w:t>9. THÔNG TIN LIÊN HỆ &amp; MẠNG LƯỚI PHÂN PHỐI</w:t>
      </w:r>
    </w:p>
    <w:p w14:paraId="2B3F8B67"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Lavatiles</w:t>
      </w:r>
      <w:r w:rsidRPr="00E33F91">
        <w:rPr>
          <w:rFonts w:eastAsia="Times New Roman"/>
          <w:color w:val="auto"/>
          <w:kern w:val="0"/>
          <w:sz w:val="24"/>
          <w:szCs w:val="24"/>
        </w:rPr>
        <w:t xml:space="preserve"> luôn sẵn sàng tiếp đón Quý đối tác, chủ đầu tư và các kiến trúc sư đến tham quan, trao đổi cơ hội hợp tác và xem mẫu mã sản phẩm thực tế.</w:t>
      </w:r>
    </w:p>
    <w:p w14:paraId="3FD3A980" w14:textId="77777777" w:rsidR="00E33F91" w:rsidRPr="00E33F91" w:rsidRDefault="00E33F91" w:rsidP="00E33F91">
      <w:pPr>
        <w:numPr>
          <w:ilvl w:val="0"/>
          <w:numId w:val="13"/>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Trụ Sở Chính &amp; Showroom Thuận An:</w:t>
      </w:r>
    </w:p>
    <w:p w14:paraId="361A62BD" w14:textId="77777777" w:rsidR="00E33F91" w:rsidRPr="00E33F91" w:rsidRDefault="00E33F91" w:rsidP="00E33F91">
      <w:pPr>
        <w:numPr>
          <w:ilvl w:val="1"/>
          <w:numId w:val="13"/>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Địa chỉ:</w:t>
      </w:r>
      <w:r w:rsidRPr="00E33F91">
        <w:rPr>
          <w:rFonts w:eastAsia="Times New Roman"/>
          <w:color w:val="auto"/>
          <w:kern w:val="0"/>
          <w:sz w:val="24"/>
          <w:szCs w:val="24"/>
        </w:rPr>
        <w:t xml:space="preserve"> Số 17/1 Đường ĐT743, Khu Phố Bình Quới B, Phường Thuận Giao, Thành Phố Thuận An, Tỉnh Bình Dương, Việt Nam.</w:t>
      </w:r>
    </w:p>
    <w:p w14:paraId="2D4AB68A" w14:textId="77777777" w:rsidR="00E33F91" w:rsidRPr="00E33F91" w:rsidRDefault="00E33F91" w:rsidP="00E33F91">
      <w:pPr>
        <w:numPr>
          <w:ilvl w:val="1"/>
          <w:numId w:val="13"/>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Giờ mở cửa:</w:t>
      </w:r>
      <w:r w:rsidRPr="00E33F91">
        <w:rPr>
          <w:rFonts w:eastAsia="Times New Roman"/>
          <w:color w:val="auto"/>
          <w:kern w:val="0"/>
          <w:sz w:val="24"/>
          <w:szCs w:val="24"/>
        </w:rPr>
        <w:t xml:space="preserve"> 7:00 – 17:00 (Từ Thứ 2 đến Thứ 7).</w:t>
      </w:r>
    </w:p>
    <w:p w14:paraId="2649A9B8" w14:textId="77777777" w:rsidR="00E33F91" w:rsidRPr="00E33F91" w:rsidRDefault="00E33F91" w:rsidP="00E33F91">
      <w:pPr>
        <w:numPr>
          <w:ilvl w:val="0"/>
          <w:numId w:val="13"/>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Showroom Vũng Tàu:</w:t>
      </w:r>
    </w:p>
    <w:p w14:paraId="7300CCA9" w14:textId="77777777" w:rsidR="00E33F91" w:rsidRPr="00E33F91" w:rsidRDefault="00E33F91" w:rsidP="00E33F91">
      <w:pPr>
        <w:numPr>
          <w:ilvl w:val="1"/>
          <w:numId w:val="13"/>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Địa chỉ:</w:t>
      </w:r>
      <w:r w:rsidRPr="00E33F91">
        <w:rPr>
          <w:rFonts w:eastAsia="Times New Roman"/>
          <w:color w:val="auto"/>
          <w:kern w:val="0"/>
          <w:sz w:val="24"/>
          <w:szCs w:val="24"/>
        </w:rPr>
        <w:t xml:space="preserve"> Số 680A3, Đường Bình Giã, Phường Rạch Dừa, Thành Phố Vũng Tàu, Tỉnh Bà Rịa - Vũng Tàu, Việt Nam.</w:t>
      </w:r>
    </w:p>
    <w:p w14:paraId="00B860EA" w14:textId="77777777" w:rsidR="00E33F91" w:rsidRPr="00E33F91" w:rsidRDefault="00E33F91" w:rsidP="00E33F91">
      <w:pPr>
        <w:numPr>
          <w:ilvl w:val="1"/>
          <w:numId w:val="13"/>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Giờ mở cửa:</w:t>
      </w:r>
      <w:r w:rsidRPr="00E33F91">
        <w:rPr>
          <w:rFonts w:eastAsia="Times New Roman"/>
          <w:color w:val="auto"/>
          <w:kern w:val="0"/>
          <w:sz w:val="24"/>
          <w:szCs w:val="24"/>
        </w:rPr>
        <w:t xml:space="preserve"> 7:00 – 17:00 (Từ Thứ 2 đến Thứ 7).</w:t>
      </w:r>
    </w:p>
    <w:p w14:paraId="3C6AABAD"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THÔNG TIN KẾT NỐI NHANH:</w:t>
      </w:r>
    </w:p>
    <w:p w14:paraId="6348EE4E" w14:textId="07EB84E4" w:rsidR="00E33F91" w:rsidRPr="00E33F91" w:rsidRDefault="00E33F91" w:rsidP="00E33F91">
      <w:pPr>
        <w:numPr>
          <w:ilvl w:val="0"/>
          <w:numId w:val="14"/>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Hotline Dự Án:</w:t>
      </w:r>
      <w:r w:rsidRPr="00E33F91">
        <w:rPr>
          <w:rFonts w:eastAsia="Times New Roman"/>
          <w:color w:val="auto"/>
          <w:kern w:val="0"/>
          <w:sz w:val="24"/>
          <w:szCs w:val="24"/>
        </w:rPr>
        <w:t xml:space="preserve"> </w:t>
      </w:r>
      <w:r w:rsidR="004F4E57" w:rsidRPr="00961D97">
        <w:t>0906071079</w:t>
      </w:r>
      <w:r w:rsidR="004F4E57">
        <w:t xml:space="preserve"> - </w:t>
      </w:r>
      <w:r w:rsidR="004F4E57" w:rsidRPr="00961D97">
        <w:t>098.995.3690</w:t>
      </w:r>
    </w:p>
    <w:p w14:paraId="754D31B3" w14:textId="77777777" w:rsidR="00E33F91" w:rsidRPr="00E33F91" w:rsidRDefault="00E33F91" w:rsidP="00E33F91">
      <w:pPr>
        <w:numPr>
          <w:ilvl w:val="0"/>
          <w:numId w:val="14"/>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Email:</w:t>
      </w:r>
      <w:r w:rsidRPr="00E33F91">
        <w:rPr>
          <w:rFonts w:eastAsia="Times New Roman"/>
          <w:color w:val="auto"/>
          <w:kern w:val="0"/>
          <w:sz w:val="24"/>
          <w:szCs w:val="24"/>
        </w:rPr>
        <w:t xml:space="preserve"> lavatiles.ceramic@gmail.com</w:t>
      </w:r>
    </w:p>
    <w:p w14:paraId="2D7888B4" w14:textId="77777777" w:rsidR="00E33F91" w:rsidRPr="00E33F91" w:rsidRDefault="00E33F91" w:rsidP="00E33F91">
      <w:pPr>
        <w:numPr>
          <w:ilvl w:val="0"/>
          <w:numId w:val="14"/>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Website:</w:t>
      </w:r>
      <w:r w:rsidRPr="00E33F91">
        <w:rPr>
          <w:rFonts w:eastAsia="Times New Roman"/>
          <w:color w:val="auto"/>
          <w:kern w:val="0"/>
          <w:sz w:val="24"/>
          <w:szCs w:val="24"/>
        </w:rPr>
        <w:t xml:space="preserve"> www.lavatiles.vn</w:t>
      </w:r>
    </w:p>
    <w:p w14:paraId="042131CB" w14:textId="032FDA7F" w:rsidR="00E33F91" w:rsidRPr="00E33F91" w:rsidRDefault="00E33F91" w:rsidP="00E33F91">
      <w:pPr>
        <w:numPr>
          <w:ilvl w:val="0"/>
          <w:numId w:val="14"/>
        </w:num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Facebook:</w:t>
      </w:r>
      <w:r w:rsidRPr="00E33F91">
        <w:rPr>
          <w:rFonts w:eastAsia="Times New Roman"/>
          <w:color w:val="auto"/>
          <w:kern w:val="0"/>
          <w:sz w:val="24"/>
          <w:szCs w:val="24"/>
        </w:rPr>
        <w:t xml:space="preserve"> </w:t>
      </w:r>
    </w:p>
    <w:p w14:paraId="087FE867"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CHÚNG TÔI TÌM KIẾM ĐỐI TÁC CHIẾN LƯỢC:</w:t>
      </w:r>
    </w:p>
    <w:p w14:paraId="2E037EFA" w14:textId="77777777" w:rsidR="00E33F91" w:rsidRPr="00E33F91" w:rsidRDefault="00E33F91" w:rsidP="00E33F91">
      <w:pPr>
        <w:numPr>
          <w:ilvl w:val="0"/>
          <w:numId w:val="15"/>
        </w:numPr>
        <w:spacing w:before="100" w:beforeAutospacing="1" w:after="100" w:afterAutospacing="1" w:line="240" w:lineRule="auto"/>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Các nhà thầu xây dựng, đơn vị tư vấn thiết kế và kiến trúc sư.</w:t>
      </w:r>
    </w:p>
    <w:p w14:paraId="572B0234" w14:textId="77777777" w:rsidR="00E33F91" w:rsidRPr="00E33F91" w:rsidRDefault="00E33F91" w:rsidP="00E33F91">
      <w:pPr>
        <w:numPr>
          <w:ilvl w:val="0"/>
          <w:numId w:val="15"/>
        </w:numPr>
        <w:spacing w:before="100" w:beforeAutospacing="1" w:after="100" w:afterAutospacing="1" w:line="240" w:lineRule="auto"/>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Các chủ đầu tư dự án bất động sản và công nghiệp.</w:t>
      </w:r>
    </w:p>
    <w:p w14:paraId="28006660" w14:textId="77777777" w:rsidR="00E33F91" w:rsidRPr="00E33F91" w:rsidRDefault="00E33F91" w:rsidP="00E33F91">
      <w:pPr>
        <w:numPr>
          <w:ilvl w:val="0"/>
          <w:numId w:val="15"/>
        </w:numPr>
        <w:spacing w:before="100" w:beforeAutospacing="1" w:after="100" w:afterAutospacing="1" w:line="240" w:lineRule="auto"/>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Hệ thống đại lý phân phối và cửa hàng kinh doanh khu vực.</w:t>
      </w:r>
    </w:p>
    <w:p w14:paraId="3264306A" w14:textId="77777777" w:rsidR="00E33F91" w:rsidRPr="00E33F91" w:rsidRDefault="00E33F91" w:rsidP="00E33F91">
      <w:pPr>
        <w:numPr>
          <w:ilvl w:val="0"/>
          <w:numId w:val="15"/>
        </w:numPr>
        <w:spacing w:before="100" w:beforeAutospacing="1" w:after="100" w:afterAutospacing="1" w:line="240" w:lineRule="auto"/>
        <w:rPr>
          <w:rFonts w:eastAsia="Times New Roman"/>
          <w:color w:val="auto"/>
          <w:kern w:val="0"/>
          <w:sz w:val="24"/>
          <w:szCs w:val="24"/>
        </w:rPr>
      </w:pPr>
      <w:r w:rsidRPr="00E33F91">
        <w:rPr>
          <w:rFonts w:ascii="Segoe UI Emoji" w:eastAsia="Times New Roman" w:hAnsi="Segoe UI Emoji" w:cs="Segoe UI Emoji"/>
          <w:color w:val="auto"/>
          <w:kern w:val="0"/>
          <w:sz w:val="24"/>
          <w:szCs w:val="24"/>
        </w:rPr>
        <w:t>🏨</w:t>
      </w:r>
      <w:r w:rsidRPr="00E33F91">
        <w:rPr>
          <w:rFonts w:eastAsia="Times New Roman"/>
          <w:color w:val="auto"/>
          <w:kern w:val="0"/>
          <w:sz w:val="24"/>
          <w:szCs w:val="24"/>
        </w:rPr>
        <w:t xml:space="preserve"> Chủ đầu tư chuỗi khách sạn, resort và văn phòng cho thuê.</w:t>
      </w:r>
    </w:p>
    <w:p w14:paraId="48A22D8C"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i/>
          <w:iCs/>
          <w:color w:val="auto"/>
          <w:kern w:val="0"/>
          <w:sz w:val="24"/>
          <w:szCs w:val="24"/>
        </w:rPr>
        <w:t>Liên hệ ngay hôm nay để nhận được bảng giá dự án cùng chính sách hỗ trợ độc quyền từ Lavatiles!</w:t>
      </w:r>
    </w:p>
    <w:p w14:paraId="10BA21F0" w14:textId="77777777" w:rsidR="00E33F91" w:rsidRPr="00E33F91" w:rsidRDefault="00E33F91" w:rsidP="00E33F91">
      <w:pPr>
        <w:spacing w:before="100" w:beforeAutospacing="1" w:after="100" w:afterAutospacing="1" w:line="240" w:lineRule="auto"/>
        <w:rPr>
          <w:rFonts w:eastAsia="Times New Roman"/>
          <w:color w:val="auto"/>
          <w:kern w:val="0"/>
          <w:sz w:val="24"/>
          <w:szCs w:val="24"/>
        </w:rPr>
      </w:pPr>
      <w:r w:rsidRPr="00E33F91">
        <w:rPr>
          <w:rFonts w:eastAsia="Times New Roman"/>
          <w:b/>
          <w:bCs/>
          <w:color w:val="auto"/>
          <w:kern w:val="0"/>
          <w:sz w:val="24"/>
          <w:szCs w:val="24"/>
        </w:rPr>
        <w:t>LAVATILES — KIẾN TẠO KHÔNG GIAN, NÂNG TẦM CUỘC SỐNG!</w:t>
      </w:r>
    </w:p>
    <w:p w14:paraId="27634DA0" w14:textId="77777777" w:rsidR="00211FC0" w:rsidRDefault="00211FC0"/>
    <w:sectPr w:rsidR="00211FC0" w:rsidSect="00085DB1">
      <w:pgSz w:w="11907" w:h="16840"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3F4F"/>
    <w:multiLevelType w:val="multilevel"/>
    <w:tmpl w:val="ED28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0695"/>
    <w:multiLevelType w:val="multilevel"/>
    <w:tmpl w:val="4EFA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A7F63"/>
    <w:multiLevelType w:val="multilevel"/>
    <w:tmpl w:val="ABFE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82B54"/>
    <w:multiLevelType w:val="multilevel"/>
    <w:tmpl w:val="D1F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12D0A"/>
    <w:multiLevelType w:val="multilevel"/>
    <w:tmpl w:val="183E6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47CD8"/>
    <w:multiLevelType w:val="multilevel"/>
    <w:tmpl w:val="5C3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C261B"/>
    <w:multiLevelType w:val="multilevel"/>
    <w:tmpl w:val="3D44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134EE"/>
    <w:multiLevelType w:val="multilevel"/>
    <w:tmpl w:val="9290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20EE3"/>
    <w:multiLevelType w:val="multilevel"/>
    <w:tmpl w:val="8AB0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D5972"/>
    <w:multiLevelType w:val="multilevel"/>
    <w:tmpl w:val="75FE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50CBD"/>
    <w:multiLevelType w:val="multilevel"/>
    <w:tmpl w:val="A07A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37ADA"/>
    <w:multiLevelType w:val="multilevel"/>
    <w:tmpl w:val="8C68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E5CE0"/>
    <w:multiLevelType w:val="multilevel"/>
    <w:tmpl w:val="8904E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2D5014"/>
    <w:multiLevelType w:val="multilevel"/>
    <w:tmpl w:val="C50E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9D46C6"/>
    <w:multiLevelType w:val="multilevel"/>
    <w:tmpl w:val="96AE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2"/>
  </w:num>
  <w:num w:numId="4">
    <w:abstractNumId w:val="14"/>
  </w:num>
  <w:num w:numId="5">
    <w:abstractNumId w:val="0"/>
  </w:num>
  <w:num w:numId="6">
    <w:abstractNumId w:val="12"/>
  </w:num>
  <w:num w:numId="7">
    <w:abstractNumId w:val="6"/>
  </w:num>
  <w:num w:numId="8">
    <w:abstractNumId w:val="1"/>
  </w:num>
  <w:num w:numId="9">
    <w:abstractNumId w:val="7"/>
  </w:num>
  <w:num w:numId="10">
    <w:abstractNumId w:val="11"/>
  </w:num>
  <w:num w:numId="11">
    <w:abstractNumId w:val="9"/>
  </w:num>
  <w:num w:numId="12">
    <w:abstractNumId w:val="13"/>
  </w:num>
  <w:num w:numId="13">
    <w:abstractNumId w:val="4"/>
  </w:num>
  <w:num w:numId="14">
    <w:abstractNumId w:val="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91"/>
    <w:rsid w:val="00031426"/>
    <w:rsid w:val="00085DB1"/>
    <w:rsid w:val="00211FC0"/>
    <w:rsid w:val="002F104D"/>
    <w:rsid w:val="004F4E57"/>
    <w:rsid w:val="00D15BAC"/>
    <w:rsid w:val="00E33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A07B"/>
  <w15:chartTrackingRefBased/>
  <w15:docId w15:val="{D9F20013-8D8F-4FD0-999C-CEFF21784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kern w:val="32"/>
        <w:sz w:val="28"/>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3F91"/>
    <w:pPr>
      <w:spacing w:before="100" w:beforeAutospacing="1" w:after="100" w:afterAutospacing="1" w:line="240" w:lineRule="auto"/>
      <w:outlineLvl w:val="0"/>
    </w:pPr>
    <w:rPr>
      <w:rFonts w:eastAsia="Times New Roman"/>
      <w:b/>
      <w:bCs/>
      <w:color w:val="auto"/>
      <w:kern w:val="36"/>
      <w:sz w:val="48"/>
      <w:szCs w:val="48"/>
    </w:rPr>
  </w:style>
  <w:style w:type="paragraph" w:styleId="Heading2">
    <w:name w:val="heading 2"/>
    <w:basedOn w:val="Normal"/>
    <w:link w:val="Heading2Char"/>
    <w:uiPriority w:val="9"/>
    <w:qFormat/>
    <w:rsid w:val="00E33F91"/>
    <w:pPr>
      <w:spacing w:before="100" w:beforeAutospacing="1" w:after="100" w:afterAutospacing="1" w:line="240" w:lineRule="auto"/>
      <w:outlineLvl w:val="1"/>
    </w:pPr>
    <w:rPr>
      <w:rFonts w:eastAsia="Times New Roman"/>
      <w:b/>
      <w:bCs/>
      <w:color w:val="auto"/>
      <w:kern w:val="0"/>
      <w:sz w:val="36"/>
      <w:szCs w:val="36"/>
    </w:rPr>
  </w:style>
  <w:style w:type="paragraph" w:styleId="Heading3">
    <w:name w:val="heading 3"/>
    <w:basedOn w:val="Normal"/>
    <w:link w:val="Heading3Char"/>
    <w:uiPriority w:val="9"/>
    <w:qFormat/>
    <w:rsid w:val="00E33F91"/>
    <w:pPr>
      <w:spacing w:before="100" w:beforeAutospacing="1" w:after="100" w:afterAutospacing="1" w:line="240" w:lineRule="auto"/>
      <w:outlineLvl w:val="2"/>
    </w:pPr>
    <w:rPr>
      <w:rFonts w:eastAsia="Times New Roman"/>
      <w:b/>
      <w:bCs/>
      <w:color w:val="auto"/>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F91"/>
    <w:rPr>
      <w:rFonts w:eastAsia="Times New Roman"/>
      <w:b/>
      <w:bCs/>
      <w:color w:val="auto"/>
      <w:kern w:val="36"/>
      <w:sz w:val="48"/>
      <w:szCs w:val="48"/>
    </w:rPr>
  </w:style>
  <w:style w:type="character" w:customStyle="1" w:styleId="Heading2Char">
    <w:name w:val="Heading 2 Char"/>
    <w:basedOn w:val="DefaultParagraphFont"/>
    <w:link w:val="Heading2"/>
    <w:uiPriority w:val="9"/>
    <w:rsid w:val="00E33F91"/>
    <w:rPr>
      <w:rFonts w:eastAsia="Times New Roman"/>
      <w:b/>
      <w:bCs/>
      <w:color w:val="auto"/>
      <w:kern w:val="0"/>
      <w:sz w:val="36"/>
      <w:szCs w:val="36"/>
    </w:rPr>
  </w:style>
  <w:style w:type="character" w:customStyle="1" w:styleId="Heading3Char">
    <w:name w:val="Heading 3 Char"/>
    <w:basedOn w:val="DefaultParagraphFont"/>
    <w:link w:val="Heading3"/>
    <w:uiPriority w:val="9"/>
    <w:rsid w:val="00E33F91"/>
    <w:rPr>
      <w:rFonts w:eastAsia="Times New Roman"/>
      <w:b/>
      <w:bCs/>
      <w:color w:val="auto"/>
      <w:kern w:val="0"/>
      <w:sz w:val="27"/>
      <w:szCs w:val="27"/>
    </w:rPr>
  </w:style>
  <w:style w:type="paragraph" w:styleId="NormalWeb">
    <w:name w:val="Normal (Web)"/>
    <w:basedOn w:val="Normal"/>
    <w:uiPriority w:val="99"/>
    <w:semiHidden/>
    <w:unhideWhenUsed/>
    <w:rsid w:val="00E33F91"/>
    <w:pPr>
      <w:spacing w:before="100" w:beforeAutospacing="1" w:after="100" w:afterAutospacing="1" w:line="240" w:lineRule="auto"/>
    </w:pPr>
    <w:rPr>
      <w:rFonts w:eastAsia="Times New Roman"/>
      <w:color w:val="auto"/>
      <w:kern w:val="0"/>
      <w:sz w:val="24"/>
      <w:szCs w:val="24"/>
    </w:rPr>
  </w:style>
  <w:style w:type="character" w:styleId="Strong">
    <w:name w:val="Strong"/>
    <w:basedOn w:val="DefaultParagraphFont"/>
    <w:uiPriority w:val="22"/>
    <w:qFormat/>
    <w:rsid w:val="00E33F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864480">
      <w:bodyDiv w:val="1"/>
      <w:marLeft w:val="0"/>
      <w:marRight w:val="0"/>
      <w:marTop w:val="0"/>
      <w:marBottom w:val="0"/>
      <w:divBdr>
        <w:top w:val="none" w:sz="0" w:space="0" w:color="auto"/>
        <w:left w:val="none" w:sz="0" w:space="0" w:color="auto"/>
        <w:bottom w:val="none" w:sz="0" w:space="0" w:color="auto"/>
        <w:right w:val="none" w:sz="0" w:space="0" w:color="auto"/>
      </w:divBdr>
      <w:divsChild>
        <w:div w:id="274793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685039">
          <w:blockQuote w:val="1"/>
          <w:marLeft w:val="720"/>
          <w:marRight w:val="720"/>
          <w:marTop w:val="100"/>
          <w:marBottom w:val="100"/>
          <w:divBdr>
            <w:top w:val="none" w:sz="0" w:space="0" w:color="auto"/>
            <w:left w:val="none" w:sz="0" w:space="0" w:color="auto"/>
            <w:bottom w:val="none" w:sz="0" w:space="0" w:color="auto"/>
            <w:right w:val="none" w:sz="0" w:space="0" w:color="auto"/>
          </w:divBdr>
        </w:div>
        <w:div w:id="361171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3621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1801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1997</Words>
  <Characters>11384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nhon</dc:creator>
  <cp:keywords/>
  <dc:description/>
  <cp:lastModifiedBy>cao nhon</cp:lastModifiedBy>
  <cp:revision>2</cp:revision>
  <dcterms:created xsi:type="dcterms:W3CDTF">2026-06-23T01:12:00Z</dcterms:created>
  <dcterms:modified xsi:type="dcterms:W3CDTF">2026-06-23T01:31:00Z</dcterms:modified>
</cp:coreProperties>
</file>