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203864"/>
          <w:sz w:val="32"/>
          <w:szCs w:val="32"/>
        </w:rPr>
        <w:t xml:space="preserve">ĐỒ ÁN MÔN HỌC</w:t>
      </w:r>
    </w:p>
    <w:p>
      <w:pPr>
        <w:spacing w:after="100" w:before="100"/>
        <w:jc w:val="center"/>
      </w:pPr>
      <w:r>
        <w:rPr>
          <w:b/>
          <w:bCs/>
          <w:color w:val="1F4E79"/>
          <w:sz w:val="24"/>
          <w:szCs w:val="24"/>
        </w:rPr>
        <w:t xml:space="preserve">CÁC CHỦ ĐỀ NÂNG CAO VỀ HỆ THỐNG KINH DOANH ĐIỆN TỬ</w:t>
      </w:r>
    </w:p>
    <w:p>
      <w:pPr>
        <w:spacing w:after="800"/>
      </w:pPr>
    </w:p>
    <w:p>
      <w:pPr>
        <w:jc w:val="center"/>
      </w:pPr>
      <w:r>
        <w:rPr>
          <w:b/>
          <w:bCs/>
          <w:sz w:val="24"/>
          <w:szCs w:val="24"/>
        </w:rPr>
        <w:t xml:space="preserve">ĐỀ TÀI:</w:t>
      </w:r>
    </w:p>
    <w:p>
      <w:pPr>
        <w:spacing w:after="800" w:before="150"/>
        <w:jc w:val="center"/>
      </w:pPr>
      <w:r>
        <w:rPr>
          <w:b/>
          <w:bCs/>
          <w:color w:val="2E75B6"/>
          <w:sz w:val="30"/>
          <w:szCs w:val="30"/>
        </w:rPr>
        <w:t xml:space="preserve">XÂY DỰNG WEBSITE THƯƠNG MẠI ĐIỆN TỬ
BÁN MÁY ẢNH KỸ THUẬT SỐ</w:t>
      </w:r>
    </w:p>
    <w:p>
      <w:pPr>
        <w:spacing w:after="10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shd w:fill="1F4E79" w:color="auto" w:val="clear"/>
            <w:tcMar>
              <w:top w:type="dxa" w:w="80"/>
              <w:left w:type="dxa" w:w="120"/>
              <w:bottom w:type="dxa" w:w="80"/>
              <w:right w:type="dxa" w:w="120"/>
            </w:tcMar>
            <w:vAlign w:val="center"/>
          </w:tcPr>
          <w:p>
            <w:pPr>
              <w:jc w:val="left"/>
            </w:pPr>
            <w:r>
              <w:rPr>
                <w:b/>
                <w:bCs/>
                <w:color w:val="FFFFFF"/>
              </w:rPr>
              <w:t xml:space="preserve">Nhóm thực hiện</w:t>
            </w:r>
          </w:p>
        </w:tc>
        <w:tc>
          <w:tcPr>
            <w:tcW w:type="dxa" w:w="6800"/>
            <w:shd w:fill="1F4E79" w:color="auto" w:val="clear"/>
            <w:tcMar>
              <w:top w:type="dxa" w:w="80"/>
              <w:left w:type="dxa" w:w="120"/>
              <w:bottom w:type="dxa" w:w="80"/>
              <w:right w:type="dxa" w:w="120"/>
            </w:tcMar>
            <w:vAlign w:val="center"/>
          </w:tcPr>
          <w:p>
            <w:pPr>
              <w:jc w:val="left"/>
            </w:pPr>
            <w:r>
              <w:rPr>
                <w:b/>
                <w:bCs/>
                <w:color w:val="FFFFFF"/>
              </w:rPr>
              <w:t xml:space="preserve">Nhóm 04 người</w:t>
            </w:r>
          </w:p>
        </w:tc>
      </w:tr>
      <w:tr>
        <w:tc>
          <w:tcPr>
            <w:tcW w:type="dxa" w:w="2800"/>
            <w:shd w:fill="F2F7FB" w:color="auto" w:val="clear"/>
            <w:tcMar>
              <w:top w:type="dxa" w:w="80"/>
              <w:left w:type="dxa" w:w="120"/>
              <w:bottom w:type="dxa" w:w="80"/>
              <w:right w:type="dxa" w:w="120"/>
            </w:tcMar>
            <w:vAlign w:val="center"/>
          </w:tcPr>
          <w:p>
            <w:pPr>
              <w:jc w:val="left"/>
            </w:pPr>
            <w:r>
              <w:rPr>
                <w:b w:val="false"/>
                <w:bCs w:val="false"/>
              </w:rPr>
              <w:t xml:space="preserve">Thành viên 1</w:t>
            </w:r>
          </w:p>
        </w:tc>
        <w:tc>
          <w:tcPr>
            <w:tcW w:type="dxa" w:w="6800"/>
            <w:shd w:fill="F2F7FB" w:color="auto" w:val="clear"/>
            <w:tcMar>
              <w:top w:type="dxa" w:w="80"/>
              <w:left w:type="dxa" w:w="120"/>
              <w:bottom w:type="dxa" w:w="80"/>
              <w:right w:type="dxa" w:w="120"/>
            </w:tcMar>
            <w:vAlign w:val="center"/>
          </w:tcPr>
          <w:p>
            <w:pPr>
              <w:jc w:val="left"/>
            </w:pPr>
            <w:r>
              <w:rPr>
                <w:b w:val="false"/>
                <w:bCs w:val="false"/>
              </w:rPr>
              <w:t xml:space="preserve">Họ tên – MSSV – Vai trò: Trưởng nhóm / Backend</w:t>
            </w:r>
          </w:p>
        </w:tc>
      </w:tr>
      <w:tr>
        <w:tc>
          <w:tcPr>
            <w:tcW w:type="dxa" w:w="2800"/>
            <w:shd w:fill="FFFFFF" w:color="auto" w:val="clear"/>
            <w:tcMar>
              <w:top w:type="dxa" w:w="80"/>
              <w:left w:type="dxa" w:w="120"/>
              <w:bottom w:type="dxa" w:w="80"/>
              <w:right w:type="dxa" w:w="120"/>
            </w:tcMar>
            <w:vAlign w:val="center"/>
          </w:tcPr>
          <w:p>
            <w:pPr>
              <w:jc w:val="left"/>
            </w:pPr>
            <w:r>
              <w:rPr>
                <w:b w:val="false"/>
                <w:bCs w:val="false"/>
              </w:rPr>
              <w:t xml:space="preserve">Thành viên 2</w:t>
            </w:r>
          </w:p>
        </w:tc>
        <w:tc>
          <w:tcPr>
            <w:tcW w:type="dxa" w:w="6800"/>
            <w:shd w:fill="FFFFFF" w:color="auto" w:val="clear"/>
            <w:tcMar>
              <w:top w:type="dxa" w:w="80"/>
              <w:left w:type="dxa" w:w="120"/>
              <w:bottom w:type="dxa" w:w="80"/>
              <w:right w:type="dxa" w:w="120"/>
            </w:tcMar>
            <w:vAlign w:val="center"/>
          </w:tcPr>
          <w:p>
            <w:pPr>
              <w:jc w:val="left"/>
            </w:pPr>
            <w:r>
              <w:rPr>
                <w:b w:val="false"/>
                <w:bCs w:val="false"/>
              </w:rPr>
              <w:t xml:space="preserve">Họ tên – MSSV – Vai trò: Backend / CSDL</w:t>
            </w:r>
          </w:p>
        </w:tc>
      </w:tr>
      <w:tr>
        <w:tc>
          <w:tcPr>
            <w:tcW w:type="dxa" w:w="2800"/>
            <w:shd w:fill="F2F7FB" w:color="auto" w:val="clear"/>
            <w:tcMar>
              <w:top w:type="dxa" w:w="80"/>
              <w:left w:type="dxa" w:w="120"/>
              <w:bottom w:type="dxa" w:w="80"/>
              <w:right w:type="dxa" w:w="120"/>
            </w:tcMar>
            <w:vAlign w:val="center"/>
          </w:tcPr>
          <w:p>
            <w:pPr>
              <w:jc w:val="left"/>
            </w:pPr>
            <w:r>
              <w:rPr>
                <w:b w:val="false"/>
                <w:bCs w:val="false"/>
              </w:rPr>
              <w:t xml:space="preserve">Thành viên 3</w:t>
            </w:r>
          </w:p>
        </w:tc>
        <w:tc>
          <w:tcPr>
            <w:tcW w:type="dxa" w:w="6800"/>
            <w:shd w:fill="F2F7FB" w:color="auto" w:val="clear"/>
            <w:tcMar>
              <w:top w:type="dxa" w:w="80"/>
              <w:left w:type="dxa" w:w="120"/>
              <w:bottom w:type="dxa" w:w="80"/>
              <w:right w:type="dxa" w:w="120"/>
            </w:tcMar>
            <w:vAlign w:val="center"/>
          </w:tcPr>
          <w:p>
            <w:pPr>
              <w:jc w:val="left"/>
            </w:pPr>
            <w:r>
              <w:rPr>
                <w:b w:val="false"/>
                <w:bCs w:val="false"/>
              </w:rPr>
              <w:t xml:space="preserve">Họ tên – MSSV – Vai trò: Frontend / UI-UX</w:t>
            </w:r>
          </w:p>
        </w:tc>
      </w:tr>
      <w:tr>
        <w:tc>
          <w:tcPr>
            <w:tcW w:type="dxa" w:w="2800"/>
            <w:shd w:fill="FFFFFF" w:color="auto" w:val="clear"/>
            <w:tcMar>
              <w:top w:type="dxa" w:w="80"/>
              <w:left w:type="dxa" w:w="120"/>
              <w:bottom w:type="dxa" w:w="80"/>
              <w:right w:type="dxa" w:w="120"/>
            </w:tcMar>
            <w:vAlign w:val="center"/>
          </w:tcPr>
          <w:p>
            <w:pPr>
              <w:jc w:val="left"/>
            </w:pPr>
            <w:r>
              <w:rPr>
                <w:b w:val="false"/>
                <w:bCs w:val="false"/>
              </w:rPr>
              <w:t xml:space="preserve">Thành viên 4</w:t>
            </w:r>
          </w:p>
        </w:tc>
        <w:tc>
          <w:tcPr>
            <w:tcW w:type="dxa" w:w="6800"/>
            <w:shd w:fill="FFFFFF" w:color="auto" w:val="clear"/>
            <w:tcMar>
              <w:top w:type="dxa" w:w="80"/>
              <w:left w:type="dxa" w:w="120"/>
              <w:bottom w:type="dxa" w:w="80"/>
              <w:right w:type="dxa" w:w="120"/>
            </w:tcMar>
            <w:vAlign w:val="center"/>
          </w:tcPr>
          <w:p>
            <w:pPr>
              <w:jc w:val="left"/>
            </w:pPr>
            <w:r>
              <w:rPr>
                <w:b w:val="false"/>
                <w:bCs w:val="false"/>
              </w:rPr>
              <w:t xml:space="preserve">Họ tên – MSSV – Vai trò: QA / Tài liệu / Thuyết trình</w:t>
            </w:r>
          </w:p>
        </w:tc>
      </w:tr>
      <w:tr>
        <w:tc>
          <w:tcPr>
            <w:tcW w:type="dxa" w:w="2800"/>
            <w:shd w:fill="F2F7FB" w:color="auto" w:val="clear"/>
            <w:tcMar>
              <w:top w:type="dxa" w:w="80"/>
              <w:left w:type="dxa" w:w="120"/>
              <w:bottom w:type="dxa" w:w="80"/>
              <w:right w:type="dxa" w:w="120"/>
            </w:tcMar>
            <w:vAlign w:val="center"/>
          </w:tcPr>
          <w:p>
            <w:pPr>
              <w:jc w:val="left"/>
            </w:pPr>
            <w:r>
              <w:rPr>
                <w:b w:val="false"/>
                <w:bCs w:val="false"/>
              </w:rPr>
              <w:t xml:space="preserve">Giảng viên hướng dẫn</w:t>
            </w:r>
          </w:p>
        </w:tc>
        <w:tc>
          <w:tcPr>
            <w:tcW w:type="dxa" w:w="6800"/>
            <w:shd w:fill="F2F7FB" w:color="auto" w:val="clear"/>
            <w:tcMar>
              <w:top w:type="dxa" w:w="80"/>
              <w:left w:type="dxa" w:w="120"/>
              <w:bottom w:type="dxa" w:w="80"/>
              <w:right w:type="dxa" w:w="120"/>
            </w:tcMar>
            <w:vAlign w:val="center"/>
          </w:tcPr>
          <w:p>
            <w:pPr>
              <w:jc w:val="left"/>
            </w:pPr>
            <w:r>
              <w:rPr>
                <w:b w:val="false"/>
                <w:bCs w:val="false"/>
              </w:rPr>
              <w:t xml:space="preserve">……………………………………</w:t>
            </w:r>
          </w:p>
        </w:tc>
      </w:tr>
      <w:tr>
        <w:tc>
          <w:tcPr>
            <w:tcW w:type="dxa" w:w="2800"/>
            <w:shd w:fill="FFFFFF" w:color="auto" w:val="clear"/>
            <w:tcMar>
              <w:top w:type="dxa" w:w="80"/>
              <w:left w:type="dxa" w:w="120"/>
              <w:bottom w:type="dxa" w:w="80"/>
              <w:right w:type="dxa" w:w="120"/>
            </w:tcMar>
            <w:vAlign w:val="center"/>
          </w:tcPr>
          <w:p>
            <w:pPr>
              <w:jc w:val="left"/>
            </w:pPr>
            <w:r>
              <w:rPr>
                <w:b w:val="false"/>
                <w:bCs w:val="false"/>
              </w:rPr>
              <w:t xml:space="preserve">Lớp / Học kỳ</w:t>
            </w:r>
          </w:p>
        </w:tc>
        <w:tc>
          <w:tcPr>
            <w:tcW w:type="dxa" w:w="6800"/>
            <w:shd w:fill="FFFFFF" w:color="auto" w:val="clear"/>
            <w:tcMar>
              <w:top w:type="dxa" w:w="80"/>
              <w:left w:type="dxa" w:w="120"/>
              <w:bottom w:type="dxa" w:w="80"/>
              <w:right w:type="dxa" w:w="120"/>
            </w:tcMar>
            <w:vAlign w:val="center"/>
          </w:tcPr>
          <w:p>
            <w:pPr>
              <w:jc w:val="left"/>
            </w:pPr>
            <w:r>
              <w:rPr>
                <w:b w:val="false"/>
                <w:bCs w:val="false"/>
              </w:rPr>
              <w:t xml:space="preserve">……………………………………</w:t>
            </w:r>
          </w:p>
        </w:tc>
      </w:tr>
    </w:tbl>
    <w:p>
      <w:pPr>
        <w:spacing w:after="1600"/>
      </w:pPr>
    </w:p>
    <w:p>
      <w:pPr>
        <w:jc w:val="center"/>
      </w:pPr>
      <w:r>
        <w:rPr>
          <w:color w:val="203864"/>
          <w:sz w:val="22"/>
          <w:szCs w:val="22"/>
        </w:rPr>
        <w:t xml:space="preserve">Năm học 2026</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GIỚI THIỆU ĐỀ TÀI</w:t>
      </w:r>
    </w:p>
    <w:p>
      <w:pPr>
        <w:pStyle w:val="Heading2"/>
        <w:spacing w:after="150" w:before="300"/>
      </w:pPr>
      <w:r>
        <w:t xml:space="preserve">1.1. Lý do chọn đề tài</w:t>
      </w:r>
    </w:p>
    <w:p>
      <w:pPr>
        <w:spacing w:after="150" w:line="300"/>
      </w:pPr>
      <w:r>
        <w:t xml:space="preserve">Thị trường máy ảnh kỹ thuật số (DSLR, mirrorless, compact) và phụ kiện nhiếp ảnh tại Việt Nam có nhu cầu mua sắm trực tuyến ngày càng cao, đặc biệt từ nhóm khách hàng yêu thích nhiếp ảnh, content creator, người mới bắt đầu học chụp ảnh. Đây là dòng sản phẩm có giá trị cao, thông số kỹ thuật phức tạp, khách hàng cần so sánh nhiều trước khi quyết định mua — rất phù hợp để áp dụng các mô hình e-business nâng cao như: cá nhân hoá trải nghiệm, so sánh sản phẩm, tư vấn trực tuyến, và quản trị chuỗi cung ứng/tồn kho.</w:t>
      </w:r>
    </w:p>
    <w:p>
      <w:pPr>
        <w:spacing w:after="150" w:line="300"/>
      </w:pPr>
      <w:r>
        <w:t xml:space="preserve">Đề tài giúp nhóm vận dụng kiến thức về mô hình kinh doanh điện tử (B2C), quy trình đặt hàng – thanh toán – giao nhận, quản trị quan hệ khách hàng (CRM) và phân tích dữ liệu bán hàng vào một sản phẩm phần mềm thực tế, có khả năng vận hành (chạy được), không chỉ dừng ở mức lý thuyết.</w:t>
      </w:r>
    </w:p>
    <w:p>
      <w:pPr>
        <w:pStyle w:val="Heading2"/>
        <w:spacing w:after="150" w:before="300"/>
      </w:pPr>
      <w:r>
        <w:t xml:space="preserve">1.2. Mục tiêu dự án</w:t>
      </w:r>
    </w:p>
    <w:p>
      <w:pPr>
        <w:pStyle w:val="ListParagraph"/>
        <w:numPr>
          <w:ilvl w:val="0"/>
          <w:numId w:val="2"/>
        </w:numPr>
        <w:spacing w:after="80" w:line="300"/>
      </w:pPr>
      <w:r>
        <w:t xml:space="preserve">Xây dựng hoàn chỉnh một website TMĐT bán máy ảnh kỹ thuật số, gồm giao diện khách hàng và giao diện quản trị.</w:t>
      </w:r>
    </w:p>
    <w:p>
      <w:pPr>
        <w:pStyle w:val="ListParagraph"/>
        <w:numPr>
          <w:ilvl w:val="0"/>
          <w:numId w:val="2"/>
        </w:numPr>
        <w:spacing w:after="80" w:line="300"/>
      </w:pPr>
      <w:r>
        <w:t xml:space="preserve">Áp dụng đúng quy trình phân tích – thiết kế – triển khai một hệ thống e-business theo chuẩn học thuật (UML, ERD, kiến trúc hệ thống).</w:t>
      </w:r>
    </w:p>
    <w:p>
      <w:pPr>
        <w:pStyle w:val="ListParagraph"/>
        <w:numPr>
          <w:ilvl w:val="0"/>
          <w:numId w:val="2"/>
        </w:numPr>
        <w:spacing w:after="80" w:line="300"/>
      </w:pPr>
      <w:r>
        <w:t xml:space="preserve">Tích hợp các chức năng cốt lõi: danh mục &amp; tìm kiếm sản phẩm, giỏ hàng, đặt hàng, thanh toán, quản lý tồn kho, đánh giá sản phẩm, quản trị đơn hàng.</w:t>
      </w:r>
    </w:p>
    <w:p>
      <w:pPr>
        <w:pStyle w:val="ListParagraph"/>
        <w:numPr>
          <w:ilvl w:val="0"/>
          <w:numId w:val="2"/>
        </w:numPr>
        <w:spacing w:after="80" w:line="300"/>
      </w:pPr>
      <w:r>
        <w:t xml:space="preserve">Sản phẩm bàn giao là website chạy được thực tế (deploy online hoặc chạy local), có dữ liệu mẫu minh hoạ.</w:t>
      </w:r>
    </w:p>
    <w:p>
      <w:pPr>
        <w:pStyle w:val="Heading2"/>
        <w:spacing w:after="150" w:before="300"/>
      </w:pPr>
      <w:r>
        <w:t xml:space="preserve">1.3. Phạm vi sản phẩm</w:t>
      </w:r>
    </w:p>
    <w:p>
      <w:pPr>
        <w:pStyle w:val="ListParagraph"/>
        <w:numPr>
          <w:ilvl w:val="0"/>
          <w:numId w:val="2"/>
        </w:numPr>
        <w:spacing w:after="80" w:line="300"/>
      </w:pPr>
      <w:r>
        <w:t xml:space="preserve">Trong phạm vi: website bán lẻ máy ảnh, ống kính, phụ kiện (thẻ nhớ, tripod, túi đựng, pin, flash…), một cổng thanh toán (thật hoặc sandbox), một kênh giao hàng (mô phỏng).</w:t>
      </w:r>
    </w:p>
    <w:p>
      <w:pPr>
        <w:pStyle w:val="ListParagraph"/>
        <w:numPr>
          <w:ilvl w:val="0"/>
          <w:numId w:val="2"/>
        </w:numPr>
        <w:spacing w:after="80" w:line="300"/>
      </w:pPr>
      <w:r>
        <w:t xml:space="preserve">Ngoài phạm vi (có thể nêu như hướng phát triển): ứng dụng di động, AI gợi ý sản phẩm nâng cao, tích hợp đa sàn (marketplace), chatbot chăm sóc khách hàng.</w:t>
      </w:r>
    </w:p>
    <w:p>
      <w:pPr>
        <w:pStyle w:val="Heading1"/>
        <w:spacing w:after="200" w:before="400"/>
      </w:pPr>
      <w:r>
        <w:t xml:space="preserve">2. CƠ SỞ LÝ THUYẾT VỀ HỆ THỐNG KINH DOANH ĐIỆN TỬ</w:t>
      </w:r>
    </w:p>
    <w:p>
      <w:pPr>
        <w:pStyle w:val="Heading2"/>
        <w:spacing w:after="150" w:before="300"/>
      </w:pPr>
      <w:r>
        <w:t xml:space="preserve">2.1. Khái niệm E-Business và E-Commerce</w:t>
      </w:r>
    </w:p>
    <w:p>
      <w:pPr>
        <w:spacing w:after="150" w:line="300"/>
      </w:pPr>
      <w:r>
        <w:t xml:space="preserve">E-Business (kinh doanh điện tử) là việc ứng dụng công nghệ thông tin và Internet để thực hiện toàn bộ các hoạt động kinh doanh: mua bán, marketing, quản lý chuỗi cung ứng, chăm sóc khách hàng, quản trị nội bộ. E-Commerce (thương mại điện tử) là một tập con của E-Business, tập trung vào hoạt động mua – bán hàng hoá/dịch vụ qua mạng.</w:t>
      </w:r>
    </w:p>
    <w:p>
      <w:pPr>
        <w:pStyle w:val="Heading2"/>
        <w:spacing w:after="150" w:before="300"/>
      </w:pPr>
      <w:r>
        <w:t xml:space="preserve">2.2. Các mô hình kinh doanh điện tử</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00"/>
      </w:tblGrid>
      <w:tr>
        <w:trPr>
          <w:tblHeader/>
        </w:trPr>
        <w:tc>
          <w:tcPr>
            <w:tcW w:type="dxa" w:w="2600"/>
            <w:shd w:fill="1F4E79" w:color="auto" w:val="clear"/>
            <w:tcMar>
              <w:top w:type="dxa" w:w="80"/>
              <w:left w:type="dxa" w:w="120"/>
              <w:bottom w:type="dxa" w:w="80"/>
              <w:right w:type="dxa" w:w="120"/>
            </w:tcMar>
            <w:vAlign w:val="center"/>
          </w:tcPr>
          <w:p>
            <w:pPr>
              <w:jc w:val="left"/>
            </w:pPr>
            <w:r>
              <w:rPr>
                <w:b/>
                <w:bCs/>
                <w:color w:val="FFFFFF"/>
              </w:rPr>
              <w:t xml:space="preserve">Mô hình</w:t>
            </w:r>
          </w:p>
        </w:tc>
        <w:tc>
          <w:tcPr>
            <w:tcW w:type="dxa" w:w="4200"/>
            <w:shd w:fill="1F4E79" w:color="auto" w:val="clear"/>
            <w:tcMar>
              <w:top w:type="dxa" w:w="80"/>
              <w:left w:type="dxa" w:w="120"/>
              <w:bottom w:type="dxa" w:w="80"/>
              <w:right w:type="dxa" w:w="120"/>
            </w:tcMar>
            <w:vAlign w:val="center"/>
          </w:tcPr>
          <w:p>
            <w:pPr>
              <w:jc w:val="left"/>
            </w:pPr>
            <w:r>
              <w:rPr>
                <w:b/>
                <w:bCs/>
                <w:color w:val="FFFFFF"/>
              </w:rPr>
              <w:t xml:space="preserve">Mô tả</w:t>
            </w:r>
          </w:p>
        </w:tc>
        <w:tc>
          <w:tcPr>
            <w:tcW w:type="dxa" w:w="2800"/>
            <w:shd w:fill="1F4E79" w:color="auto" w:val="clear"/>
            <w:tcMar>
              <w:top w:type="dxa" w:w="80"/>
              <w:left w:type="dxa" w:w="120"/>
              <w:bottom w:type="dxa" w:w="80"/>
              <w:right w:type="dxa" w:w="120"/>
            </w:tcMar>
            <w:vAlign w:val="center"/>
          </w:tcPr>
          <w:p>
            <w:pPr>
              <w:jc w:val="left"/>
            </w:pPr>
            <w:r>
              <w:rPr>
                <w:b/>
                <w:bCs/>
                <w:color w:val="FFFFFF"/>
              </w:rPr>
              <w:t xml:space="preserve">Áp dụng trong đề tài</w:t>
            </w:r>
          </w:p>
        </w:tc>
      </w:tr>
      <w:tr>
        <w:tc>
          <w:tcPr>
            <w:tcW w:type="dxa" w:w="2600"/>
            <w:shd w:fill="F2F7FB" w:color="auto" w:val="clear"/>
            <w:tcMar>
              <w:top w:type="dxa" w:w="80"/>
              <w:left w:type="dxa" w:w="120"/>
              <w:bottom w:type="dxa" w:w="80"/>
              <w:right w:type="dxa" w:w="120"/>
            </w:tcMar>
            <w:vAlign w:val="center"/>
          </w:tcPr>
          <w:p>
            <w:pPr>
              <w:jc w:val="left"/>
            </w:pPr>
            <w:r>
              <w:rPr>
                <w:b w:val="false"/>
                <w:bCs w:val="false"/>
              </w:rPr>
              <w:t xml:space="preserve">B2C (Business to Customer)</w:t>
            </w:r>
          </w:p>
        </w:tc>
        <w:tc>
          <w:tcPr>
            <w:tcW w:type="dxa" w:w="4200"/>
            <w:shd w:fill="F2F7FB" w:color="auto" w:val="clear"/>
            <w:tcMar>
              <w:top w:type="dxa" w:w="80"/>
              <w:left w:type="dxa" w:w="120"/>
              <w:bottom w:type="dxa" w:w="80"/>
              <w:right w:type="dxa" w:w="120"/>
            </w:tcMar>
            <w:vAlign w:val="center"/>
          </w:tcPr>
          <w:p>
            <w:pPr>
              <w:jc w:val="left"/>
            </w:pPr>
            <w:r>
              <w:rPr>
                <w:b w:val="false"/>
                <w:bCs w:val="false"/>
              </w:rPr>
              <w:t xml:space="preserve">Doanh nghiệp bán trực tiếp cho người tiêu dùng cá nhân</w:t>
            </w:r>
          </w:p>
        </w:tc>
        <w:tc>
          <w:tcPr>
            <w:tcW w:type="dxa" w:w="2800"/>
            <w:shd w:fill="F2F7FB" w:color="auto" w:val="clear"/>
            <w:tcMar>
              <w:top w:type="dxa" w:w="80"/>
              <w:left w:type="dxa" w:w="120"/>
              <w:bottom w:type="dxa" w:w="80"/>
              <w:right w:type="dxa" w:w="120"/>
            </w:tcMar>
            <w:vAlign w:val="center"/>
          </w:tcPr>
          <w:p>
            <w:pPr>
              <w:jc w:val="left"/>
            </w:pPr>
            <w:r>
              <w:rPr>
                <w:b w:val="false"/>
                <w:bCs w:val="false"/>
              </w:rPr>
              <w:t xml:space="preserve">Mô hình chính của website (cửa hàng bán máy ảnh cho người dùng cuối)</w:t>
            </w:r>
          </w:p>
        </w:tc>
      </w:tr>
      <w:tr>
        <w:tc>
          <w:tcPr>
            <w:tcW w:type="dxa" w:w="2600"/>
            <w:shd w:fill="FFFFFF" w:color="auto" w:val="clear"/>
            <w:tcMar>
              <w:top w:type="dxa" w:w="80"/>
              <w:left w:type="dxa" w:w="120"/>
              <w:bottom w:type="dxa" w:w="80"/>
              <w:right w:type="dxa" w:w="120"/>
            </w:tcMar>
            <w:vAlign w:val="center"/>
          </w:tcPr>
          <w:p>
            <w:pPr>
              <w:jc w:val="left"/>
            </w:pPr>
            <w:r>
              <w:rPr>
                <w:b w:val="false"/>
                <w:bCs w:val="false"/>
              </w:rPr>
              <w:t xml:space="preserve">B2B (Business to Business)</w:t>
            </w:r>
          </w:p>
        </w:tc>
        <w:tc>
          <w:tcPr>
            <w:tcW w:type="dxa" w:w="4200"/>
            <w:shd w:fill="FFFFFF" w:color="auto" w:val="clear"/>
            <w:tcMar>
              <w:top w:type="dxa" w:w="80"/>
              <w:left w:type="dxa" w:w="120"/>
              <w:bottom w:type="dxa" w:w="80"/>
              <w:right w:type="dxa" w:w="120"/>
            </w:tcMar>
            <w:vAlign w:val="center"/>
          </w:tcPr>
          <w:p>
            <w:pPr>
              <w:jc w:val="left"/>
            </w:pPr>
            <w:r>
              <w:rPr>
                <w:b w:val="false"/>
                <w:bCs w:val="false"/>
              </w:rPr>
              <w:t xml:space="preserve">Giao dịch giữa doanh nghiệp với doanh nghiệp</w:t>
            </w:r>
          </w:p>
        </w:tc>
        <w:tc>
          <w:tcPr>
            <w:tcW w:type="dxa" w:w="2800"/>
            <w:shd w:fill="FFFFFF" w:color="auto" w:val="clear"/>
            <w:tcMar>
              <w:top w:type="dxa" w:w="80"/>
              <w:left w:type="dxa" w:w="120"/>
              <w:bottom w:type="dxa" w:w="80"/>
              <w:right w:type="dxa" w:w="120"/>
            </w:tcMar>
            <w:vAlign w:val="center"/>
          </w:tcPr>
          <w:p>
            <w:pPr>
              <w:jc w:val="left"/>
            </w:pPr>
            <w:r>
              <w:rPr>
                <w:b w:val="false"/>
                <w:bCs w:val="false"/>
              </w:rPr>
              <w:t xml:space="preserve">Có thể mở rộng: bán sỉ cho studio, cửa hàng ảnh viện</w:t>
            </w:r>
          </w:p>
        </w:tc>
      </w:tr>
      <w:tr>
        <w:tc>
          <w:tcPr>
            <w:tcW w:type="dxa" w:w="2600"/>
            <w:shd w:fill="F2F7FB" w:color="auto" w:val="clear"/>
            <w:tcMar>
              <w:top w:type="dxa" w:w="80"/>
              <w:left w:type="dxa" w:w="120"/>
              <w:bottom w:type="dxa" w:w="80"/>
              <w:right w:type="dxa" w:w="120"/>
            </w:tcMar>
            <w:vAlign w:val="center"/>
          </w:tcPr>
          <w:p>
            <w:pPr>
              <w:jc w:val="left"/>
            </w:pPr>
            <w:r>
              <w:rPr>
                <w:b w:val="false"/>
                <w:bCs w:val="false"/>
              </w:rPr>
              <w:t xml:space="preserve">C2C (Customer to Customer)</w:t>
            </w:r>
          </w:p>
        </w:tc>
        <w:tc>
          <w:tcPr>
            <w:tcW w:type="dxa" w:w="4200"/>
            <w:shd w:fill="F2F7FB" w:color="auto" w:val="clear"/>
            <w:tcMar>
              <w:top w:type="dxa" w:w="80"/>
              <w:left w:type="dxa" w:w="120"/>
              <w:bottom w:type="dxa" w:w="80"/>
              <w:right w:type="dxa" w:w="120"/>
            </w:tcMar>
            <w:vAlign w:val="center"/>
          </w:tcPr>
          <w:p>
            <w:pPr>
              <w:jc w:val="left"/>
            </w:pPr>
            <w:r>
              <w:rPr>
                <w:b w:val="false"/>
                <w:bCs w:val="false"/>
              </w:rPr>
              <w:t xml:space="preserve">Người dùng bán cho người dùng</w:t>
            </w:r>
          </w:p>
        </w:tc>
        <w:tc>
          <w:tcPr>
            <w:tcW w:type="dxa" w:w="2800"/>
            <w:shd w:fill="F2F7FB" w:color="auto" w:val="clear"/>
            <w:tcMar>
              <w:top w:type="dxa" w:w="80"/>
              <w:left w:type="dxa" w:w="120"/>
              <w:bottom w:type="dxa" w:w="80"/>
              <w:right w:type="dxa" w:w="120"/>
            </w:tcMar>
            <w:vAlign w:val="center"/>
          </w:tcPr>
          <w:p>
            <w:pPr>
              <w:jc w:val="left"/>
            </w:pPr>
            <w:r>
              <w:rPr>
                <w:b w:val="false"/>
                <w:bCs w:val="false"/>
              </w:rPr>
              <w:t xml:space="preserve">Không áp dụng trong phạm vi đồ án</w:t>
            </w:r>
          </w:p>
        </w:tc>
      </w:tr>
      <w:tr>
        <w:tc>
          <w:tcPr>
            <w:tcW w:type="dxa" w:w="2600"/>
            <w:shd w:fill="FFFFFF" w:color="auto" w:val="clear"/>
            <w:tcMar>
              <w:top w:type="dxa" w:w="80"/>
              <w:left w:type="dxa" w:w="120"/>
              <w:bottom w:type="dxa" w:w="80"/>
              <w:right w:type="dxa" w:w="120"/>
            </w:tcMar>
            <w:vAlign w:val="center"/>
          </w:tcPr>
          <w:p>
            <w:pPr>
              <w:jc w:val="left"/>
            </w:pPr>
            <w:r>
              <w:rPr>
                <w:b w:val="false"/>
                <w:bCs w:val="false"/>
              </w:rPr>
              <w:t xml:space="preserve">O2O (Online to Offline)</w:t>
            </w:r>
          </w:p>
        </w:tc>
        <w:tc>
          <w:tcPr>
            <w:tcW w:type="dxa" w:w="4200"/>
            <w:shd w:fill="FFFFFF" w:color="auto" w:val="clear"/>
            <w:tcMar>
              <w:top w:type="dxa" w:w="80"/>
              <w:left w:type="dxa" w:w="120"/>
              <w:bottom w:type="dxa" w:w="80"/>
              <w:right w:type="dxa" w:w="120"/>
            </w:tcMar>
            <w:vAlign w:val="center"/>
          </w:tcPr>
          <w:p>
            <w:pPr>
              <w:jc w:val="left"/>
            </w:pPr>
            <w:r>
              <w:rPr>
                <w:b w:val="false"/>
                <w:bCs w:val="false"/>
              </w:rPr>
              <w:t xml:space="preserve">Kết hợp mua online – nhận hàng/trải nghiệm tại cửa hàng thật</w:t>
            </w:r>
          </w:p>
        </w:tc>
        <w:tc>
          <w:tcPr>
            <w:tcW w:type="dxa" w:w="2800"/>
            <w:shd w:fill="FFFFFF" w:color="auto" w:val="clear"/>
            <w:tcMar>
              <w:top w:type="dxa" w:w="80"/>
              <w:left w:type="dxa" w:w="120"/>
              <w:bottom w:type="dxa" w:w="80"/>
              <w:right w:type="dxa" w:w="120"/>
            </w:tcMar>
            <w:vAlign w:val="center"/>
          </w:tcPr>
          <w:p>
            <w:pPr>
              <w:jc w:val="left"/>
            </w:pPr>
            <w:r>
              <w:rPr>
                <w:b w:val="false"/>
                <w:bCs w:val="false"/>
              </w:rPr>
              <w:t xml:space="preserve">Hướng mở rộng: đặt lịch trải nghiệm máy tại showroom</w:t>
            </w:r>
          </w:p>
        </w:tc>
      </w:tr>
    </w:tbl>
    <w:p>
      <w:pPr>
        <w:pStyle w:val="Heading2"/>
        <w:spacing w:after="150" w:before="300"/>
      </w:pPr>
      <w:r>
        <w:t xml:space="preserve">2.3. Chuỗi giá trị số (Digital Value Chain) trong bán lẻ máy ảnh</w:t>
      </w:r>
    </w:p>
    <w:p>
      <w:pPr>
        <w:spacing w:after="150" w:line="300"/>
      </w:pPr>
      <w:r>
        <w:t xml:space="preserve">Chuỗi giá trị của website được xây dựng theo trình tự: Thu hút khách hàng (marketing, SEO, nội dung so sánh sản phẩm) → Khám phá sản phẩm (tìm kiếm, lọc theo hãng/tầm giá/loại máy) → Ra quyết định (so sánh thông số, đọc đánh giá) → Giao dịch (giỏ hàng, thanh toán) → Hậu mãi (theo dõi đơn hàng, bảo hành, chăm sóc khách hàng, upsell phụ kiện).</w:t>
      </w:r>
    </w:p>
    <w:p>
      <w:pPr>
        <w:pStyle w:val="Heading2"/>
        <w:spacing w:after="150" w:before="300"/>
      </w:pPr>
      <w:r>
        <w:t xml:space="preserve">2.4. Các thành phần công nghệ nền tảng của hệ thống e-business</w:t>
      </w:r>
    </w:p>
    <w:p>
      <w:pPr>
        <w:pStyle w:val="ListParagraph"/>
        <w:numPr>
          <w:ilvl w:val="0"/>
          <w:numId w:val="2"/>
        </w:numPr>
        <w:spacing w:after="80" w:line="300"/>
      </w:pPr>
      <w:r>
        <w:t xml:space="preserve">Hệ thống quản lý nội dung/sản phẩm (Product Catalog Management)</w:t>
      </w:r>
    </w:p>
    <w:p>
      <w:pPr>
        <w:pStyle w:val="ListParagraph"/>
        <w:numPr>
          <w:ilvl w:val="0"/>
          <w:numId w:val="2"/>
        </w:numPr>
        <w:spacing w:after="80" w:line="300"/>
      </w:pPr>
      <w:r>
        <w:t xml:space="preserve">Giỏ hàng và quy trình thanh toán (Shopping Cart &amp; Checkout)</w:t>
      </w:r>
    </w:p>
    <w:p>
      <w:pPr>
        <w:pStyle w:val="ListParagraph"/>
        <w:numPr>
          <w:ilvl w:val="0"/>
          <w:numId w:val="2"/>
        </w:numPr>
        <w:spacing w:after="80" w:line="300"/>
      </w:pPr>
      <w:r>
        <w:t xml:space="preserve">Cổng thanh toán điện tử (Payment Gateway)</w:t>
      </w:r>
    </w:p>
    <w:p>
      <w:pPr>
        <w:pStyle w:val="ListParagraph"/>
        <w:numPr>
          <w:ilvl w:val="0"/>
          <w:numId w:val="2"/>
        </w:numPr>
        <w:spacing w:after="80" w:line="300"/>
      </w:pPr>
      <w:r>
        <w:t xml:space="preserve">Quản trị quan hệ khách hàng (CRM) cơ bản: lịch sử mua hàng, đánh giá</w:t>
      </w:r>
    </w:p>
    <w:p>
      <w:pPr>
        <w:pStyle w:val="ListParagraph"/>
        <w:numPr>
          <w:ilvl w:val="0"/>
          <w:numId w:val="2"/>
        </w:numPr>
        <w:spacing w:after="80" w:line="300"/>
      </w:pPr>
      <w:r>
        <w:t xml:space="preserve">Quản trị vận hành: quản lý tồn kho, đơn hàng, báo cáo doanh thu (một phần ERP)</w:t>
      </w:r>
    </w:p>
    <w:p>
      <w:pPr>
        <w:pStyle w:val="ListParagraph"/>
        <w:numPr>
          <w:ilvl w:val="0"/>
          <w:numId w:val="2"/>
        </w:numPr>
        <w:spacing w:after="80" w:line="300"/>
      </w:pPr>
      <w:r>
        <w:t xml:space="preserve">Bảo mật giao dịch điện tử: mã hoá dữ liệu, xác thực người dùng</w:t>
      </w:r>
    </w:p>
    <w:p>
      <w:pPr>
        <w:pStyle w:val="Heading1"/>
        <w:spacing w:after="200" w:before="400"/>
      </w:pPr>
      <w:r>
        <w:t xml:space="preserve">3. PHÂN TÍCH YÊU CẦU HỆ THỐNG</w:t>
      </w:r>
    </w:p>
    <w:p>
      <w:pPr>
        <w:pStyle w:val="Heading2"/>
        <w:spacing w:after="150" w:before="300"/>
      </w:pPr>
      <w:r>
        <w:t xml:space="preserve">3.1. Đối tượng người dùng (Actors)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4E79" w:color="auto" w:val="clear"/>
            <w:tcMar>
              <w:top w:type="dxa" w:w="80"/>
              <w:left w:type="dxa" w:w="120"/>
              <w:bottom w:type="dxa" w:w="80"/>
              <w:right w:type="dxa" w:w="120"/>
            </w:tcMar>
            <w:vAlign w:val="center"/>
          </w:tcPr>
          <w:p>
            <w:pPr>
              <w:jc w:val="left"/>
            </w:pPr>
            <w:r>
              <w:rPr>
                <w:b/>
                <w:bCs/>
                <w:color w:val="FFFFFF"/>
              </w:rPr>
              <w:t xml:space="preserve">Actor</w:t>
            </w:r>
          </w:p>
        </w:tc>
        <w:tc>
          <w:tcPr>
            <w:tcW w:type="dxa" w:w="6600"/>
            <w:shd w:fill="1F4E79" w:color="auto" w:val="clear"/>
            <w:tcMar>
              <w:top w:type="dxa" w:w="80"/>
              <w:left w:type="dxa" w:w="120"/>
              <w:bottom w:type="dxa" w:w="80"/>
              <w:right w:type="dxa" w:w="120"/>
            </w:tcMar>
            <w:vAlign w:val="center"/>
          </w:tcPr>
          <w:p>
            <w:pPr>
              <w:jc w:val="left"/>
            </w:pPr>
            <w:r>
              <w:rPr>
                <w:b/>
                <w:bCs/>
                <w:color w:val="FFFFFF"/>
              </w:rPr>
              <w:t xml:space="preserve">Mô tả</w:t>
            </w:r>
          </w:p>
        </w:tc>
      </w:tr>
      <w:tr>
        <w:tc>
          <w:tcPr>
            <w:tcW w:type="dxa" w:w="3000"/>
            <w:shd w:fill="F2F7FB" w:color="auto" w:val="clear"/>
            <w:tcMar>
              <w:top w:type="dxa" w:w="80"/>
              <w:left w:type="dxa" w:w="120"/>
              <w:bottom w:type="dxa" w:w="80"/>
              <w:right w:type="dxa" w:w="120"/>
            </w:tcMar>
            <w:vAlign w:val="center"/>
          </w:tcPr>
          <w:p>
            <w:pPr>
              <w:jc w:val="left"/>
            </w:pPr>
            <w:r>
              <w:rPr>
                <w:b w:val="false"/>
                <w:bCs w:val="false"/>
              </w:rPr>
              <w:t xml:space="preserve">Khách vãng lai (Guest)</w:t>
            </w:r>
          </w:p>
        </w:tc>
        <w:tc>
          <w:tcPr>
            <w:tcW w:type="dxa" w:w="6600"/>
            <w:shd w:fill="F2F7FB" w:color="auto" w:val="clear"/>
            <w:tcMar>
              <w:top w:type="dxa" w:w="80"/>
              <w:left w:type="dxa" w:w="120"/>
              <w:bottom w:type="dxa" w:w="80"/>
              <w:right w:type="dxa" w:w="120"/>
            </w:tcMar>
            <w:vAlign w:val="center"/>
          </w:tcPr>
          <w:p>
            <w:pPr>
              <w:jc w:val="left"/>
            </w:pPr>
            <w:r>
              <w:rPr>
                <w:b w:val="false"/>
                <w:bCs w:val="false"/>
              </w:rPr>
              <w:t xml:space="preserve">Duyệt sản phẩm, tìm kiếm, xem chi tiết, chưa cần đăng nhập</w:t>
            </w:r>
          </w:p>
        </w:tc>
      </w:tr>
      <w:tr>
        <w:tc>
          <w:tcPr>
            <w:tcW w:type="dxa" w:w="3000"/>
            <w:shd w:fill="FFFFFF" w:color="auto" w:val="clear"/>
            <w:tcMar>
              <w:top w:type="dxa" w:w="80"/>
              <w:left w:type="dxa" w:w="120"/>
              <w:bottom w:type="dxa" w:w="80"/>
              <w:right w:type="dxa" w:w="120"/>
            </w:tcMar>
            <w:vAlign w:val="center"/>
          </w:tcPr>
          <w:p>
            <w:pPr>
              <w:jc w:val="left"/>
            </w:pPr>
            <w:r>
              <w:rPr>
                <w:b w:val="false"/>
                <w:bCs w:val="false"/>
              </w:rPr>
              <w:t xml:space="preserve">Thành viên (Customer)</w:t>
            </w:r>
          </w:p>
        </w:tc>
        <w:tc>
          <w:tcPr>
            <w:tcW w:type="dxa" w:w="6600"/>
            <w:shd w:fill="FFFFFF" w:color="auto" w:val="clear"/>
            <w:tcMar>
              <w:top w:type="dxa" w:w="80"/>
              <w:left w:type="dxa" w:w="120"/>
              <w:bottom w:type="dxa" w:w="80"/>
              <w:right w:type="dxa" w:w="120"/>
            </w:tcMar>
            <w:vAlign w:val="center"/>
          </w:tcPr>
          <w:p>
            <w:pPr>
              <w:jc w:val="left"/>
            </w:pPr>
            <w:r>
              <w:rPr>
                <w:b w:val="false"/>
                <w:bCs w:val="false"/>
              </w:rPr>
              <w:t xml:space="preserve">Đã đăng ký: đặt hàng, thanh toán, theo dõi đơn, đánh giá sản phẩm</w:t>
            </w:r>
          </w:p>
        </w:tc>
      </w:tr>
      <w:tr>
        <w:tc>
          <w:tcPr>
            <w:tcW w:type="dxa" w:w="3000"/>
            <w:shd w:fill="F2F7FB" w:color="auto" w:val="clear"/>
            <w:tcMar>
              <w:top w:type="dxa" w:w="80"/>
              <w:left w:type="dxa" w:w="120"/>
              <w:bottom w:type="dxa" w:w="80"/>
              <w:right w:type="dxa" w:w="120"/>
            </w:tcMar>
            <w:vAlign w:val="center"/>
          </w:tcPr>
          <w:p>
            <w:pPr>
              <w:jc w:val="left"/>
            </w:pPr>
            <w:r>
              <w:rPr>
                <w:b w:val="false"/>
                <w:bCs w:val="false"/>
              </w:rPr>
              <w:t xml:space="preserve">Quản trị viên (Admin)</w:t>
            </w:r>
          </w:p>
        </w:tc>
        <w:tc>
          <w:tcPr>
            <w:tcW w:type="dxa" w:w="6600"/>
            <w:shd w:fill="F2F7FB" w:color="auto" w:val="clear"/>
            <w:tcMar>
              <w:top w:type="dxa" w:w="80"/>
              <w:left w:type="dxa" w:w="120"/>
              <w:bottom w:type="dxa" w:w="80"/>
              <w:right w:type="dxa" w:w="120"/>
            </w:tcMar>
            <w:vAlign w:val="center"/>
          </w:tcPr>
          <w:p>
            <w:pPr>
              <w:jc w:val="left"/>
            </w:pPr>
            <w:r>
              <w:rPr>
                <w:b w:val="false"/>
                <w:bCs w:val="false"/>
              </w:rPr>
              <w:t xml:space="preserve">Quản lý sản phẩm, danh mục, đơn hàng, khách hàng, báo cáo</w:t>
            </w:r>
          </w:p>
        </w:tc>
      </w:tr>
      <w:tr>
        <w:tc>
          <w:tcPr>
            <w:tcW w:type="dxa" w:w="3000"/>
            <w:shd w:fill="FFFFFF" w:color="auto" w:val="clear"/>
            <w:tcMar>
              <w:top w:type="dxa" w:w="80"/>
              <w:left w:type="dxa" w:w="120"/>
              <w:bottom w:type="dxa" w:w="80"/>
              <w:right w:type="dxa" w:w="120"/>
            </w:tcMar>
            <w:vAlign w:val="center"/>
          </w:tcPr>
          <w:p>
            <w:pPr>
              <w:jc w:val="left"/>
            </w:pPr>
            <w:r>
              <w:rPr>
                <w:b w:val="false"/>
                <w:bCs w:val="false"/>
              </w:rPr>
              <w:t xml:space="preserve">Nhân viên bán hàng (Staff) – tuỳ chọn</w:t>
            </w:r>
          </w:p>
        </w:tc>
        <w:tc>
          <w:tcPr>
            <w:tcW w:type="dxa" w:w="6600"/>
            <w:shd w:fill="FFFFFF" w:color="auto" w:val="clear"/>
            <w:tcMar>
              <w:top w:type="dxa" w:w="80"/>
              <w:left w:type="dxa" w:w="120"/>
              <w:bottom w:type="dxa" w:w="80"/>
              <w:right w:type="dxa" w:w="120"/>
            </w:tcMar>
            <w:vAlign w:val="center"/>
          </w:tcPr>
          <w:p>
            <w:pPr>
              <w:jc w:val="left"/>
            </w:pPr>
            <w:r>
              <w:rPr>
                <w:b w:val="false"/>
                <w:bCs w:val="false"/>
              </w:rPr>
              <w:t xml:space="preserve">Xác nhận đơn, cập nhật trạng thái giao hàng</w:t>
            </w:r>
          </w:p>
        </w:tc>
      </w:tr>
    </w:tbl>
    <w:p>
      <w:pPr>
        <w:pStyle w:val="Heading2"/>
        <w:spacing w:after="150" w:before="300"/>
      </w:pPr>
      <w:r>
        <w:t xml:space="preserve">3.2. Danh mục sản phẩm mẫu (Product Catalog)</w:t>
      </w:r>
    </w:p>
    <w:p>
      <w:pPr>
        <w:spacing w:after="150" w:line="300"/>
      </w:pPr>
      <w:r>
        <w:t xml:space="preserve">Để dữ liệu minh hoạ sát với đặc thù ngành hàng, hệ thống tổ chức sản phẩm theo cấu trúc:</w:t>
      </w:r>
    </w:p>
    <w:p>
      <w:pPr>
        <w:pStyle w:val="ListParagraph"/>
        <w:numPr>
          <w:ilvl w:val="0"/>
          <w:numId w:val="2"/>
        </w:numPr>
        <w:spacing w:after="80" w:line="300"/>
      </w:pPr>
      <w:r>
        <w:t xml:space="preserve">Máy ảnh DSLR (Canon, Nikon…)</w:t>
      </w:r>
    </w:p>
    <w:p>
      <w:pPr>
        <w:pStyle w:val="ListParagraph"/>
        <w:numPr>
          <w:ilvl w:val="0"/>
          <w:numId w:val="2"/>
        </w:numPr>
        <w:spacing w:after="80" w:line="300"/>
      </w:pPr>
      <w:r>
        <w:t xml:space="preserve">Máy ảnh Mirrorless (Sony, Fujifilm, Canon, Panasonic…)</w:t>
      </w:r>
    </w:p>
    <w:p>
      <w:pPr>
        <w:pStyle w:val="ListParagraph"/>
        <w:numPr>
          <w:ilvl w:val="0"/>
          <w:numId w:val="2"/>
        </w:numPr>
        <w:spacing w:after="80" w:line="300"/>
      </w:pPr>
      <w:r>
        <w:t xml:space="preserve">Máy ảnh Compact / Du lịch</w:t>
      </w:r>
    </w:p>
    <w:p>
      <w:pPr>
        <w:pStyle w:val="ListParagraph"/>
        <w:numPr>
          <w:ilvl w:val="0"/>
          <w:numId w:val="2"/>
        </w:numPr>
        <w:spacing w:after="80" w:line="300"/>
      </w:pPr>
      <w:r>
        <w:t xml:space="preserve">Ống kính (Lens) – phân loại theo ngàm (mount)</w:t>
      </w:r>
    </w:p>
    <w:p>
      <w:pPr>
        <w:pStyle w:val="ListParagraph"/>
        <w:numPr>
          <w:ilvl w:val="0"/>
          <w:numId w:val="2"/>
        </w:numPr>
        <w:spacing w:after="80" w:line="300"/>
      </w:pPr>
      <w:r>
        <w:t xml:space="preserve">Phụ kiện: thẻ nhớ, pin, tripod, túi/balo máy ảnh, flash, filter</w:t>
      </w:r>
    </w:p>
    <w:p>
      <w:pPr>
        <w:spacing w:after="150" w:line="300"/>
      </w:pPr>
      <w:r>
        <w:t xml:space="preserve">Mỗi sản phẩm cần các thuộc tính đặc thù: hãng sản xuất, dòng máy, cảm biến (Full-frame/APS-C/Micro Four Thirds), độ phân giải (MP), ISO, quay video (4K/8K), ngàm ống kính, tình trạng (mới/like new), bảo hành, giá, số lượng tồn kho, hình ảnh, video demo (tuỳ chọn).</w:t>
      </w:r>
    </w:p>
    <w:p>
      <w:pPr>
        <w:pStyle w:val="Heading2"/>
        <w:spacing w:after="150" w:before="300"/>
      </w:pPr>
      <w:r>
        <w:t xml:space="preserve">3.3. Yêu cầu chức năng (Functional Requirements)</w:t>
      </w:r>
    </w:p>
    <w:p>
      <w:pPr>
        <w:pStyle w:val="Heading3"/>
        <w:spacing w:after="100" w:before="200"/>
      </w:pPr>
      <w:r>
        <w:t xml:space="preserve">a. Nhóm chức năng Khách hàng</w:t>
      </w:r>
    </w:p>
    <w:p>
      <w:pPr>
        <w:pStyle w:val="ListParagraph"/>
        <w:numPr>
          <w:ilvl w:val="0"/>
          <w:numId w:val="3"/>
        </w:numPr>
        <w:spacing w:after="80" w:line="300"/>
      </w:pPr>
      <w:r>
        <w:t xml:space="preserve">Đăng ký / đăng nhập / quên mật khẩu / đăng nhập bằng mạng xã hội (tuỳ chọn)</w:t>
      </w:r>
    </w:p>
    <w:p>
      <w:pPr>
        <w:pStyle w:val="ListParagraph"/>
        <w:numPr>
          <w:ilvl w:val="0"/>
          <w:numId w:val="3"/>
        </w:numPr>
        <w:spacing w:after="80" w:line="300"/>
      </w:pPr>
      <w:r>
        <w:t xml:space="preserve">Xem trang chủ: sản phẩm nổi bật, khuyến mãi, bán chạy</w:t>
      </w:r>
    </w:p>
    <w:p>
      <w:pPr>
        <w:pStyle w:val="ListParagraph"/>
        <w:numPr>
          <w:ilvl w:val="0"/>
          <w:numId w:val="3"/>
        </w:numPr>
        <w:spacing w:after="80" w:line="300"/>
      </w:pPr>
      <w:r>
        <w:t xml:space="preserve">Tìm kiếm &amp; lọc sản phẩm theo: hãng, loại máy, khoảng giá, cảm biến, đánh giá</w:t>
      </w:r>
    </w:p>
    <w:p>
      <w:pPr>
        <w:pStyle w:val="ListParagraph"/>
        <w:numPr>
          <w:ilvl w:val="0"/>
          <w:numId w:val="3"/>
        </w:numPr>
        <w:spacing w:after="80" w:line="300"/>
      </w:pPr>
      <w:r>
        <w:t xml:space="preserve">Xem chi tiết sản phẩm: thông số kỹ thuật, hình ảnh, đánh giá, sản phẩm liên quan</w:t>
      </w:r>
    </w:p>
    <w:p>
      <w:pPr>
        <w:pStyle w:val="ListParagraph"/>
        <w:numPr>
          <w:ilvl w:val="0"/>
          <w:numId w:val="3"/>
        </w:numPr>
        <w:spacing w:after="80" w:line="300"/>
      </w:pPr>
      <w:r>
        <w:t xml:space="preserve">So sánh sản phẩm (so sánh 2–3 máy ảnh cùng lúc)</w:t>
      </w:r>
    </w:p>
    <w:p>
      <w:pPr>
        <w:pStyle w:val="ListParagraph"/>
        <w:numPr>
          <w:ilvl w:val="0"/>
          <w:numId w:val="3"/>
        </w:numPr>
        <w:spacing w:after="80" w:line="300"/>
      </w:pPr>
      <w:r>
        <w:t xml:space="preserve">Thêm/xoá/sửa số lượng sản phẩm trong giỏ hàng</w:t>
      </w:r>
    </w:p>
    <w:p>
      <w:pPr>
        <w:pStyle w:val="ListParagraph"/>
        <w:numPr>
          <w:ilvl w:val="0"/>
          <w:numId w:val="3"/>
        </w:numPr>
        <w:spacing w:after="80" w:line="300"/>
      </w:pPr>
      <w:r>
        <w:t xml:space="preserve">Đặt hàng: nhập địa chỉ giao hàng, chọn phương thức thanh toán, xác nhận đơn</w:t>
      </w:r>
    </w:p>
    <w:p>
      <w:pPr>
        <w:pStyle w:val="ListParagraph"/>
        <w:numPr>
          <w:ilvl w:val="0"/>
          <w:numId w:val="3"/>
        </w:numPr>
        <w:spacing w:after="80" w:line="300"/>
      </w:pPr>
      <w:r>
        <w:t xml:space="preserve">Theo dõi trạng thái đơn hàng, xem lịch sử mua hàng</w:t>
      </w:r>
    </w:p>
    <w:p>
      <w:pPr>
        <w:pStyle w:val="ListParagraph"/>
        <w:numPr>
          <w:ilvl w:val="0"/>
          <w:numId w:val="3"/>
        </w:numPr>
        <w:spacing w:after="80" w:line="300"/>
      </w:pPr>
      <w:r>
        <w:t xml:space="preserve">Đánh giá &amp; bình luận sản phẩm sau khi mua</w:t>
      </w:r>
    </w:p>
    <w:p>
      <w:pPr>
        <w:pStyle w:val="ListParagraph"/>
        <w:numPr>
          <w:ilvl w:val="0"/>
          <w:numId w:val="3"/>
        </w:numPr>
        <w:spacing w:after="80" w:line="300"/>
      </w:pPr>
      <w:r>
        <w:t xml:space="preserve">Quản lý hồ sơ cá nhân, sổ địa chỉ</w:t>
      </w:r>
    </w:p>
    <w:p>
      <w:pPr>
        <w:pStyle w:val="Heading3"/>
        <w:spacing w:after="100" w:before="200"/>
      </w:pPr>
      <w:r>
        <w:t xml:space="preserve">b. Nhóm chức năng Quản trị viên</w:t>
      </w:r>
    </w:p>
    <w:p>
      <w:pPr>
        <w:pStyle w:val="ListParagraph"/>
        <w:numPr>
          <w:ilvl w:val="0"/>
          <w:numId w:val="3"/>
        </w:numPr>
        <w:spacing w:after="80" w:line="300"/>
      </w:pPr>
      <w:r>
        <w:t xml:space="preserve">Đăng nhập hệ thống quản trị (phân quyền riêng)</w:t>
      </w:r>
    </w:p>
    <w:p>
      <w:pPr>
        <w:pStyle w:val="ListParagraph"/>
        <w:numPr>
          <w:ilvl w:val="0"/>
          <w:numId w:val="3"/>
        </w:numPr>
        <w:spacing w:after="80" w:line="300"/>
      </w:pPr>
      <w:r>
        <w:t xml:space="preserve">Quản lý sản phẩm: thêm/sửa/xoá, quản lý danh mục, quản lý tồn kho</w:t>
      </w:r>
    </w:p>
    <w:p>
      <w:pPr>
        <w:pStyle w:val="ListParagraph"/>
        <w:numPr>
          <w:ilvl w:val="0"/>
          <w:numId w:val="3"/>
        </w:numPr>
        <w:spacing w:after="80" w:line="300"/>
      </w:pPr>
      <w:r>
        <w:t xml:space="preserve">Quản lý đơn hàng: xác nhận, cập nhật trạng thái (đang xử lý/đang giao/hoàn tất/huỷ)</w:t>
      </w:r>
    </w:p>
    <w:p>
      <w:pPr>
        <w:pStyle w:val="ListParagraph"/>
        <w:numPr>
          <w:ilvl w:val="0"/>
          <w:numId w:val="3"/>
        </w:numPr>
        <w:spacing w:after="80" w:line="300"/>
      </w:pPr>
      <w:r>
        <w:t xml:space="preserve">Quản lý khách hàng: xem danh sách, khoá/mở tài khoản</w:t>
      </w:r>
    </w:p>
    <w:p>
      <w:pPr>
        <w:pStyle w:val="ListParagraph"/>
        <w:numPr>
          <w:ilvl w:val="0"/>
          <w:numId w:val="3"/>
        </w:numPr>
        <w:spacing w:after="80" w:line="300"/>
      </w:pPr>
      <w:r>
        <w:t xml:space="preserve">Quản lý mã giảm giá / khuyến mãi</w:t>
      </w:r>
    </w:p>
    <w:p>
      <w:pPr>
        <w:pStyle w:val="ListParagraph"/>
        <w:numPr>
          <w:ilvl w:val="0"/>
          <w:numId w:val="3"/>
        </w:numPr>
        <w:spacing w:after="80" w:line="300"/>
      </w:pPr>
      <w:r>
        <w:t xml:space="preserve">Thống kê &amp; báo cáo: doanh thu theo ngày/tháng, sản phẩm bán chạy, tồn kho thấp</w:t>
      </w:r>
    </w:p>
    <w:p>
      <w:pPr>
        <w:pStyle w:val="ListParagraph"/>
        <w:numPr>
          <w:ilvl w:val="0"/>
          <w:numId w:val="3"/>
        </w:numPr>
        <w:spacing w:after="80" w:line="300"/>
      </w:pPr>
      <w:r>
        <w:t xml:space="preserve">Duyệt/ẩn đánh giá sản phẩm</w:t>
      </w:r>
    </w:p>
    <w:p>
      <w:pPr>
        <w:pStyle w:val="Heading2"/>
        <w:spacing w:after="150" w:before="300"/>
      </w:pPr>
      <w:r>
        <w:t xml:space="preserve">3.4. Yêu cầu phi chức năng (Non-Functional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4E79" w:color="auto" w:val="clear"/>
            <w:tcMar>
              <w:top w:type="dxa" w:w="80"/>
              <w:left w:type="dxa" w:w="120"/>
              <w:bottom w:type="dxa" w:w="80"/>
              <w:right w:type="dxa" w:w="120"/>
            </w:tcMar>
            <w:vAlign w:val="center"/>
          </w:tcPr>
          <w:p>
            <w:pPr>
              <w:jc w:val="left"/>
            </w:pPr>
            <w:r>
              <w:rPr>
                <w:b/>
                <w:bCs/>
                <w:color w:val="FFFFFF"/>
              </w:rPr>
              <w:t xml:space="preserve">Tiêu chí</w:t>
            </w:r>
          </w:p>
        </w:tc>
        <w:tc>
          <w:tcPr>
            <w:tcW w:type="dxa" w:w="6400"/>
            <w:shd w:fill="1F4E79" w:color="auto" w:val="clear"/>
            <w:tcMar>
              <w:top w:type="dxa" w:w="80"/>
              <w:left w:type="dxa" w:w="120"/>
              <w:bottom w:type="dxa" w:w="80"/>
              <w:right w:type="dxa" w:w="120"/>
            </w:tcMar>
            <w:vAlign w:val="center"/>
          </w:tcPr>
          <w:p>
            <w:pPr>
              <w:jc w:val="left"/>
            </w:pPr>
            <w:r>
              <w:rPr>
                <w:b/>
                <w:bCs/>
                <w:color w:val="FFFFFF"/>
              </w:rPr>
              <w:t xml:space="preserve">Yêu cầu cụ thể</w:t>
            </w:r>
          </w:p>
        </w:tc>
      </w:tr>
      <w:tr>
        <w:tc>
          <w:tcPr>
            <w:tcW w:type="dxa" w:w="3200"/>
            <w:shd w:fill="F2F7FB" w:color="auto" w:val="clear"/>
            <w:tcMar>
              <w:top w:type="dxa" w:w="80"/>
              <w:left w:type="dxa" w:w="120"/>
              <w:bottom w:type="dxa" w:w="80"/>
              <w:right w:type="dxa" w:w="120"/>
            </w:tcMar>
            <w:vAlign w:val="center"/>
          </w:tcPr>
          <w:p>
            <w:pPr>
              <w:jc w:val="left"/>
            </w:pPr>
            <w:r>
              <w:rPr>
                <w:b w:val="false"/>
                <w:bCs w:val="false"/>
              </w:rPr>
              <w:t xml:space="preserve">Hiệu năng</w:t>
            </w:r>
          </w:p>
        </w:tc>
        <w:tc>
          <w:tcPr>
            <w:tcW w:type="dxa" w:w="6400"/>
            <w:shd w:fill="F2F7FB" w:color="auto" w:val="clear"/>
            <w:tcMar>
              <w:top w:type="dxa" w:w="80"/>
              <w:left w:type="dxa" w:w="120"/>
              <w:bottom w:type="dxa" w:w="80"/>
              <w:right w:type="dxa" w:w="120"/>
            </w:tcMar>
            <w:vAlign w:val="center"/>
          </w:tcPr>
          <w:p>
            <w:pPr>
              <w:jc w:val="left"/>
            </w:pPr>
            <w:r>
              <w:rPr>
                <w:b w:val="false"/>
                <w:bCs w:val="false"/>
              </w:rPr>
              <w:t xml:space="preserve">Thời gian tải trang chủ và trang sản phẩm &lt; 3 giây với dữ liệu mẫu</w:t>
            </w:r>
          </w:p>
        </w:tc>
      </w:tr>
      <w:tr>
        <w:tc>
          <w:tcPr>
            <w:tcW w:type="dxa" w:w="3200"/>
            <w:shd w:fill="FFFFFF" w:color="auto" w:val="clear"/>
            <w:tcMar>
              <w:top w:type="dxa" w:w="80"/>
              <w:left w:type="dxa" w:w="120"/>
              <w:bottom w:type="dxa" w:w="80"/>
              <w:right w:type="dxa" w:w="120"/>
            </w:tcMar>
            <w:vAlign w:val="center"/>
          </w:tcPr>
          <w:p>
            <w:pPr>
              <w:jc w:val="left"/>
            </w:pPr>
            <w:r>
              <w:rPr>
                <w:b w:val="false"/>
                <w:bCs w:val="false"/>
              </w:rPr>
              <w:t xml:space="preserve">Bảo mật</w:t>
            </w:r>
          </w:p>
        </w:tc>
        <w:tc>
          <w:tcPr>
            <w:tcW w:type="dxa" w:w="6400"/>
            <w:shd w:fill="FFFFFF" w:color="auto" w:val="clear"/>
            <w:tcMar>
              <w:top w:type="dxa" w:w="80"/>
              <w:left w:type="dxa" w:w="120"/>
              <w:bottom w:type="dxa" w:w="80"/>
              <w:right w:type="dxa" w:w="120"/>
            </w:tcMar>
            <w:vAlign w:val="center"/>
          </w:tcPr>
          <w:p>
            <w:pPr>
              <w:jc w:val="left"/>
            </w:pPr>
            <w:r>
              <w:rPr>
                <w:b w:val="false"/>
                <w:bCs w:val="false"/>
              </w:rPr>
              <w:t xml:space="preserve">Mã hoá mật khẩu (bcrypt), chống SQL Injection/XSS, xác thực JWT/session</w:t>
            </w:r>
          </w:p>
        </w:tc>
      </w:tr>
      <w:tr>
        <w:tc>
          <w:tcPr>
            <w:tcW w:type="dxa" w:w="3200"/>
            <w:shd w:fill="F2F7FB" w:color="auto" w:val="clear"/>
            <w:tcMar>
              <w:top w:type="dxa" w:w="80"/>
              <w:left w:type="dxa" w:w="120"/>
              <w:bottom w:type="dxa" w:w="80"/>
              <w:right w:type="dxa" w:w="120"/>
            </w:tcMar>
            <w:vAlign w:val="center"/>
          </w:tcPr>
          <w:p>
            <w:pPr>
              <w:jc w:val="left"/>
            </w:pPr>
            <w:r>
              <w:rPr>
                <w:b w:val="false"/>
                <w:bCs w:val="false"/>
              </w:rPr>
              <w:t xml:space="preserve">Khả năng sử dụng (Usability)</w:t>
            </w:r>
          </w:p>
        </w:tc>
        <w:tc>
          <w:tcPr>
            <w:tcW w:type="dxa" w:w="6400"/>
            <w:shd w:fill="F2F7FB" w:color="auto" w:val="clear"/>
            <w:tcMar>
              <w:top w:type="dxa" w:w="80"/>
              <w:left w:type="dxa" w:w="120"/>
              <w:bottom w:type="dxa" w:w="80"/>
              <w:right w:type="dxa" w:w="120"/>
            </w:tcMar>
            <w:vAlign w:val="center"/>
          </w:tcPr>
          <w:p>
            <w:pPr>
              <w:jc w:val="left"/>
            </w:pPr>
            <w:r>
              <w:rPr>
                <w:b w:val="false"/>
                <w:bCs w:val="false"/>
              </w:rPr>
              <w:t xml:space="preserve">Giao diện responsive (mobile/tablet/desktop), tối thiểu 3 bước để hoàn tất đặt hàng</w:t>
            </w:r>
          </w:p>
        </w:tc>
      </w:tr>
      <w:tr>
        <w:tc>
          <w:tcPr>
            <w:tcW w:type="dxa" w:w="3200"/>
            <w:shd w:fill="FFFFFF" w:color="auto" w:val="clear"/>
            <w:tcMar>
              <w:top w:type="dxa" w:w="80"/>
              <w:left w:type="dxa" w:w="120"/>
              <w:bottom w:type="dxa" w:w="80"/>
              <w:right w:type="dxa" w:w="120"/>
            </w:tcMar>
            <w:vAlign w:val="center"/>
          </w:tcPr>
          <w:p>
            <w:pPr>
              <w:jc w:val="left"/>
            </w:pPr>
            <w:r>
              <w:rPr>
                <w:b w:val="false"/>
                <w:bCs w:val="false"/>
              </w:rPr>
              <w:t xml:space="preserve">Độ tin cậy</w:t>
            </w:r>
          </w:p>
        </w:tc>
        <w:tc>
          <w:tcPr>
            <w:tcW w:type="dxa" w:w="6400"/>
            <w:shd w:fill="FFFFFF" w:color="auto" w:val="clear"/>
            <w:tcMar>
              <w:top w:type="dxa" w:w="80"/>
              <w:left w:type="dxa" w:w="120"/>
              <w:bottom w:type="dxa" w:w="80"/>
              <w:right w:type="dxa" w:w="120"/>
            </w:tcMar>
            <w:vAlign w:val="center"/>
          </w:tcPr>
          <w:p>
            <w:pPr>
              <w:jc w:val="left"/>
            </w:pPr>
            <w:r>
              <w:rPr>
                <w:b w:val="false"/>
                <w:bCs w:val="false"/>
              </w:rPr>
              <w:t xml:space="preserve">Xử lý đúng tồn kho khi nhiều người đặt hàng cùng lúc (tránh oversell)</w:t>
            </w:r>
          </w:p>
        </w:tc>
      </w:tr>
      <w:tr>
        <w:tc>
          <w:tcPr>
            <w:tcW w:type="dxa" w:w="3200"/>
            <w:shd w:fill="F2F7FB" w:color="auto" w:val="clear"/>
            <w:tcMar>
              <w:top w:type="dxa" w:w="80"/>
              <w:left w:type="dxa" w:w="120"/>
              <w:bottom w:type="dxa" w:w="80"/>
              <w:right w:type="dxa" w:w="120"/>
            </w:tcMar>
            <w:vAlign w:val="center"/>
          </w:tcPr>
          <w:p>
            <w:pPr>
              <w:jc w:val="left"/>
            </w:pPr>
            <w:r>
              <w:rPr>
                <w:b w:val="false"/>
                <w:bCs w:val="false"/>
              </w:rPr>
              <w:t xml:space="preserve">Khả năng mở rộng</w:t>
            </w:r>
          </w:p>
        </w:tc>
        <w:tc>
          <w:tcPr>
            <w:tcW w:type="dxa" w:w="6400"/>
            <w:shd w:fill="F2F7FB" w:color="auto" w:val="clear"/>
            <w:tcMar>
              <w:top w:type="dxa" w:w="80"/>
              <w:left w:type="dxa" w:w="120"/>
              <w:bottom w:type="dxa" w:w="80"/>
              <w:right w:type="dxa" w:w="120"/>
            </w:tcMar>
            <w:vAlign w:val="center"/>
          </w:tcPr>
          <w:p>
            <w:pPr>
              <w:jc w:val="left"/>
            </w:pPr>
            <w:r>
              <w:rPr>
                <w:b w:val="false"/>
                <w:bCs w:val="false"/>
              </w:rPr>
              <w:t xml:space="preserve">Thiết kế module hoá, dễ bổ sung danh mục sản phẩm hoặc cổng thanh toán mới</w:t>
            </w:r>
          </w:p>
        </w:tc>
      </w:tr>
      <w:tr>
        <w:tc>
          <w:tcPr>
            <w:tcW w:type="dxa" w:w="3200"/>
            <w:shd w:fill="FFFFFF" w:color="auto" w:val="clear"/>
            <w:tcMar>
              <w:top w:type="dxa" w:w="80"/>
              <w:left w:type="dxa" w:w="120"/>
              <w:bottom w:type="dxa" w:w="80"/>
              <w:right w:type="dxa" w:w="120"/>
            </w:tcMar>
            <w:vAlign w:val="center"/>
          </w:tcPr>
          <w:p>
            <w:pPr>
              <w:jc w:val="left"/>
            </w:pPr>
            <w:r>
              <w:rPr>
                <w:b w:val="false"/>
                <w:bCs w:val="false"/>
              </w:rPr>
              <w:t xml:space="preserve">Khả năng bảo trì</w:t>
            </w:r>
          </w:p>
        </w:tc>
        <w:tc>
          <w:tcPr>
            <w:tcW w:type="dxa" w:w="6400"/>
            <w:shd w:fill="FFFFFF" w:color="auto" w:val="clear"/>
            <w:tcMar>
              <w:top w:type="dxa" w:w="80"/>
              <w:left w:type="dxa" w:w="120"/>
              <w:bottom w:type="dxa" w:w="80"/>
              <w:right w:type="dxa" w:w="120"/>
            </w:tcMar>
            <w:vAlign w:val="center"/>
          </w:tcPr>
          <w:p>
            <w:pPr>
              <w:jc w:val="left"/>
            </w:pPr>
            <w:r>
              <w:rPr>
                <w:b w:val="false"/>
                <w:bCs w:val="false"/>
              </w:rPr>
              <w:t xml:space="preserve">Code có cấu trúc rõ ràng, có tài liệu API, tách frontend/backend</w:t>
            </w:r>
          </w:p>
        </w:tc>
      </w:tr>
    </w:tbl>
    <w:p>
      <w:pPr>
        <w:pStyle w:val="Heading1"/>
        <w:spacing w:after="200" w:before="400"/>
      </w:pPr>
      <w:r>
        <w:t xml:space="preserve">4. KỊCH BẢN SỬ DỤNG HỆ THỐNG (USE CASE SCENARIOS)</w:t>
      </w:r>
    </w:p>
    <w:p>
      <w:pPr>
        <w:pStyle w:val="Heading2"/>
        <w:spacing w:after="150" w:before="300"/>
      </w:pPr>
      <w:r>
        <w:t xml:space="preserve">4.1. Kịch bản: Khách hàng mua một máy ảnh mirrorless</w:t>
      </w:r>
    </w:p>
    <w:p>
      <w:pPr>
        <w:pStyle w:val="ListParagraph"/>
        <w:numPr>
          <w:ilvl w:val="0"/>
          <w:numId w:val="3"/>
        </w:numPr>
        <w:spacing w:after="80" w:line="300"/>
      </w:pPr>
      <w:r>
        <w:t xml:space="preserve">Khách truy cập trang chủ, thấy banner khuyến mãi máy ảnh Sony Alpha.</w:t>
      </w:r>
    </w:p>
    <w:p>
      <w:pPr>
        <w:pStyle w:val="ListParagraph"/>
        <w:numPr>
          <w:ilvl w:val="0"/>
          <w:numId w:val="3"/>
        </w:numPr>
        <w:spacing w:after="80" w:line="300"/>
      </w:pPr>
      <w:r>
        <w:t xml:space="preserve">Khách vào mục 'Máy ảnh Mirrorless', lọc theo hãng Sony và khoảng giá 15–25 triệu.</w:t>
      </w:r>
    </w:p>
    <w:p>
      <w:pPr>
        <w:pStyle w:val="ListParagraph"/>
        <w:numPr>
          <w:ilvl w:val="0"/>
          <w:numId w:val="3"/>
        </w:numPr>
        <w:spacing w:after="80" w:line="300"/>
      </w:pPr>
      <w:r>
        <w:t xml:space="preserve">Khách chọn xem chi tiết sản phẩm Sony A6400: xem thông số, hình ảnh, đánh giá của người mua trước.</w:t>
      </w:r>
    </w:p>
    <w:p>
      <w:pPr>
        <w:pStyle w:val="ListParagraph"/>
        <w:numPr>
          <w:ilvl w:val="0"/>
          <w:numId w:val="3"/>
        </w:numPr>
        <w:spacing w:after="80" w:line="300"/>
      </w:pPr>
      <w:r>
        <w:t xml:space="preserve">Khách bấm 'So sánh' để đối chiếu với Fujifilm X-S20.</w:t>
      </w:r>
    </w:p>
    <w:p>
      <w:pPr>
        <w:pStyle w:val="ListParagraph"/>
        <w:numPr>
          <w:ilvl w:val="0"/>
          <w:numId w:val="3"/>
        </w:numPr>
        <w:spacing w:after="80" w:line="300"/>
      </w:pPr>
      <w:r>
        <w:t xml:space="preserve">Khách quyết định, bấm 'Thêm vào giỏ hàng', chọn thêm phụ kiện gợi ý (thẻ nhớ 128GB, túi máy ảnh).</w:t>
      </w:r>
    </w:p>
    <w:p>
      <w:pPr>
        <w:pStyle w:val="ListParagraph"/>
        <w:numPr>
          <w:ilvl w:val="0"/>
          <w:numId w:val="3"/>
        </w:numPr>
        <w:spacing w:after="80" w:line="300"/>
      </w:pPr>
      <w:r>
        <w:t xml:space="preserve">Khách vào giỏ hàng, kiểm tra lại, bấm 'Thanh toán'.</w:t>
      </w:r>
    </w:p>
    <w:p>
      <w:pPr>
        <w:pStyle w:val="ListParagraph"/>
        <w:numPr>
          <w:ilvl w:val="0"/>
          <w:numId w:val="3"/>
        </w:numPr>
        <w:spacing w:after="80" w:line="300"/>
      </w:pPr>
      <w:r>
        <w:t xml:space="preserve">Hệ thống yêu cầu đăng nhập/đăng ký nếu chưa có tài khoản.</w:t>
      </w:r>
    </w:p>
    <w:p>
      <w:pPr>
        <w:pStyle w:val="ListParagraph"/>
        <w:numPr>
          <w:ilvl w:val="0"/>
          <w:numId w:val="3"/>
        </w:numPr>
        <w:spacing w:after="80" w:line="300"/>
      </w:pPr>
      <w:r>
        <w:t xml:space="preserve">Khách nhập địa chỉ giao hàng, chọn phương thức thanh toán (COD hoặc thanh toán online).</w:t>
      </w:r>
    </w:p>
    <w:p>
      <w:pPr>
        <w:pStyle w:val="ListParagraph"/>
        <w:numPr>
          <w:ilvl w:val="0"/>
          <w:numId w:val="3"/>
        </w:numPr>
        <w:spacing w:after="80" w:line="300"/>
      </w:pPr>
      <w:r>
        <w:t xml:space="preserve">Hệ thống hiển thị xác nhận đơn hàng, gửi email xác nhận.</w:t>
      </w:r>
    </w:p>
    <w:p>
      <w:pPr>
        <w:pStyle w:val="ListParagraph"/>
        <w:numPr>
          <w:ilvl w:val="0"/>
          <w:numId w:val="3"/>
        </w:numPr>
        <w:spacing w:after="80" w:line="300"/>
      </w:pPr>
      <w:r>
        <w:t xml:space="preserve">Khách theo dõi trạng thái đơn trong mục 'Đơn hàng của tôi'.</w:t>
      </w:r>
    </w:p>
    <w:p>
      <w:pPr>
        <w:pStyle w:val="ListParagraph"/>
        <w:numPr>
          <w:ilvl w:val="0"/>
          <w:numId w:val="3"/>
        </w:numPr>
        <w:spacing w:after="80" w:line="300"/>
      </w:pPr>
      <w:r>
        <w:t xml:space="preserve">Sau khi nhận hàng, khách vào lại trang sản phẩm để đánh giá 5 sao kèm bình luận.</w:t>
      </w:r>
    </w:p>
    <w:p>
      <w:pPr>
        <w:pStyle w:val="Heading2"/>
        <w:spacing w:after="150" w:before="300"/>
      </w:pPr>
      <w:r>
        <w:t xml:space="preserve">4.2. Kịch bản: Quản trị viên xử lý đơn hàng mới</w:t>
      </w:r>
    </w:p>
    <w:p>
      <w:pPr>
        <w:pStyle w:val="ListParagraph"/>
        <w:numPr>
          <w:ilvl w:val="0"/>
          <w:numId w:val="3"/>
        </w:numPr>
        <w:spacing w:after="80" w:line="300"/>
      </w:pPr>
      <w:r>
        <w:t xml:space="preserve">Admin đăng nhập trang quản trị, thấy thông báo có đơn hàng mới.</w:t>
      </w:r>
    </w:p>
    <w:p>
      <w:pPr>
        <w:pStyle w:val="ListParagraph"/>
        <w:numPr>
          <w:ilvl w:val="0"/>
          <w:numId w:val="3"/>
        </w:numPr>
        <w:spacing w:after="80" w:line="300"/>
      </w:pPr>
      <w:r>
        <w:t xml:space="preserve">Admin kiểm tra chi tiết đơn: sản phẩm, số lượng tồn kho còn đủ.</w:t>
      </w:r>
    </w:p>
    <w:p>
      <w:pPr>
        <w:pStyle w:val="ListParagraph"/>
        <w:numPr>
          <w:ilvl w:val="0"/>
          <w:numId w:val="3"/>
        </w:numPr>
        <w:spacing w:after="80" w:line="300"/>
      </w:pPr>
      <w:r>
        <w:t xml:space="preserve">Admin xác nhận đơn → hệ thống tự động trừ tồn kho và gửi email cập nhật trạng thái cho khách.</w:t>
      </w:r>
    </w:p>
    <w:p>
      <w:pPr>
        <w:pStyle w:val="ListParagraph"/>
        <w:numPr>
          <w:ilvl w:val="0"/>
          <w:numId w:val="3"/>
        </w:numPr>
        <w:spacing w:after="80" w:line="300"/>
      </w:pPr>
      <w:r>
        <w:t xml:space="preserve">Admin cập nhật trạng thái 'Đang giao hàng' khi bàn giao đơn vị vận chuyển.</w:t>
      </w:r>
    </w:p>
    <w:p>
      <w:pPr>
        <w:pStyle w:val="ListParagraph"/>
        <w:numPr>
          <w:ilvl w:val="0"/>
          <w:numId w:val="3"/>
        </w:numPr>
        <w:spacing w:after="80" w:line="300"/>
      </w:pPr>
      <w:r>
        <w:t xml:space="preserve">Admin cập nhật 'Hoàn tất' khi khách xác nhận đã nhận hàng.</w:t>
      </w:r>
    </w:p>
    <w:p>
      <w:pPr>
        <w:pStyle w:val="ListParagraph"/>
        <w:numPr>
          <w:ilvl w:val="0"/>
          <w:numId w:val="3"/>
        </w:numPr>
        <w:spacing w:after="80" w:line="300"/>
      </w:pPr>
      <w:r>
        <w:t xml:space="preserve">Cuối tháng, Admin xem báo cáo doanh thu và danh sách sản phẩm bán chạy để lên kế hoạch nhập hàng.</w:t>
      </w:r>
    </w:p>
    <w:p>
      <w:pPr>
        <w:pStyle w:val="Heading2"/>
        <w:spacing w:after="150" w:before="300"/>
      </w:pPr>
      <w:r>
        <w:t xml:space="preserve">4.3. Kịch bản: Khách hàng không tìm thấy sản phẩm phù hợp (luồng thay thế)</w:t>
      </w:r>
    </w:p>
    <w:p>
      <w:pPr>
        <w:pStyle w:val="ListParagraph"/>
        <w:numPr>
          <w:ilvl w:val="0"/>
          <w:numId w:val="3"/>
        </w:numPr>
        <w:spacing w:after="80" w:line="300"/>
      </w:pPr>
      <w:r>
        <w:t xml:space="preserve">Khách tìm kiếm 'máy ảnh dưới 5 triệu quay vlog tốt' nhưng bộ lọc không khớp chính xác.</w:t>
      </w:r>
    </w:p>
    <w:p>
      <w:pPr>
        <w:pStyle w:val="ListParagraph"/>
        <w:numPr>
          <w:ilvl w:val="0"/>
          <w:numId w:val="3"/>
        </w:numPr>
        <w:spacing w:after="80" w:line="300"/>
      </w:pPr>
      <w:r>
        <w:t xml:space="preserve">Hệ thống gợi ý sản phẩm gần đúng dựa trên từ khoá liên quan và danh mục 'Máy ảnh Compact'.</w:t>
      </w:r>
    </w:p>
    <w:p>
      <w:pPr>
        <w:pStyle w:val="ListParagraph"/>
        <w:numPr>
          <w:ilvl w:val="0"/>
          <w:numId w:val="3"/>
        </w:numPr>
        <w:spacing w:after="80" w:line="300"/>
      </w:pPr>
      <w:r>
        <w:t xml:space="preserve">Nếu vẫn không có, hệ thống hiển thị form 'Liên hệ tư vấn' để nhân viên hỗ trợ qua email/hotline.</w:t>
      </w:r>
    </w:p>
    <w:p>
      <w:pPr>
        <w:pStyle w:val="Heading1"/>
        <w:spacing w:after="200" w:before="400"/>
      </w:pPr>
      <w:r>
        <w:t xml:space="preserve">5. THIẾT KẾ HỆ THỐNG</w:t>
      </w:r>
    </w:p>
    <w:p>
      <w:pPr>
        <w:pStyle w:val="Heading2"/>
        <w:spacing w:after="150" w:before="300"/>
      </w:pPr>
      <w:r>
        <w:t xml:space="preserve">5.1. Kiến trúc tổng thể</w:t>
      </w:r>
    </w:p>
    <w:p>
      <w:pPr>
        <w:spacing w:after="150" w:line="300"/>
      </w:pPr>
      <w:r>
        <w:t xml:space="preserve">Hệ thống áp dụng kiến trúc 3 lớp (3-tier architecture):</w:t>
      </w:r>
    </w:p>
    <w:p>
      <w:pPr>
        <w:pStyle w:val="ListParagraph"/>
        <w:numPr>
          <w:ilvl w:val="0"/>
          <w:numId w:val="2"/>
        </w:numPr>
        <w:spacing w:after="80" w:line="300"/>
      </w:pPr>
      <w:r>
        <w:t xml:space="preserve">Presentation Layer: Giao diện web (React/Next.js hoặc HTML-CSS-JS), giao diện admin riêng biệt.</w:t>
      </w:r>
    </w:p>
    <w:p>
      <w:pPr>
        <w:pStyle w:val="ListParagraph"/>
        <w:numPr>
          <w:ilvl w:val="0"/>
          <w:numId w:val="2"/>
        </w:numPr>
        <w:spacing w:after="80" w:line="300"/>
      </w:pPr>
      <w:r>
        <w:t xml:space="preserve">Application/Logic Layer: Backend API (Node.js/Express hoặc PHP Laravel hoặc Python Django) xử lý nghiệp vụ: xác thực, giỏ hàng, đơn hàng, thanh toán.</w:t>
      </w:r>
    </w:p>
    <w:p>
      <w:pPr>
        <w:pStyle w:val="ListParagraph"/>
        <w:numPr>
          <w:ilvl w:val="0"/>
          <w:numId w:val="2"/>
        </w:numPr>
        <w:spacing w:after="80" w:line="300"/>
      </w:pPr>
      <w:r>
        <w:t xml:space="preserve">Data Layer: Cơ sở dữ liệu quan hệ (MySQL/PostgreSQL) lưu trữ sản phẩm, người dùng, đơn hàng.</w:t>
      </w:r>
    </w:p>
    <w:p>
      <w:pPr>
        <w:spacing w:after="150" w:line="300"/>
      </w:pPr>
      <w:r>
        <w:t xml:space="preserve">Giao tiếp giữa Frontend và Backend thông qua RESTful API (định dạng JSON), có thể bổ sung lớp cache (Redis) cho sản phẩm nổi bật nếu triển khai nâng cao.</w:t>
      </w:r>
    </w:p>
    <w:p>
      <w:pPr>
        <w:pStyle w:val="Heading2"/>
        <w:spacing w:after="150" w:before="300"/>
      </w:pPr>
      <w:r>
        <w:t xml:space="preserve">5.2. Thiết kế cơ sở dữ liệu (ERD – các thực thể chính)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600"/>
      </w:tblGrid>
      <w:tr>
        <w:trPr>
          <w:tblHeader/>
        </w:trPr>
        <w:tc>
          <w:tcPr>
            <w:tcW w:type="dxa" w:w="1600"/>
            <w:shd w:fill="1F4E79" w:color="auto" w:val="clear"/>
            <w:tcMar>
              <w:top w:type="dxa" w:w="80"/>
              <w:left w:type="dxa" w:w="120"/>
              <w:bottom w:type="dxa" w:w="80"/>
              <w:right w:type="dxa" w:w="120"/>
            </w:tcMar>
            <w:vAlign w:val="center"/>
          </w:tcPr>
          <w:p>
            <w:pPr>
              <w:jc w:val="left"/>
            </w:pPr>
            <w:r>
              <w:rPr>
                <w:b/>
                <w:bCs/>
                <w:color w:val="FFFFFF"/>
              </w:rPr>
              <w:t xml:space="preserve">Thực thể</w:t>
            </w:r>
          </w:p>
        </w:tc>
        <w:tc>
          <w:tcPr>
            <w:tcW w:type="dxa" w:w="5400"/>
            <w:shd w:fill="1F4E79" w:color="auto" w:val="clear"/>
            <w:tcMar>
              <w:top w:type="dxa" w:w="80"/>
              <w:left w:type="dxa" w:w="120"/>
              <w:bottom w:type="dxa" w:w="80"/>
              <w:right w:type="dxa" w:w="120"/>
            </w:tcMar>
            <w:vAlign w:val="center"/>
          </w:tcPr>
          <w:p>
            <w:pPr>
              <w:jc w:val="left"/>
            </w:pPr>
            <w:r>
              <w:rPr>
                <w:b/>
                <w:bCs/>
                <w:color w:val="FFFFFF"/>
              </w:rPr>
              <w:t xml:space="preserve">Thuộc tính chính</w:t>
            </w:r>
          </w:p>
        </w:tc>
        <w:tc>
          <w:tcPr>
            <w:tcW w:type="dxa" w:w="2600"/>
            <w:shd w:fill="1F4E79" w:color="auto" w:val="clear"/>
            <w:tcMar>
              <w:top w:type="dxa" w:w="80"/>
              <w:left w:type="dxa" w:w="120"/>
              <w:bottom w:type="dxa" w:w="80"/>
              <w:right w:type="dxa" w:w="120"/>
            </w:tcMar>
            <w:vAlign w:val="center"/>
          </w:tcPr>
          <w:p>
            <w:pPr>
              <w:jc w:val="left"/>
            </w:pPr>
            <w:r>
              <w:rPr>
                <w:b/>
                <w:bCs/>
                <w:color w:val="FFFFFF"/>
              </w:rPr>
              <w:t xml:space="preserve">Quan hệ</w:t>
            </w:r>
          </w:p>
        </w:tc>
      </w:tr>
      <w:tr>
        <w:tc>
          <w:tcPr>
            <w:tcW w:type="dxa" w:w="1600"/>
            <w:shd w:fill="F2F7FB" w:color="auto" w:val="clear"/>
            <w:tcMar>
              <w:top w:type="dxa" w:w="80"/>
              <w:left w:type="dxa" w:w="120"/>
              <w:bottom w:type="dxa" w:w="80"/>
              <w:right w:type="dxa" w:w="120"/>
            </w:tcMar>
            <w:vAlign w:val="center"/>
          </w:tcPr>
          <w:p>
            <w:pPr>
              <w:jc w:val="left"/>
            </w:pPr>
            <w:r>
              <w:rPr>
                <w:b w:val="false"/>
                <w:bCs w:val="false"/>
              </w:rPr>
              <w:t xml:space="preserve">User</w:t>
            </w:r>
          </w:p>
        </w:tc>
        <w:tc>
          <w:tcPr>
            <w:tcW w:type="dxa" w:w="5400"/>
            <w:shd w:fill="F2F7FB" w:color="auto" w:val="clear"/>
            <w:tcMar>
              <w:top w:type="dxa" w:w="80"/>
              <w:left w:type="dxa" w:w="120"/>
              <w:bottom w:type="dxa" w:w="80"/>
              <w:right w:type="dxa" w:w="120"/>
            </w:tcMar>
            <w:vAlign w:val="center"/>
          </w:tcPr>
          <w:p>
            <w:pPr>
              <w:jc w:val="left"/>
            </w:pPr>
            <w:r>
              <w:rPr>
                <w:b w:val="false"/>
                <w:bCs w:val="false"/>
              </w:rPr>
              <w:t xml:space="preserve">user_id, name, email, password_hash, phone, role</w:t>
            </w:r>
          </w:p>
        </w:tc>
        <w:tc>
          <w:tcPr>
            <w:tcW w:type="dxa" w:w="2600"/>
            <w:shd w:fill="F2F7FB" w:color="auto" w:val="clear"/>
            <w:tcMar>
              <w:top w:type="dxa" w:w="80"/>
              <w:left w:type="dxa" w:w="120"/>
              <w:bottom w:type="dxa" w:w="80"/>
              <w:right w:type="dxa" w:w="120"/>
            </w:tcMar>
            <w:vAlign w:val="center"/>
          </w:tcPr>
          <w:p>
            <w:pPr>
              <w:jc w:val="left"/>
            </w:pPr>
            <w:r>
              <w:rPr>
                <w:b w:val="false"/>
                <w:bCs w:val="false"/>
              </w:rPr>
              <w:t xml:space="preserve">1–n với Order, Review, Address</w:t>
            </w:r>
          </w:p>
        </w:tc>
      </w:tr>
      <w:tr>
        <w:tc>
          <w:tcPr>
            <w:tcW w:type="dxa" w:w="1600"/>
            <w:shd w:fill="FFFFFF" w:color="auto" w:val="clear"/>
            <w:tcMar>
              <w:top w:type="dxa" w:w="80"/>
              <w:left w:type="dxa" w:w="120"/>
              <w:bottom w:type="dxa" w:w="80"/>
              <w:right w:type="dxa" w:w="120"/>
            </w:tcMar>
            <w:vAlign w:val="center"/>
          </w:tcPr>
          <w:p>
            <w:pPr>
              <w:jc w:val="left"/>
            </w:pPr>
            <w:r>
              <w:rPr>
                <w:b w:val="false"/>
                <w:bCs w:val="false"/>
              </w:rPr>
              <w:t xml:space="preserve">Category</w:t>
            </w:r>
          </w:p>
        </w:tc>
        <w:tc>
          <w:tcPr>
            <w:tcW w:type="dxa" w:w="5400"/>
            <w:shd w:fill="FFFFFF" w:color="auto" w:val="clear"/>
            <w:tcMar>
              <w:top w:type="dxa" w:w="80"/>
              <w:left w:type="dxa" w:w="120"/>
              <w:bottom w:type="dxa" w:w="80"/>
              <w:right w:type="dxa" w:w="120"/>
            </w:tcMar>
            <w:vAlign w:val="center"/>
          </w:tcPr>
          <w:p>
            <w:pPr>
              <w:jc w:val="left"/>
            </w:pPr>
            <w:r>
              <w:rPr>
                <w:b w:val="false"/>
                <w:bCs w:val="false"/>
              </w:rPr>
              <w:t xml:space="preserve">category_id, name, parent_id</w:t>
            </w:r>
          </w:p>
        </w:tc>
        <w:tc>
          <w:tcPr>
            <w:tcW w:type="dxa" w:w="2600"/>
            <w:shd w:fill="FFFFFF" w:color="auto" w:val="clear"/>
            <w:tcMar>
              <w:top w:type="dxa" w:w="80"/>
              <w:left w:type="dxa" w:w="120"/>
              <w:bottom w:type="dxa" w:w="80"/>
              <w:right w:type="dxa" w:w="120"/>
            </w:tcMar>
            <w:vAlign w:val="center"/>
          </w:tcPr>
          <w:p>
            <w:pPr>
              <w:jc w:val="left"/>
            </w:pPr>
            <w:r>
              <w:rPr>
                <w:b w:val="false"/>
                <w:bCs w:val="false"/>
              </w:rPr>
              <w:t xml:space="preserve">1–n với Product</w:t>
            </w:r>
          </w:p>
        </w:tc>
      </w:tr>
      <w:tr>
        <w:tc>
          <w:tcPr>
            <w:tcW w:type="dxa" w:w="1600"/>
            <w:shd w:fill="F2F7FB" w:color="auto" w:val="clear"/>
            <w:tcMar>
              <w:top w:type="dxa" w:w="80"/>
              <w:left w:type="dxa" w:w="120"/>
              <w:bottom w:type="dxa" w:w="80"/>
              <w:right w:type="dxa" w:w="120"/>
            </w:tcMar>
            <w:vAlign w:val="center"/>
          </w:tcPr>
          <w:p>
            <w:pPr>
              <w:jc w:val="left"/>
            </w:pPr>
            <w:r>
              <w:rPr>
                <w:b w:val="false"/>
                <w:bCs w:val="false"/>
              </w:rPr>
              <w:t xml:space="preserve">Product</w:t>
            </w:r>
          </w:p>
        </w:tc>
        <w:tc>
          <w:tcPr>
            <w:tcW w:type="dxa" w:w="5400"/>
            <w:shd w:fill="F2F7FB" w:color="auto" w:val="clear"/>
            <w:tcMar>
              <w:top w:type="dxa" w:w="80"/>
              <w:left w:type="dxa" w:w="120"/>
              <w:bottom w:type="dxa" w:w="80"/>
              <w:right w:type="dxa" w:w="120"/>
            </w:tcMar>
            <w:vAlign w:val="center"/>
          </w:tcPr>
          <w:p>
            <w:pPr>
              <w:jc w:val="left"/>
            </w:pPr>
            <w:r>
              <w:rPr>
                <w:b w:val="false"/>
                <w:bCs w:val="false"/>
              </w:rPr>
              <w:t xml:space="preserve">product_id, name, brand, category_id, sensor_type, resolution_mp, price, stock_qty, description, images</w:t>
            </w:r>
          </w:p>
        </w:tc>
        <w:tc>
          <w:tcPr>
            <w:tcW w:type="dxa" w:w="2600"/>
            <w:shd w:fill="F2F7FB" w:color="auto" w:val="clear"/>
            <w:tcMar>
              <w:top w:type="dxa" w:w="80"/>
              <w:left w:type="dxa" w:w="120"/>
              <w:bottom w:type="dxa" w:w="80"/>
              <w:right w:type="dxa" w:w="120"/>
            </w:tcMar>
            <w:vAlign w:val="center"/>
          </w:tcPr>
          <w:p>
            <w:pPr>
              <w:jc w:val="left"/>
            </w:pPr>
            <w:r>
              <w:rPr>
                <w:b w:val="false"/>
                <w:bCs w:val="false"/>
              </w:rPr>
              <w:t xml:space="preserve">n–1 với Category; 1–n với OrderItem, Review</w:t>
            </w:r>
          </w:p>
        </w:tc>
      </w:tr>
      <w:tr>
        <w:tc>
          <w:tcPr>
            <w:tcW w:type="dxa" w:w="1600"/>
            <w:shd w:fill="FFFFFF" w:color="auto" w:val="clear"/>
            <w:tcMar>
              <w:top w:type="dxa" w:w="80"/>
              <w:left w:type="dxa" w:w="120"/>
              <w:bottom w:type="dxa" w:w="80"/>
              <w:right w:type="dxa" w:w="120"/>
            </w:tcMar>
            <w:vAlign w:val="center"/>
          </w:tcPr>
          <w:p>
            <w:pPr>
              <w:jc w:val="left"/>
            </w:pPr>
            <w:r>
              <w:rPr>
                <w:b w:val="false"/>
                <w:bCs w:val="false"/>
              </w:rPr>
              <w:t xml:space="preserve">Order</w:t>
            </w:r>
          </w:p>
        </w:tc>
        <w:tc>
          <w:tcPr>
            <w:tcW w:type="dxa" w:w="5400"/>
            <w:shd w:fill="FFFFFF" w:color="auto" w:val="clear"/>
            <w:tcMar>
              <w:top w:type="dxa" w:w="80"/>
              <w:left w:type="dxa" w:w="120"/>
              <w:bottom w:type="dxa" w:w="80"/>
              <w:right w:type="dxa" w:w="120"/>
            </w:tcMar>
            <w:vAlign w:val="center"/>
          </w:tcPr>
          <w:p>
            <w:pPr>
              <w:jc w:val="left"/>
            </w:pPr>
            <w:r>
              <w:rPr>
                <w:b w:val="false"/>
                <w:bCs w:val="false"/>
              </w:rPr>
              <w:t xml:space="preserve">order_id, user_id, order_date, status, total_amount, shipping_address_id</w:t>
            </w:r>
          </w:p>
        </w:tc>
        <w:tc>
          <w:tcPr>
            <w:tcW w:type="dxa" w:w="2600"/>
            <w:shd w:fill="FFFFFF" w:color="auto" w:val="clear"/>
            <w:tcMar>
              <w:top w:type="dxa" w:w="80"/>
              <w:left w:type="dxa" w:w="120"/>
              <w:bottom w:type="dxa" w:w="80"/>
              <w:right w:type="dxa" w:w="120"/>
            </w:tcMar>
            <w:vAlign w:val="center"/>
          </w:tcPr>
          <w:p>
            <w:pPr>
              <w:jc w:val="left"/>
            </w:pPr>
            <w:r>
              <w:rPr>
                <w:b w:val="false"/>
                <w:bCs w:val="false"/>
              </w:rPr>
              <w:t xml:space="preserve">n–1 với User; 1–n với OrderItem</w:t>
            </w:r>
          </w:p>
        </w:tc>
      </w:tr>
      <w:tr>
        <w:tc>
          <w:tcPr>
            <w:tcW w:type="dxa" w:w="1600"/>
            <w:shd w:fill="F2F7FB" w:color="auto" w:val="clear"/>
            <w:tcMar>
              <w:top w:type="dxa" w:w="80"/>
              <w:left w:type="dxa" w:w="120"/>
              <w:bottom w:type="dxa" w:w="80"/>
              <w:right w:type="dxa" w:w="120"/>
            </w:tcMar>
            <w:vAlign w:val="center"/>
          </w:tcPr>
          <w:p>
            <w:pPr>
              <w:jc w:val="left"/>
            </w:pPr>
            <w:r>
              <w:rPr>
                <w:b w:val="false"/>
                <w:bCs w:val="false"/>
              </w:rPr>
              <w:t xml:space="preserve">OrderItem</w:t>
            </w:r>
          </w:p>
        </w:tc>
        <w:tc>
          <w:tcPr>
            <w:tcW w:type="dxa" w:w="5400"/>
            <w:shd w:fill="F2F7FB" w:color="auto" w:val="clear"/>
            <w:tcMar>
              <w:top w:type="dxa" w:w="80"/>
              <w:left w:type="dxa" w:w="120"/>
              <w:bottom w:type="dxa" w:w="80"/>
              <w:right w:type="dxa" w:w="120"/>
            </w:tcMar>
            <w:vAlign w:val="center"/>
          </w:tcPr>
          <w:p>
            <w:pPr>
              <w:jc w:val="left"/>
            </w:pPr>
            <w:r>
              <w:rPr>
                <w:b w:val="false"/>
                <w:bCs w:val="false"/>
              </w:rPr>
              <w:t xml:space="preserve">order_item_id, order_id, product_id, quantity, unit_price</w:t>
            </w:r>
          </w:p>
        </w:tc>
        <w:tc>
          <w:tcPr>
            <w:tcW w:type="dxa" w:w="2600"/>
            <w:shd w:fill="F2F7FB" w:color="auto" w:val="clear"/>
            <w:tcMar>
              <w:top w:type="dxa" w:w="80"/>
              <w:left w:type="dxa" w:w="120"/>
              <w:bottom w:type="dxa" w:w="80"/>
              <w:right w:type="dxa" w:w="120"/>
            </w:tcMar>
            <w:vAlign w:val="center"/>
          </w:tcPr>
          <w:p>
            <w:pPr>
              <w:jc w:val="left"/>
            </w:pPr>
            <w:r>
              <w:rPr>
                <w:b w:val="false"/>
                <w:bCs w:val="false"/>
              </w:rPr>
              <w:t xml:space="preserve">n–1 với Order, Product</w:t>
            </w:r>
          </w:p>
        </w:tc>
      </w:tr>
      <w:tr>
        <w:tc>
          <w:tcPr>
            <w:tcW w:type="dxa" w:w="1600"/>
            <w:shd w:fill="FFFFFF" w:color="auto" w:val="clear"/>
            <w:tcMar>
              <w:top w:type="dxa" w:w="80"/>
              <w:left w:type="dxa" w:w="120"/>
              <w:bottom w:type="dxa" w:w="80"/>
              <w:right w:type="dxa" w:w="120"/>
            </w:tcMar>
            <w:vAlign w:val="center"/>
          </w:tcPr>
          <w:p>
            <w:pPr>
              <w:jc w:val="left"/>
            </w:pPr>
            <w:r>
              <w:rPr>
                <w:b w:val="false"/>
                <w:bCs w:val="false"/>
              </w:rPr>
              <w:t xml:space="preserve">Payment</w:t>
            </w:r>
          </w:p>
        </w:tc>
        <w:tc>
          <w:tcPr>
            <w:tcW w:type="dxa" w:w="5400"/>
            <w:shd w:fill="FFFFFF" w:color="auto" w:val="clear"/>
            <w:tcMar>
              <w:top w:type="dxa" w:w="80"/>
              <w:left w:type="dxa" w:w="120"/>
              <w:bottom w:type="dxa" w:w="80"/>
              <w:right w:type="dxa" w:w="120"/>
            </w:tcMar>
            <w:vAlign w:val="center"/>
          </w:tcPr>
          <w:p>
            <w:pPr>
              <w:jc w:val="left"/>
            </w:pPr>
            <w:r>
              <w:rPr>
                <w:b w:val="false"/>
                <w:bCs w:val="false"/>
              </w:rPr>
              <w:t xml:space="preserve">payment_id, order_id, method, status, transaction_code, paid_at</w:t>
            </w:r>
          </w:p>
        </w:tc>
        <w:tc>
          <w:tcPr>
            <w:tcW w:type="dxa" w:w="2600"/>
            <w:shd w:fill="FFFFFF" w:color="auto" w:val="clear"/>
            <w:tcMar>
              <w:top w:type="dxa" w:w="80"/>
              <w:left w:type="dxa" w:w="120"/>
              <w:bottom w:type="dxa" w:w="80"/>
              <w:right w:type="dxa" w:w="120"/>
            </w:tcMar>
            <w:vAlign w:val="center"/>
          </w:tcPr>
          <w:p>
            <w:pPr>
              <w:jc w:val="left"/>
            </w:pPr>
            <w:r>
              <w:rPr>
                <w:b w:val="false"/>
                <w:bCs w:val="false"/>
              </w:rPr>
              <w:t xml:space="preserve">1–1 với Order</w:t>
            </w:r>
          </w:p>
        </w:tc>
      </w:tr>
      <w:tr>
        <w:tc>
          <w:tcPr>
            <w:tcW w:type="dxa" w:w="1600"/>
            <w:shd w:fill="F2F7FB" w:color="auto" w:val="clear"/>
            <w:tcMar>
              <w:top w:type="dxa" w:w="80"/>
              <w:left w:type="dxa" w:w="120"/>
              <w:bottom w:type="dxa" w:w="80"/>
              <w:right w:type="dxa" w:w="120"/>
            </w:tcMar>
            <w:vAlign w:val="center"/>
          </w:tcPr>
          <w:p>
            <w:pPr>
              <w:jc w:val="left"/>
            </w:pPr>
            <w:r>
              <w:rPr>
                <w:b w:val="false"/>
                <w:bCs w:val="false"/>
              </w:rPr>
              <w:t xml:space="preserve">Review</w:t>
            </w:r>
          </w:p>
        </w:tc>
        <w:tc>
          <w:tcPr>
            <w:tcW w:type="dxa" w:w="5400"/>
            <w:shd w:fill="F2F7FB" w:color="auto" w:val="clear"/>
            <w:tcMar>
              <w:top w:type="dxa" w:w="80"/>
              <w:left w:type="dxa" w:w="120"/>
              <w:bottom w:type="dxa" w:w="80"/>
              <w:right w:type="dxa" w:w="120"/>
            </w:tcMar>
            <w:vAlign w:val="center"/>
          </w:tcPr>
          <w:p>
            <w:pPr>
              <w:jc w:val="left"/>
            </w:pPr>
            <w:r>
              <w:rPr>
                <w:b w:val="false"/>
                <w:bCs w:val="false"/>
              </w:rPr>
              <w:t xml:space="preserve">review_id, product_id, user_id, rating, comment, created_at</w:t>
            </w:r>
          </w:p>
        </w:tc>
        <w:tc>
          <w:tcPr>
            <w:tcW w:type="dxa" w:w="2600"/>
            <w:shd w:fill="F2F7FB" w:color="auto" w:val="clear"/>
            <w:tcMar>
              <w:top w:type="dxa" w:w="80"/>
              <w:left w:type="dxa" w:w="120"/>
              <w:bottom w:type="dxa" w:w="80"/>
              <w:right w:type="dxa" w:w="120"/>
            </w:tcMar>
            <w:vAlign w:val="center"/>
          </w:tcPr>
          <w:p>
            <w:pPr>
              <w:jc w:val="left"/>
            </w:pPr>
            <w:r>
              <w:rPr>
                <w:b w:val="false"/>
                <w:bCs w:val="false"/>
              </w:rPr>
              <w:t xml:space="preserve">n–1 với Product, User</w:t>
            </w:r>
          </w:p>
        </w:tc>
      </w:tr>
      <w:tr>
        <w:tc>
          <w:tcPr>
            <w:tcW w:type="dxa" w:w="1600"/>
            <w:shd w:fill="FFFFFF" w:color="auto" w:val="clear"/>
            <w:tcMar>
              <w:top w:type="dxa" w:w="80"/>
              <w:left w:type="dxa" w:w="120"/>
              <w:bottom w:type="dxa" w:w="80"/>
              <w:right w:type="dxa" w:w="120"/>
            </w:tcMar>
            <w:vAlign w:val="center"/>
          </w:tcPr>
          <w:p>
            <w:pPr>
              <w:jc w:val="left"/>
            </w:pPr>
            <w:r>
              <w:rPr>
                <w:b w:val="false"/>
                <w:bCs w:val="false"/>
              </w:rPr>
              <w:t xml:space="preserve">Address</w:t>
            </w:r>
          </w:p>
        </w:tc>
        <w:tc>
          <w:tcPr>
            <w:tcW w:type="dxa" w:w="5400"/>
            <w:shd w:fill="FFFFFF" w:color="auto" w:val="clear"/>
            <w:tcMar>
              <w:top w:type="dxa" w:w="80"/>
              <w:left w:type="dxa" w:w="120"/>
              <w:bottom w:type="dxa" w:w="80"/>
              <w:right w:type="dxa" w:w="120"/>
            </w:tcMar>
            <w:vAlign w:val="center"/>
          </w:tcPr>
          <w:p>
            <w:pPr>
              <w:jc w:val="left"/>
            </w:pPr>
            <w:r>
              <w:rPr>
                <w:b w:val="false"/>
                <w:bCs w:val="false"/>
              </w:rPr>
              <w:t xml:space="preserve">address_id, user_id, receiver_name, phone, detail_address, city</w:t>
            </w:r>
          </w:p>
        </w:tc>
        <w:tc>
          <w:tcPr>
            <w:tcW w:type="dxa" w:w="2600"/>
            <w:shd w:fill="FFFFFF" w:color="auto" w:val="clear"/>
            <w:tcMar>
              <w:top w:type="dxa" w:w="80"/>
              <w:left w:type="dxa" w:w="120"/>
              <w:bottom w:type="dxa" w:w="80"/>
              <w:right w:type="dxa" w:w="120"/>
            </w:tcMar>
            <w:vAlign w:val="center"/>
          </w:tcPr>
          <w:p>
            <w:pPr>
              <w:jc w:val="left"/>
            </w:pPr>
            <w:r>
              <w:rPr>
                <w:b w:val="false"/>
                <w:bCs w:val="false"/>
              </w:rPr>
              <w:t xml:space="preserve">n–1 với User</w:t>
            </w:r>
          </w:p>
        </w:tc>
      </w:tr>
    </w:tbl>
    <w:p>
      <w:pPr>
        <w:pStyle w:val="Heading2"/>
        <w:spacing w:after="150" w:before="300"/>
      </w:pPr>
      <w:r>
        <w:t xml:space="preserve">5.3. Sơ đồ Use Case (mô tả bằng danh sách)</w:t>
      </w:r>
    </w:p>
    <w:p>
      <w:pPr>
        <w:spacing w:after="150" w:line="300"/>
      </w:pPr>
      <w:r>
        <w:t xml:space="preserve">Use Case cho Actor Khách/Thành viên: Đăng ký, Đăng nhập, Tìm kiếm sản phẩm, Xem chi tiết sản phẩm, So sánh sản phẩm, Quản lý giỏ hàng, Đặt hàng, Thanh toán, Theo dõi đơn hàng, Đánh giá sản phẩm, Quản lý hồ sơ.</w:t>
      </w:r>
    </w:p>
    <w:p>
      <w:pPr>
        <w:spacing w:after="150" w:line="300"/>
      </w:pPr>
      <w:r>
        <w:t xml:space="preserve">Use Case cho Actor Admin: Đăng nhập quản trị, Quản lý sản phẩm, Quản lý danh mục, Quản lý đơn hàng, Quản lý khách hàng, Quản lý khuyến mãi, Xem báo cáo thống kê, Duyệt đánh giá.</w:t>
      </w:r>
    </w:p>
    <w:p>
      <w:pPr>
        <w:spacing w:after="150" w:line="300"/>
      </w:pPr>
      <w:r>
        <w:t xml:space="preserve">(Khi vẽ sơ đồ chính thức trong công cụ UML — draw.io, StarUML, Lucidchart — nhóm thể hiện các Use Case trên dưới dạng hình elip liên kết với 2 actor Khách hàng và Admin, có quan hệ &lt;&lt;include&gt;&gt; giữa 'Đặt hàng' và 'Thanh toán', quan hệ &lt;&lt;extend&gt;&gt; giữa 'Tìm kiếm sản phẩm' và 'So sánh sản phẩm'.)</w:t>
      </w:r>
    </w:p>
    <w:p>
      <w:pPr>
        <w:pStyle w:val="Heading2"/>
        <w:spacing w:after="150" w:before="300"/>
      </w:pPr>
      <w:r>
        <w:t xml:space="preserve">5.4. Luồng xử lý (Sequence) — Quy trình Đặt hàng &amp; Thanh toán</w:t>
      </w:r>
    </w:p>
    <w:p>
      <w:pPr>
        <w:pStyle w:val="ListParagraph"/>
        <w:numPr>
          <w:ilvl w:val="0"/>
          <w:numId w:val="3"/>
        </w:numPr>
        <w:spacing w:after="80" w:line="300"/>
      </w:pPr>
      <w:r>
        <w:t xml:space="preserve">Customer → Frontend: bấm 'Thanh toán' tại trang giỏ hàng</w:t>
      </w:r>
    </w:p>
    <w:p>
      <w:pPr>
        <w:pStyle w:val="ListParagraph"/>
        <w:numPr>
          <w:ilvl w:val="0"/>
          <w:numId w:val="3"/>
        </w:numPr>
        <w:spacing w:after="80" w:line="300"/>
      </w:pPr>
      <w:r>
        <w:t xml:space="preserve">Frontend → Backend API: gửi request tạo đơn hàng (danh sách sản phẩm, địa chỉ)</w:t>
      </w:r>
    </w:p>
    <w:p>
      <w:pPr>
        <w:pStyle w:val="ListParagraph"/>
        <w:numPr>
          <w:ilvl w:val="0"/>
          <w:numId w:val="3"/>
        </w:numPr>
        <w:spacing w:after="80" w:line="300"/>
      </w:pPr>
      <w:r>
        <w:t xml:space="preserve">Backend → Database: kiểm tra tồn kho từng sản phẩm</w:t>
      </w:r>
    </w:p>
    <w:p>
      <w:pPr>
        <w:pStyle w:val="ListParagraph"/>
        <w:numPr>
          <w:ilvl w:val="0"/>
          <w:numId w:val="3"/>
        </w:numPr>
        <w:spacing w:after="80" w:line="300"/>
      </w:pPr>
      <w:r>
        <w:t xml:space="preserve">Backend → Payment Gateway: khởi tạo giao dịch thanh toán</w:t>
      </w:r>
    </w:p>
    <w:p>
      <w:pPr>
        <w:pStyle w:val="ListParagraph"/>
        <w:numPr>
          <w:ilvl w:val="0"/>
          <w:numId w:val="3"/>
        </w:numPr>
        <w:spacing w:after="80" w:line="300"/>
      </w:pPr>
      <w:r>
        <w:t xml:space="preserve">Payment Gateway → Backend: trả kết quả giao dịch (thành công/thất bại)</w:t>
      </w:r>
    </w:p>
    <w:p>
      <w:pPr>
        <w:pStyle w:val="ListParagraph"/>
        <w:numPr>
          <w:ilvl w:val="0"/>
          <w:numId w:val="3"/>
        </w:numPr>
        <w:spacing w:after="80" w:line="300"/>
      </w:pPr>
      <w:r>
        <w:t xml:space="preserve">Backend → Database: cập nhật trạng thái đơn hàng, trừ tồn kho nếu thành công</w:t>
      </w:r>
    </w:p>
    <w:p>
      <w:pPr>
        <w:pStyle w:val="ListParagraph"/>
        <w:numPr>
          <w:ilvl w:val="0"/>
          <w:numId w:val="3"/>
        </w:numPr>
        <w:spacing w:after="80" w:line="300"/>
      </w:pPr>
      <w:r>
        <w:t xml:space="preserve">Backend → Frontend: trả kết quả, hiển thị trang xác nhận đơn hàng cho khách</w:t>
      </w:r>
    </w:p>
    <w:p>
      <w:pPr>
        <w:pStyle w:val="ListParagraph"/>
        <w:numPr>
          <w:ilvl w:val="0"/>
          <w:numId w:val="3"/>
        </w:numPr>
        <w:spacing w:after="80" w:line="300"/>
      </w:pPr>
      <w:r>
        <w:t xml:space="preserve">Backend → Email Service: gửi email xác nhận đơn hàng cho khách</w:t>
      </w:r>
    </w:p>
    <w:p>
      <w:pPr>
        <w:pStyle w:val="Heading2"/>
        <w:spacing w:after="150" w:before="300"/>
      </w:pPr>
      <w:r>
        <w:t xml:space="preserve">5.5. Trạng thái đơn hàng (Order State Machine)</w:t>
      </w:r>
    </w:p>
    <w:p>
      <w:pPr>
        <w:spacing w:after="150" w:line="300"/>
      </w:pPr>
      <w:r>
        <w:t xml:space="preserve">Chờ xác nhận → Đã xác nhận → Đang chuẩn bị hàng → Đang giao hàng → Hoàn tất giao hàng. Ở mỗi bước, khách hàng và Admin đều có thể thấy trạng thái cập nhật theo thời gian thực (hoặc làm mới trang). Trạng thái 'Đã huỷ' có thể xảy ra từ 'Chờ xác nhận' hoặc 'Đã xác nhận' (trước khi giao).</w:t>
      </w:r>
    </w:p>
    <w:p>
      <w:pPr>
        <w:pStyle w:val="Heading2"/>
        <w:spacing w:after="150" w:before="300"/>
      </w:pPr>
      <w:r>
        <w:t xml:space="preserve">5.6. Thiết kế giao diện (Wireframe – mô tả các màn hình chính)</w:t>
      </w:r>
    </w:p>
    <w:p>
      <w:pPr>
        <w:pStyle w:val="ListParagraph"/>
        <w:numPr>
          <w:ilvl w:val="0"/>
          <w:numId w:val="2"/>
        </w:numPr>
        <w:spacing w:after="80" w:line="300"/>
      </w:pPr>
      <w:r>
        <w:t xml:space="preserve">Trang chủ: Banner khuyến mãi, danh mục nổi bật, sản phẩm bán chạy, sản phẩm mới</w:t>
      </w:r>
    </w:p>
    <w:p>
      <w:pPr>
        <w:pStyle w:val="ListParagraph"/>
        <w:numPr>
          <w:ilvl w:val="0"/>
          <w:numId w:val="2"/>
        </w:numPr>
        <w:spacing w:after="80" w:line="300"/>
      </w:pPr>
      <w:r>
        <w:t xml:space="preserve">Trang danh sách sản phẩm: Bộ lọc bên trái (hãng, giá, loại máy, cảm biến), lưới sản phẩm bên phải, sắp xếp theo giá/đánh giá</w:t>
      </w:r>
    </w:p>
    <w:p>
      <w:pPr>
        <w:pStyle w:val="ListParagraph"/>
        <w:numPr>
          <w:ilvl w:val="0"/>
          <w:numId w:val="2"/>
        </w:numPr>
        <w:spacing w:after="80" w:line="300"/>
      </w:pPr>
      <w:r>
        <w:t xml:space="preserve">Trang chi tiết sản phẩm: Gallery ảnh, thông số kỹ thuật dạng bảng, nút thêm giỏ hàng, phần đánh giá, sản phẩm liên quan</w:t>
      </w:r>
    </w:p>
    <w:p>
      <w:pPr>
        <w:pStyle w:val="ListParagraph"/>
        <w:numPr>
          <w:ilvl w:val="0"/>
          <w:numId w:val="2"/>
        </w:numPr>
        <w:spacing w:after="80" w:line="300"/>
      </w:pPr>
      <w:r>
        <w:t xml:space="preserve">Trang giỏ hàng: Danh sách sản phẩm, điều chỉnh số lượng, tổng tiền, mã giảm giá</w:t>
      </w:r>
    </w:p>
    <w:p>
      <w:pPr>
        <w:pStyle w:val="ListParagraph"/>
        <w:numPr>
          <w:ilvl w:val="0"/>
          <w:numId w:val="2"/>
        </w:numPr>
        <w:spacing w:after="80" w:line="300"/>
      </w:pPr>
      <w:r>
        <w:t xml:space="preserve">Trang thanh toán: Form địa chỉ, chọn phương thức thanh toán, xác nhận đơn</w:t>
      </w:r>
    </w:p>
    <w:p>
      <w:pPr>
        <w:pStyle w:val="ListParagraph"/>
        <w:numPr>
          <w:ilvl w:val="0"/>
          <w:numId w:val="2"/>
        </w:numPr>
        <w:spacing w:after="80" w:line="300"/>
      </w:pPr>
      <w:r>
        <w:t xml:space="preserve">Trang tài khoản: Thông tin cá nhân, lịch sử đơn hàng, sổ địa chỉ</w:t>
      </w:r>
    </w:p>
    <w:p>
      <w:pPr>
        <w:pStyle w:val="ListParagraph"/>
        <w:numPr>
          <w:ilvl w:val="0"/>
          <w:numId w:val="2"/>
        </w:numPr>
        <w:spacing w:after="80" w:line="300"/>
      </w:pPr>
      <w:r>
        <w:t xml:space="preserve">Trang quản trị (Admin): Dashboard thống kê, bảng quản lý sản phẩm/đơn hàng/khách hàng dạng CRUD</w:t>
      </w:r>
    </w:p>
    <w:p>
      <w:pPr>
        <w:pStyle w:val="Heading1"/>
        <w:spacing w:after="200" w:before="400"/>
      </w:pPr>
      <w:r>
        <w:t xml:space="preserve">6. CÔNG NGHỆ SỬ DỤNG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4700"/>
        <w:gridCol w:w="2900"/>
      </w:tblGrid>
      <w:tr>
        <w:trPr>
          <w:tblHeader/>
        </w:trPr>
        <w:tc>
          <w:tcPr>
            <w:tcW w:type="dxa" w:w="2000"/>
            <w:shd w:fill="1F4E79" w:color="auto" w:val="clear"/>
            <w:tcMar>
              <w:top w:type="dxa" w:w="80"/>
              <w:left w:type="dxa" w:w="120"/>
              <w:bottom w:type="dxa" w:w="80"/>
              <w:right w:type="dxa" w:w="120"/>
            </w:tcMar>
            <w:vAlign w:val="center"/>
          </w:tcPr>
          <w:p>
            <w:pPr>
              <w:jc w:val="left"/>
            </w:pPr>
            <w:r>
              <w:rPr>
                <w:b/>
                <w:bCs/>
                <w:color w:val="FFFFFF"/>
              </w:rPr>
              <w:t xml:space="preserve">Thành phần</w:t>
            </w:r>
          </w:p>
        </w:tc>
        <w:tc>
          <w:tcPr>
            <w:tcW w:type="dxa" w:w="4700"/>
            <w:shd w:fill="1F4E79" w:color="auto" w:val="clear"/>
            <w:tcMar>
              <w:top w:type="dxa" w:w="80"/>
              <w:left w:type="dxa" w:w="120"/>
              <w:bottom w:type="dxa" w:w="80"/>
              <w:right w:type="dxa" w:w="120"/>
            </w:tcMar>
            <w:vAlign w:val="center"/>
          </w:tcPr>
          <w:p>
            <w:pPr>
              <w:jc w:val="left"/>
            </w:pPr>
            <w:r>
              <w:rPr>
                <w:b/>
                <w:bCs/>
                <w:color w:val="FFFFFF"/>
              </w:rPr>
              <w:t xml:space="preserve">Công nghệ đề xuất</w:t>
            </w:r>
          </w:p>
        </w:tc>
        <w:tc>
          <w:tcPr>
            <w:tcW w:type="dxa" w:w="2900"/>
            <w:shd w:fill="1F4E79" w:color="auto" w:val="clear"/>
            <w:tcMar>
              <w:top w:type="dxa" w:w="80"/>
              <w:left w:type="dxa" w:w="120"/>
              <w:bottom w:type="dxa" w:w="80"/>
              <w:right w:type="dxa" w:w="120"/>
            </w:tcMar>
            <w:vAlign w:val="center"/>
          </w:tcPr>
          <w:p>
            <w:pPr>
              <w:jc w:val="left"/>
            </w:pPr>
            <w:r>
              <w:rPr>
                <w:b/>
                <w:bCs/>
                <w:color w:val="FFFFFF"/>
              </w:rPr>
              <w:t xml:space="preserve">Ghi chú</w:t>
            </w:r>
          </w:p>
        </w:tc>
      </w:tr>
      <w:tr>
        <w:tc>
          <w:tcPr>
            <w:tcW w:type="dxa" w:w="2000"/>
            <w:shd w:fill="F2F7FB" w:color="auto" w:val="clear"/>
            <w:tcMar>
              <w:top w:type="dxa" w:w="80"/>
              <w:left w:type="dxa" w:w="120"/>
              <w:bottom w:type="dxa" w:w="80"/>
              <w:right w:type="dxa" w:w="120"/>
            </w:tcMar>
            <w:vAlign w:val="center"/>
          </w:tcPr>
          <w:p>
            <w:pPr>
              <w:jc w:val="left"/>
            </w:pPr>
            <w:r>
              <w:rPr>
                <w:b w:val="false"/>
                <w:bCs w:val="false"/>
              </w:rPr>
              <w:t xml:space="preserve">Frontend</w:t>
            </w:r>
          </w:p>
        </w:tc>
        <w:tc>
          <w:tcPr>
            <w:tcW w:type="dxa" w:w="4700"/>
            <w:shd w:fill="F2F7FB" w:color="auto" w:val="clear"/>
            <w:tcMar>
              <w:top w:type="dxa" w:w="80"/>
              <w:left w:type="dxa" w:w="120"/>
              <w:bottom w:type="dxa" w:w="80"/>
              <w:right w:type="dxa" w:w="120"/>
            </w:tcMar>
            <w:vAlign w:val="center"/>
          </w:tcPr>
          <w:p>
            <w:pPr>
              <w:jc w:val="left"/>
            </w:pPr>
            <w:r>
              <w:rPr>
                <w:b w:val="false"/>
                <w:bCs w:val="false"/>
              </w:rPr>
              <w:t xml:space="preserve">React.js / Next.js (hoặc HTML, CSS, JavaScript, Bootstrap/Tailwind)</w:t>
            </w:r>
          </w:p>
        </w:tc>
        <w:tc>
          <w:tcPr>
            <w:tcW w:type="dxa" w:w="2900"/>
            <w:shd w:fill="F2F7FB" w:color="auto" w:val="clear"/>
            <w:tcMar>
              <w:top w:type="dxa" w:w="80"/>
              <w:left w:type="dxa" w:w="120"/>
              <w:bottom w:type="dxa" w:w="80"/>
              <w:right w:type="dxa" w:w="120"/>
            </w:tcMar>
            <w:vAlign w:val="center"/>
          </w:tcPr>
          <w:p>
            <w:pPr>
              <w:jc w:val="left"/>
            </w:pPr>
            <w:r>
              <w:rPr>
                <w:b w:val="false"/>
                <w:bCs w:val="false"/>
              </w:rPr>
              <w:t xml:space="preserve">Ưu tiên component hoá cho trang sản phẩm, giỏ hàng</w:t>
            </w:r>
          </w:p>
        </w:tc>
      </w:tr>
      <w:tr>
        <w:tc>
          <w:tcPr>
            <w:tcW w:type="dxa" w:w="2000"/>
            <w:shd w:fill="FFFFFF" w:color="auto" w:val="clear"/>
            <w:tcMar>
              <w:top w:type="dxa" w:w="80"/>
              <w:left w:type="dxa" w:w="120"/>
              <w:bottom w:type="dxa" w:w="80"/>
              <w:right w:type="dxa" w:w="120"/>
            </w:tcMar>
            <w:vAlign w:val="center"/>
          </w:tcPr>
          <w:p>
            <w:pPr>
              <w:jc w:val="left"/>
            </w:pPr>
            <w:r>
              <w:rPr>
                <w:b w:val="false"/>
                <w:bCs w:val="false"/>
              </w:rPr>
              <w:t xml:space="preserve">Backend / API</w:t>
            </w:r>
          </w:p>
        </w:tc>
        <w:tc>
          <w:tcPr>
            <w:tcW w:type="dxa" w:w="4700"/>
            <w:shd w:fill="FFFFFF" w:color="auto" w:val="clear"/>
            <w:tcMar>
              <w:top w:type="dxa" w:w="80"/>
              <w:left w:type="dxa" w:w="120"/>
              <w:bottom w:type="dxa" w:w="80"/>
              <w:right w:type="dxa" w:w="120"/>
            </w:tcMar>
            <w:vAlign w:val="center"/>
          </w:tcPr>
          <w:p>
            <w:pPr>
              <w:jc w:val="left"/>
            </w:pPr>
            <w:r>
              <w:rPr>
                <w:b w:val="false"/>
                <w:bCs w:val="false"/>
              </w:rPr>
              <w:t xml:space="preserve">Node.js + Express.js (hoặc Laravel/Django)</w:t>
            </w:r>
          </w:p>
        </w:tc>
        <w:tc>
          <w:tcPr>
            <w:tcW w:type="dxa" w:w="2900"/>
            <w:shd w:fill="FFFFFF" w:color="auto" w:val="clear"/>
            <w:tcMar>
              <w:top w:type="dxa" w:w="80"/>
              <w:left w:type="dxa" w:w="120"/>
              <w:bottom w:type="dxa" w:w="80"/>
              <w:right w:type="dxa" w:w="120"/>
            </w:tcMar>
            <w:vAlign w:val="center"/>
          </w:tcPr>
          <w:p>
            <w:pPr>
              <w:jc w:val="left"/>
            </w:pPr>
            <w:r>
              <w:rPr>
                <w:b w:val="false"/>
                <w:bCs w:val="false"/>
              </w:rPr>
              <w:t xml:space="preserve">Xây REST API, xác thực JWT</w:t>
            </w:r>
          </w:p>
        </w:tc>
      </w:tr>
      <w:tr>
        <w:tc>
          <w:tcPr>
            <w:tcW w:type="dxa" w:w="2000"/>
            <w:shd w:fill="F2F7FB" w:color="auto" w:val="clear"/>
            <w:tcMar>
              <w:top w:type="dxa" w:w="80"/>
              <w:left w:type="dxa" w:w="120"/>
              <w:bottom w:type="dxa" w:w="80"/>
              <w:right w:type="dxa" w:w="120"/>
            </w:tcMar>
            <w:vAlign w:val="center"/>
          </w:tcPr>
          <w:p>
            <w:pPr>
              <w:jc w:val="left"/>
            </w:pPr>
            <w:r>
              <w:rPr>
                <w:b w:val="false"/>
                <w:bCs w:val="false"/>
              </w:rPr>
              <w:t xml:space="preserve">Cơ sở dữ liệu</w:t>
            </w:r>
          </w:p>
        </w:tc>
        <w:tc>
          <w:tcPr>
            <w:tcW w:type="dxa" w:w="4700"/>
            <w:shd w:fill="F2F7FB" w:color="auto" w:val="clear"/>
            <w:tcMar>
              <w:top w:type="dxa" w:w="80"/>
              <w:left w:type="dxa" w:w="120"/>
              <w:bottom w:type="dxa" w:w="80"/>
              <w:right w:type="dxa" w:w="120"/>
            </w:tcMar>
            <w:vAlign w:val="center"/>
          </w:tcPr>
          <w:p>
            <w:pPr>
              <w:jc w:val="left"/>
            </w:pPr>
            <w:r>
              <w:rPr>
                <w:b w:val="false"/>
                <w:bCs w:val="false"/>
              </w:rPr>
              <w:t xml:space="preserve">MySQL hoặc PostgreSQL</w:t>
            </w:r>
          </w:p>
        </w:tc>
        <w:tc>
          <w:tcPr>
            <w:tcW w:type="dxa" w:w="2900"/>
            <w:shd w:fill="F2F7FB" w:color="auto" w:val="clear"/>
            <w:tcMar>
              <w:top w:type="dxa" w:w="80"/>
              <w:left w:type="dxa" w:w="120"/>
              <w:bottom w:type="dxa" w:w="80"/>
              <w:right w:type="dxa" w:w="120"/>
            </w:tcMar>
            <w:vAlign w:val="center"/>
          </w:tcPr>
          <w:p>
            <w:pPr>
              <w:jc w:val="left"/>
            </w:pPr>
            <w:r>
              <w:rPr>
                <w:b w:val="false"/>
                <w:bCs w:val="false"/>
              </w:rPr>
              <w:t xml:space="preserve">Có thể dùng thêm MongoDB cho log/đánh giá nếu muốn thử NoSQL</w:t>
            </w:r>
          </w:p>
        </w:tc>
      </w:tr>
      <w:tr>
        <w:tc>
          <w:tcPr>
            <w:tcW w:type="dxa" w:w="2000"/>
            <w:shd w:fill="FFFFFF" w:color="auto" w:val="clear"/>
            <w:tcMar>
              <w:top w:type="dxa" w:w="80"/>
              <w:left w:type="dxa" w:w="120"/>
              <w:bottom w:type="dxa" w:w="80"/>
              <w:right w:type="dxa" w:w="120"/>
            </w:tcMar>
            <w:vAlign w:val="center"/>
          </w:tcPr>
          <w:p>
            <w:pPr>
              <w:jc w:val="left"/>
            </w:pPr>
            <w:r>
              <w:rPr>
                <w:b w:val="false"/>
                <w:bCs w:val="false"/>
              </w:rPr>
              <w:t xml:space="preserve">Thanh toán</w:t>
            </w:r>
          </w:p>
        </w:tc>
        <w:tc>
          <w:tcPr>
            <w:tcW w:type="dxa" w:w="4700"/>
            <w:shd w:fill="FFFFFF" w:color="auto" w:val="clear"/>
            <w:tcMar>
              <w:top w:type="dxa" w:w="80"/>
              <w:left w:type="dxa" w:w="120"/>
              <w:bottom w:type="dxa" w:w="80"/>
              <w:right w:type="dxa" w:w="120"/>
            </w:tcMar>
            <w:vAlign w:val="center"/>
          </w:tcPr>
          <w:p>
            <w:pPr>
              <w:jc w:val="left"/>
            </w:pPr>
            <w:r>
              <w:rPr>
                <w:b w:val="false"/>
                <w:bCs w:val="false"/>
              </w:rPr>
              <w:t xml:space="preserve">VNPay/MoMo Sandbox hoặc Stripe Test Mode</w:t>
            </w:r>
          </w:p>
        </w:tc>
        <w:tc>
          <w:tcPr>
            <w:tcW w:type="dxa" w:w="2900"/>
            <w:shd w:fill="FFFFFF" w:color="auto" w:val="clear"/>
            <w:tcMar>
              <w:top w:type="dxa" w:w="80"/>
              <w:left w:type="dxa" w:w="120"/>
              <w:bottom w:type="dxa" w:w="80"/>
              <w:right w:type="dxa" w:w="120"/>
            </w:tcMar>
            <w:vAlign w:val="center"/>
          </w:tcPr>
          <w:p>
            <w:pPr>
              <w:jc w:val="left"/>
            </w:pPr>
            <w:r>
              <w:rPr>
                <w:b w:val="false"/>
                <w:bCs w:val="false"/>
              </w:rPr>
              <w:t xml:space="preserve">Không cần tài khoản doanh nghiệp thật, dùng môi trường thử nghiệm</w:t>
            </w:r>
          </w:p>
        </w:tc>
      </w:tr>
      <w:tr>
        <w:tc>
          <w:tcPr>
            <w:tcW w:type="dxa" w:w="2000"/>
            <w:shd w:fill="F2F7FB" w:color="auto" w:val="clear"/>
            <w:tcMar>
              <w:top w:type="dxa" w:w="80"/>
              <w:left w:type="dxa" w:w="120"/>
              <w:bottom w:type="dxa" w:w="80"/>
              <w:right w:type="dxa" w:w="120"/>
            </w:tcMar>
            <w:vAlign w:val="center"/>
          </w:tcPr>
          <w:p>
            <w:pPr>
              <w:jc w:val="left"/>
            </w:pPr>
            <w:r>
              <w:rPr>
                <w:b w:val="false"/>
                <w:bCs w:val="false"/>
              </w:rPr>
              <w:t xml:space="preserve">Xác thực &amp; bảo mật</w:t>
            </w:r>
          </w:p>
        </w:tc>
        <w:tc>
          <w:tcPr>
            <w:tcW w:type="dxa" w:w="4700"/>
            <w:shd w:fill="F2F7FB" w:color="auto" w:val="clear"/>
            <w:tcMar>
              <w:top w:type="dxa" w:w="80"/>
              <w:left w:type="dxa" w:w="120"/>
              <w:bottom w:type="dxa" w:w="80"/>
              <w:right w:type="dxa" w:w="120"/>
            </w:tcMar>
            <w:vAlign w:val="center"/>
          </w:tcPr>
          <w:p>
            <w:pPr>
              <w:jc w:val="left"/>
            </w:pPr>
            <w:r>
              <w:rPr>
                <w:b w:val="false"/>
                <w:bCs w:val="false"/>
              </w:rPr>
              <w:t xml:space="preserve">JWT, bcrypt, HTTPS, Helmet.js</w:t>
            </w:r>
          </w:p>
        </w:tc>
        <w:tc>
          <w:tcPr>
            <w:tcW w:type="dxa" w:w="2900"/>
            <w:shd w:fill="F2F7FB" w:color="auto" w:val="clear"/>
            <w:tcMar>
              <w:top w:type="dxa" w:w="80"/>
              <w:left w:type="dxa" w:w="120"/>
              <w:bottom w:type="dxa" w:w="80"/>
              <w:right w:type="dxa" w:w="120"/>
            </w:tcMar>
            <w:vAlign w:val="center"/>
          </w:tcPr>
          <w:p>
            <w:pPr>
              <w:jc w:val="left"/>
            </w:pPr>
            <w:r>
              <w:rPr>
                <w:b w:val="false"/>
                <w:bCs w:val="false"/>
              </w:rPr>
              <w:t xml:space="preserve">Chống XSS/CSRF/SQL Injection cơ bản</w:t>
            </w:r>
          </w:p>
        </w:tc>
      </w:tr>
      <w:tr>
        <w:tc>
          <w:tcPr>
            <w:tcW w:type="dxa" w:w="2000"/>
            <w:shd w:fill="FFFFFF" w:color="auto" w:val="clear"/>
            <w:tcMar>
              <w:top w:type="dxa" w:w="80"/>
              <w:left w:type="dxa" w:w="120"/>
              <w:bottom w:type="dxa" w:w="80"/>
              <w:right w:type="dxa" w:w="120"/>
            </w:tcMar>
            <w:vAlign w:val="center"/>
          </w:tcPr>
          <w:p>
            <w:pPr>
              <w:jc w:val="left"/>
            </w:pPr>
            <w:r>
              <w:rPr>
                <w:b w:val="false"/>
                <w:bCs w:val="false"/>
              </w:rPr>
              <w:t xml:space="preserve">Lưu trữ ảnh sản phẩm</w:t>
            </w:r>
          </w:p>
        </w:tc>
        <w:tc>
          <w:tcPr>
            <w:tcW w:type="dxa" w:w="4700"/>
            <w:shd w:fill="FFFFFF" w:color="auto" w:val="clear"/>
            <w:tcMar>
              <w:top w:type="dxa" w:w="80"/>
              <w:left w:type="dxa" w:w="120"/>
              <w:bottom w:type="dxa" w:w="80"/>
              <w:right w:type="dxa" w:w="120"/>
            </w:tcMar>
            <w:vAlign w:val="center"/>
          </w:tcPr>
          <w:p>
            <w:pPr>
              <w:jc w:val="left"/>
            </w:pPr>
            <w:r>
              <w:rPr>
                <w:b w:val="false"/>
                <w:bCs w:val="false"/>
              </w:rPr>
              <w:t xml:space="preserve">Cloudinary / Firebase Storage / thư mục local</w:t>
            </w:r>
          </w:p>
        </w:tc>
        <w:tc>
          <w:tcPr>
            <w:tcW w:type="dxa" w:w="2900"/>
            <w:shd w:fill="FFFFFF" w:color="auto" w:val="clear"/>
            <w:tcMar>
              <w:top w:type="dxa" w:w="80"/>
              <w:left w:type="dxa" w:w="120"/>
              <w:bottom w:type="dxa" w:w="80"/>
              <w:right w:type="dxa" w:w="120"/>
            </w:tcMar>
            <w:vAlign w:val="center"/>
          </w:tcPr>
          <w:p>
            <w:pPr>
              <w:jc w:val="left"/>
            </w:pPr>
            <w:r>
              <w:rPr>
                <w:b w:val="false"/>
                <w:bCs w:val="false"/>
              </w:rPr>
              <w:t xml:space="preserve">Tuỳ tài nguyên nhóm có</w:t>
            </w:r>
          </w:p>
        </w:tc>
      </w:tr>
      <w:tr>
        <w:tc>
          <w:tcPr>
            <w:tcW w:type="dxa" w:w="2000"/>
            <w:shd w:fill="F2F7FB" w:color="auto" w:val="clear"/>
            <w:tcMar>
              <w:top w:type="dxa" w:w="80"/>
              <w:left w:type="dxa" w:w="120"/>
              <w:bottom w:type="dxa" w:w="80"/>
              <w:right w:type="dxa" w:w="120"/>
            </w:tcMar>
            <w:vAlign w:val="center"/>
          </w:tcPr>
          <w:p>
            <w:pPr>
              <w:jc w:val="left"/>
            </w:pPr>
            <w:r>
              <w:rPr>
                <w:b w:val="false"/>
                <w:bCs w:val="false"/>
              </w:rPr>
              <w:t xml:space="preserve">Triển khai (Deploy)</w:t>
            </w:r>
          </w:p>
        </w:tc>
        <w:tc>
          <w:tcPr>
            <w:tcW w:type="dxa" w:w="4700"/>
            <w:shd w:fill="F2F7FB" w:color="auto" w:val="clear"/>
            <w:tcMar>
              <w:top w:type="dxa" w:w="80"/>
              <w:left w:type="dxa" w:w="120"/>
              <w:bottom w:type="dxa" w:w="80"/>
              <w:right w:type="dxa" w:w="120"/>
            </w:tcMar>
            <w:vAlign w:val="center"/>
          </w:tcPr>
          <w:p>
            <w:pPr>
              <w:jc w:val="left"/>
            </w:pPr>
            <w:r>
              <w:rPr>
                <w:b w:val="false"/>
                <w:bCs w:val="false"/>
              </w:rPr>
              <w:t xml:space="preserve">Vercel/Netlify (frontend), Render/Railway (backend), PlanetScale/Supabase (DB)</w:t>
            </w:r>
          </w:p>
        </w:tc>
        <w:tc>
          <w:tcPr>
            <w:tcW w:type="dxa" w:w="2900"/>
            <w:shd w:fill="F2F7FB" w:color="auto" w:val="clear"/>
            <w:tcMar>
              <w:top w:type="dxa" w:w="80"/>
              <w:left w:type="dxa" w:w="120"/>
              <w:bottom w:type="dxa" w:w="80"/>
              <w:right w:type="dxa" w:w="120"/>
            </w:tcMar>
            <w:vAlign w:val="center"/>
          </w:tcPr>
          <w:p>
            <w:pPr>
              <w:jc w:val="left"/>
            </w:pPr>
            <w:r>
              <w:rPr>
                <w:b w:val="false"/>
                <w:bCs w:val="false"/>
              </w:rPr>
              <w:t xml:space="preserve">Có gói miễn phí phù hợp đồ án sinh viên</w:t>
            </w:r>
          </w:p>
        </w:tc>
      </w:tr>
      <w:tr>
        <w:tc>
          <w:tcPr>
            <w:tcW w:type="dxa" w:w="2000"/>
            <w:shd w:fill="FFFFFF" w:color="auto" w:val="clear"/>
            <w:tcMar>
              <w:top w:type="dxa" w:w="80"/>
              <w:left w:type="dxa" w:w="120"/>
              <w:bottom w:type="dxa" w:w="80"/>
              <w:right w:type="dxa" w:w="120"/>
            </w:tcMar>
            <w:vAlign w:val="center"/>
          </w:tcPr>
          <w:p>
            <w:pPr>
              <w:jc w:val="left"/>
            </w:pPr>
            <w:r>
              <w:rPr>
                <w:b w:val="false"/>
                <w:bCs w:val="false"/>
              </w:rPr>
              <w:t xml:space="preserve">Quản lý mã nguồn</w:t>
            </w:r>
          </w:p>
        </w:tc>
        <w:tc>
          <w:tcPr>
            <w:tcW w:type="dxa" w:w="4700"/>
            <w:shd w:fill="FFFFFF" w:color="auto" w:val="clear"/>
            <w:tcMar>
              <w:top w:type="dxa" w:w="80"/>
              <w:left w:type="dxa" w:w="120"/>
              <w:bottom w:type="dxa" w:w="80"/>
              <w:right w:type="dxa" w:w="120"/>
            </w:tcMar>
            <w:vAlign w:val="center"/>
          </w:tcPr>
          <w:p>
            <w:pPr>
              <w:jc w:val="left"/>
            </w:pPr>
            <w:r>
              <w:rPr>
                <w:b w:val="false"/>
                <w:bCs w:val="false"/>
              </w:rPr>
              <w:t xml:space="preserve">Git + GitHub, quy ước nhánh feature/xxx</w:t>
            </w:r>
          </w:p>
        </w:tc>
        <w:tc>
          <w:tcPr>
            <w:tcW w:type="dxa" w:w="2900"/>
            <w:shd w:fill="FFFFFF" w:color="auto" w:val="clear"/>
            <w:tcMar>
              <w:top w:type="dxa" w:w="80"/>
              <w:left w:type="dxa" w:w="120"/>
              <w:bottom w:type="dxa" w:w="80"/>
              <w:right w:type="dxa" w:w="120"/>
            </w:tcMar>
            <w:vAlign w:val="center"/>
          </w:tcPr>
          <w:p>
            <w:pPr>
              <w:jc w:val="left"/>
            </w:pPr>
            <w:r>
              <w:rPr>
                <w:b w:val="false"/>
                <w:bCs w:val="false"/>
              </w:rPr>
              <w:t xml:space="preserve">Bắt buộc để làm việc nhóm hiệu quả</w:t>
            </w:r>
          </w:p>
        </w:tc>
      </w:tr>
      <w:tr>
        <w:tc>
          <w:tcPr>
            <w:tcW w:type="dxa" w:w="2000"/>
            <w:shd w:fill="F2F7FB" w:color="auto" w:val="clear"/>
            <w:tcMar>
              <w:top w:type="dxa" w:w="80"/>
              <w:left w:type="dxa" w:w="120"/>
              <w:bottom w:type="dxa" w:w="80"/>
              <w:right w:type="dxa" w:w="120"/>
            </w:tcMar>
            <w:vAlign w:val="center"/>
          </w:tcPr>
          <w:p>
            <w:pPr>
              <w:jc w:val="left"/>
            </w:pPr>
            <w:r>
              <w:rPr>
                <w:b w:val="false"/>
                <w:bCs w:val="false"/>
              </w:rPr>
              <w:t xml:space="preserve">Công cụ thiết kế UML/ERD</w:t>
            </w:r>
          </w:p>
        </w:tc>
        <w:tc>
          <w:tcPr>
            <w:tcW w:type="dxa" w:w="4700"/>
            <w:shd w:fill="F2F7FB" w:color="auto" w:val="clear"/>
            <w:tcMar>
              <w:top w:type="dxa" w:w="80"/>
              <w:left w:type="dxa" w:w="120"/>
              <w:bottom w:type="dxa" w:w="80"/>
              <w:right w:type="dxa" w:w="120"/>
            </w:tcMar>
            <w:vAlign w:val="center"/>
          </w:tcPr>
          <w:p>
            <w:pPr>
              <w:jc w:val="left"/>
            </w:pPr>
            <w:r>
              <w:rPr>
                <w:b w:val="false"/>
                <w:bCs w:val="false"/>
              </w:rPr>
              <w:t xml:space="preserve">draw.io, Lucidchart, dbdiagram.io</w:t>
            </w:r>
          </w:p>
        </w:tc>
        <w:tc>
          <w:tcPr>
            <w:tcW w:type="dxa" w:w="2900"/>
            <w:shd w:fill="F2F7FB" w:color="auto" w:val="clear"/>
            <w:tcMar>
              <w:top w:type="dxa" w:w="80"/>
              <w:left w:type="dxa" w:w="120"/>
              <w:bottom w:type="dxa" w:w="80"/>
              <w:right w:type="dxa" w:w="120"/>
            </w:tcMar>
            <w:vAlign w:val="center"/>
          </w:tcPr>
          <w:p>
            <w:pPr>
              <w:jc w:val="left"/>
            </w:pPr>
            <w:r>
              <w:rPr>
                <w:b w:val="false"/>
                <w:bCs w:val="false"/>
              </w:rPr>
              <w:t xml:space="preserve">Dùng để vẽ sơ đồ nộp kèm báo cáo</w:t>
            </w:r>
          </w:p>
        </w:tc>
      </w:tr>
    </w:tbl>
    <w:p>
      <w:pPr>
        <w:pStyle w:val="Heading1"/>
        <w:spacing w:after="200" w:before="400"/>
      </w:pPr>
      <w:r>
        <w:t xml:space="preserve">7. PHÂN CÔNG CÔNG VIỆC – NHÓM 4 NGƯỜI</w:t>
      </w:r>
    </w:p>
    <w:p>
      <w:pPr>
        <w:spacing w:after="150" w:line="300"/>
      </w:pPr>
      <w:r>
        <w:t xml:space="preserve">Cơ cấu phân công theo mô hình full-stack chia đôi (2 backend-thiên hướng hệ thống, 2 frontend-thiên hướng giao diện &amp; chất lượng), đảm bảo mỗi người vừa có phần việc độc lập rõ ràng vừa có thể hỗ trợ chéo.</w:t>
      </w:r>
    </w:p>
    <w:p>
      <w:pPr>
        <w:pStyle w:val="Heading2"/>
        <w:spacing w:after="150" w:before="300"/>
      </w:pPr>
      <w:r>
        <w:t xml:space="preserve">7.1. Bảng phân công vai trò</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3200"/>
        <w:gridCol w:w="2500"/>
      </w:tblGrid>
      <w:tr>
        <w:trPr>
          <w:tblHeader/>
        </w:trPr>
        <w:tc>
          <w:tcPr>
            <w:tcW w:type="dxa" w:w="1900"/>
            <w:shd w:fill="1F4E79" w:color="auto" w:val="clear"/>
            <w:tcMar>
              <w:top w:type="dxa" w:w="80"/>
              <w:left w:type="dxa" w:w="120"/>
              <w:bottom w:type="dxa" w:w="80"/>
              <w:right w:type="dxa" w:w="120"/>
            </w:tcMar>
            <w:vAlign w:val="center"/>
          </w:tcPr>
          <w:p>
            <w:pPr>
              <w:jc w:val="left"/>
            </w:pPr>
            <w:r>
              <w:rPr>
                <w:b/>
                <w:bCs/>
                <w:color w:val="FFFFFF"/>
              </w:rPr>
              <w:t xml:space="preserve">Thành viên</w:t>
            </w:r>
          </w:p>
        </w:tc>
        <w:tc>
          <w:tcPr>
            <w:tcW w:type="dxa" w:w="1800"/>
            <w:shd w:fill="1F4E79" w:color="auto" w:val="clear"/>
            <w:tcMar>
              <w:top w:type="dxa" w:w="80"/>
              <w:left w:type="dxa" w:w="120"/>
              <w:bottom w:type="dxa" w:w="80"/>
              <w:right w:type="dxa" w:w="120"/>
            </w:tcMar>
            <w:vAlign w:val="center"/>
          </w:tcPr>
          <w:p>
            <w:pPr>
              <w:jc w:val="left"/>
            </w:pPr>
            <w:r>
              <w:rPr>
                <w:b/>
                <w:bCs/>
                <w:color w:val="FFFFFF"/>
              </w:rPr>
              <w:t xml:space="preserve">Vai trò chính</w:t>
            </w:r>
          </w:p>
        </w:tc>
        <w:tc>
          <w:tcPr>
            <w:tcW w:type="dxa" w:w="3200"/>
            <w:shd w:fill="1F4E79" w:color="auto" w:val="clear"/>
            <w:tcMar>
              <w:top w:type="dxa" w:w="80"/>
              <w:left w:type="dxa" w:w="120"/>
              <w:bottom w:type="dxa" w:w="80"/>
              <w:right w:type="dxa" w:w="120"/>
            </w:tcMar>
            <w:vAlign w:val="center"/>
          </w:tcPr>
          <w:p>
            <w:pPr>
              <w:jc w:val="left"/>
            </w:pPr>
            <w:r>
              <w:rPr>
                <w:b/>
                <w:bCs/>
                <w:color w:val="FFFFFF"/>
              </w:rPr>
              <w:t xml:space="preserve">Nhiệm vụ cụ thể</w:t>
            </w:r>
          </w:p>
        </w:tc>
        <w:tc>
          <w:tcPr>
            <w:tcW w:type="dxa" w:w="2500"/>
            <w:shd w:fill="1F4E79" w:color="auto" w:val="clear"/>
            <w:tcMar>
              <w:top w:type="dxa" w:w="80"/>
              <w:left w:type="dxa" w:w="120"/>
              <w:bottom w:type="dxa" w:w="80"/>
              <w:right w:type="dxa" w:w="120"/>
            </w:tcMar>
            <w:vAlign w:val="center"/>
          </w:tcPr>
          <w:p>
            <w:pPr>
              <w:jc w:val="left"/>
            </w:pPr>
            <w:r>
              <w:rPr>
                <w:b/>
                <w:bCs/>
                <w:color w:val="FFFFFF"/>
              </w:rPr>
              <w:t xml:space="preserve">Sản phẩm bàn giao</w:t>
            </w:r>
          </w:p>
        </w:tc>
      </w:tr>
      <w:tr>
        <w:tc>
          <w:tcPr>
            <w:tcW w:type="dxa" w:w="1900"/>
            <w:shd w:fill="F2F7FB" w:color="auto" w:val="clear"/>
            <w:tcMar>
              <w:top w:type="dxa" w:w="80"/>
              <w:left w:type="dxa" w:w="120"/>
              <w:bottom w:type="dxa" w:w="80"/>
              <w:right w:type="dxa" w:w="120"/>
            </w:tcMar>
            <w:vAlign w:val="center"/>
          </w:tcPr>
          <w:p>
            <w:pPr>
              <w:jc w:val="left"/>
            </w:pPr>
            <w:r>
              <w:rPr>
                <w:b w:val="false"/>
                <w:bCs w:val="false"/>
              </w:rPr>
              <w:t xml:space="preserve">Thành viên 1
(Trưởng nhóm / Backend Lead)</w:t>
            </w:r>
          </w:p>
        </w:tc>
        <w:tc>
          <w:tcPr>
            <w:tcW w:type="dxa" w:w="1800"/>
            <w:shd w:fill="F2F7FB" w:color="auto" w:val="clear"/>
            <w:tcMar>
              <w:top w:type="dxa" w:w="80"/>
              <w:left w:type="dxa" w:w="120"/>
              <w:bottom w:type="dxa" w:w="80"/>
              <w:right w:type="dxa" w:w="120"/>
            </w:tcMar>
            <w:vAlign w:val="center"/>
          </w:tcPr>
          <w:p>
            <w:pPr>
              <w:jc w:val="left"/>
            </w:pPr>
            <w:r>
              <w:rPr>
                <w:b w:val="false"/>
                <w:bCs w:val="false"/>
              </w:rPr>
              <w:t xml:space="preserve">Thiết kế hệ thống &amp; Backend lõi</w:t>
            </w:r>
          </w:p>
        </w:tc>
        <w:tc>
          <w:tcPr>
            <w:tcW w:type="dxa" w:w="3200"/>
            <w:shd w:fill="F2F7FB" w:color="auto" w:val="clear"/>
            <w:tcMar>
              <w:top w:type="dxa" w:w="80"/>
              <w:left w:type="dxa" w:w="120"/>
              <w:bottom w:type="dxa" w:w="80"/>
              <w:right w:type="dxa" w:w="120"/>
            </w:tcMar>
            <w:vAlign w:val="center"/>
          </w:tcPr>
          <w:p>
            <w:pPr>
              <w:jc w:val="left"/>
            </w:pPr>
            <w:r>
              <w:rPr>
                <w:b w:val="false"/>
                <w:bCs w:val="false"/>
              </w:rPr>
              <w:t xml:space="preserve">Thiết kế CSDL (ERD), xây dựng API Sản phẩm &amp; Danh mục, API Giỏ hàng/Đơn hàng, quản lý tồn kho, điều phối tiến độ nhóm</w:t>
            </w:r>
          </w:p>
        </w:tc>
        <w:tc>
          <w:tcPr>
            <w:tcW w:type="dxa" w:w="2500"/>
            <w:shd w:fill="F2F7FB" w:color="auto" w:val="clear"/>
            <w:tcMar>
              <w:top w:type="dxa" w:w="80"/>
              <w:left w:type="dxa" w:w="120"/>
              <w:bottom w:type="dxa" w:w="80"/>
              <w:right w:type="dxa" w:w="120"/>
            </w:tcMar>
            <w:vAlign w:val="center"/>
          </w:tcPr>
          <w:p>
            <w:pPr>
              <w:jc w:val="left"/>
            </w:pPr>
            <w:r>
              <w:rPr>
                <w:b w:val="false"/>
                <w:bCs w:val="false"/>
              </w:rPr>
              <w:t xml:space="preserve">Database schema, API sản phẩm/đơn hàng, tài liệu API (Postman/Swagger)</w:t>
            </w:r>
          </w:p>
        </w:tc>
      </w:tr>
      <w:tr>
        <w:tc>
          <w:tcPr>
            <w:tcW w:type="dxa" w:w="1900"/>
            <w:shd w:fill="FFFFFF" w:color="auto" w:val="clear"/>
            <w:tcMar>
              <w:top w:type="dxa" w:w="80"/>
              <w:left w:type="dxa" w:w="120"/>
              <w:bottom w:type="dxa" w:w="80"/>
              <w:right w:type="dxa" w:w="120"/>
            </w:tcMar>
            <w:vAlign w:val="center"/>
          </w:tcPr>
          <w:p>
            <w:pPr>
              <w:jc w:val="left"/>
            </w:pPr>
            <w:r>
              <w:rPr>
                <w:b w:val="false"/>
                <w:bCs w:val="false"/>
              </w:rPr>
              <w:t xml:space="preserve">Thành viên 2
(Backend – Auth &amp; Thanh toán)</w:t>
            </w:r>
          </w:p>
        </w:tc>
        <w:tc>
          <w:tcPr>
            <w:tcW w:type="dxa" w:w="1800"/>
            <w:shd w:fill="FFFFFF" w:color="auto" w:val="clear"/>
            <w:tcMar>
              <w:top w:type="dxa" w:w="80"/>
              <w:left w:type="dxa" w:w="120"/>
              <w:bottom w:type="dxa" w:w="80"/>
              <w:right w:type="dxa" w:w="120"/>
            </w:tcMar>
            <w:vAlign w:val="center"/>
          </w:tcPr>
          <w:p>
            <w:pPr>
              <w:jc w:val="left"/>
            </w:pPr>
            <w:r>
              <w:rPr>
                <w:b w:val="false"/>
                <w:bCs w:val="false"/>
              </w:rPr>
              <w:t xml:space="preserve">Bảo mật &amp; Tích hợp thanh toán</w:t>
            </w:r>
          </w:p>
        </w:tc>
        <w:tc>
          <w:tcPr>
            <w:tcW w:type="dxa" w:w="3200"/>
            <w:shd w:fill="FFFFFF" w:color="auto" w:val="clear"/>
            <w:tcMar>
              <w:top w:type="dxa" w:w="80"/>
              <w:left w:type="dxa" w:w="120"/>
              <w:bottom w:type="dxa" w:w="80"/>
              <w:right w:type="dxa" w:w="120"/>
            </w:tcMar>
            <w:vAlign w:val="center"/>
          </w:tcPr>
          <w:p>
            <w:pPr>
              <w:jc w:val="left"/>
            </w:pPr>
            <w:r>
              <w:rPr>
                <w:b w:val="false"/>
                <w:bCs w:val="false"/>
              </w:rPr>
              <w:t xml:space="preserve">Xây dựng module đăng ký/đăng nhập/phân quyền (JWT), tích hợp cổng thanh toán sandbox, API đánh giá sản phẩm, đảm bảo bảo mật (mã hoá mật khẩu, chống injection)</w:t>
            </w:r>
          </w:p>
        </w:tc>
        <w:tc>
          <w:tcPr>
            <w:tcW w:type="dxa" w:w="2500"/>
            <w:shd w:fill="FFFFFF" w:color="auto" w:val="clear"/>
            <w:tcMar>
              <w:top w:type="dxa" w:w="80"/>
              <w:left w:type="dxa" w:w="120"/>
              <w:bottom w:type="dxa" w:w="80"/>
              <w:right w:type="dxa" w:w="120"/>
            </w:tcMar>
            <w:vAlign w:val="center"/>
          </w:tcPr>
          <w:p>
            <w:pPr>
              <w:jc w:val="left"/>
            </w:pPr>
            <w:r>
              <w:rPr>
                <w:b w:val="false"/>
                <w:bCs w:val="false"/>
              </w:rPr>
              <w:t xml:space="preserve">Auth module, Payment module, checklist bảo mật</w:t>
            </w:r>
          </w:p>
        </w:tc>
      </w:tr>
      <w:tr>
        <w:tc>
          <w:tcPr>
            <w:tcW w:type="dxa" w:w="1900"/>
            <w:shd w:fill="F2F7FB" w:color="auto" w:val="clear"/>
            <w:tcMar>
              <w:top w:type="dxa" w:w="80"/>
              <w:left w:type="dxa" w:w="120"/>
              <w:bottom w:type="dxa" w:w="80"/>
              <w:right w:type="dxa" w:w="120"/>
            </w:tcMar>
            <w:vAlign w:val="center"/>
          </w:tcPr>
          <w:p>
            <w:pPr>
              <w:jc w:val="left"/>
            </w:pPr>
            <w:r>
              <w:rPr>
                <w:b w:val="false"/>
                <w:bCs w:val="false"/>
              </w:rPr>
              <w:t xml:space="preserve">Thành viên 3
(Frontend – Giao diện khách hàng)</w:t>
            </w:r>
          </w:p>
        </w:tc>
        <w:tc>
          <w:tcPr>
            <w:tcW w:type="dxa" w:w="1800"/>
            <w:shd w:fill="F2F7FB" w:color="auto" w:val="clear"/>
            <w:tcMar>
              <w:top w:type="dxa" w:w="80"/>
              <w:left w:type="dxa" w:w="120"/>
              <w:bottom w:type="dxa" w:w="80"/>
              <w:right w:type="dxa" w:w="120"/>
            </w:tcMar>
            <w:vAlign w:val="center"/>
          </w:tcPr>
          <w:p>
            <w:pPr>
              <w:jc w:val="left"/>
            </w:pPr>
            <w:r>
              <w:rPr>
                <w:b w:val="false"/>
                <w:bCs w:val="false"/>
              </w:rPr>
              <w:t xml:space="preserve">UI/UX phía khách hàng</w:t>
            </w:r>
          </w:p>
        </w:tc>
        <w:tc>
          <w:tcPr>
            <w:tcW w:type="dxa" w:w="3200"/>
            <w:shd w:fill="F2F7FB" w:color="auto" w:val="clear"/>
            <w:tcMar>
              <w:top w:type="dxa" w:w="80"/>
              <w:left w:type="dxa" w:w="120"/>
              <w:bottom w:type="dxa" w:w="80"/>
              <w:right w:type="dxa" w:w="120"/>
            </w:tcMar>
            <w:vAlign w:val="center"/>
          </w:tcPr>
          <w:p>
            <w:pPr>
              <w:jc w:val="left"/>
            </w:pPr>
            <w:r>
              <w:rPr>
                <w:b w:val="false"/>
                <w:bCs w:val="false"/>
              </w:rPr>
              <w:t xml:space="preserve">Xây dựng trang chủ, trang danh sách/tìm kiếm/lọc sản phẩm, trang chi tiết sản phẩm, giỏ hàng, trang thanh toán, trang tài khoản; đảm bảo responsive</w:t>
            </w:r>
          </w:p>
        </w:tc>
        <w:tc>
          <w:tcPr>
            <w:tcW w:type="dxa" w:w="2500"/>
            <w:shd w:fill="F2F7FB" w:color="auto" w:val="clear"/>
            <w:tcMar>
              <w:top w:type="dxa" w:w="80"/>
              <w:left w:type="dxa" w:w="120"/>
              <w:bottom w:type="dxa" w:w="80"/>
              <w:right w:type="dxa" w:w="120"/>
            </w:tcMar>
            <w:vAlign w:val="center"/>
          </w:tcPr>
          <w:p>
            <w:pPr>
              <w:jc w:val="left"/>
            </w:pPr>
            <w:r>
              <w:rPr>
                <w:b w:val="false"/>
                <w:bCs w:val="false"/>
              </w:rPr>
              <w:t xml:space="preserve">Toàn bộ giao diện Customer-facing, kết nối API</w:t>
            </w:r>
          </w:p>
        </w:tc>
      </w:tr>
      <w:tr>
        <w:tc>
          <w:tcPr>
            <w:tcW w:type="dxa" w:w="1900"/>
            <w:shd w:fill="FFFFFF" w:color="auto" w:val="clear"/>
            <w:tcMar>
              <w:top w:type="dxa" w:w="80"/>
              <w:left w:type="dxa" w:w="120"/>
              <w:bottom w:type="dxa" w:w="80"/>
              <w:right w:type="dxa" w:w="120"/>
            </w:tcMar>
            <w:vAlign w:val="center"/>
          </w:tcPr>
          <w:p>
            <w:pPr>
              <w:jc w:val="left"/>
            </w:pPr>
            <w:r>
              <w:rPr>
                <w:b w:val="false"/>
                <w:bCs w:val="false"/>
              </w:rPr>
              <w:t xml:space="preserve">Thành viên 4
(Frontend Admin + QA/Tài liệu)</w:t>
            </w:r>
          </w:p>
        </w:tc>
        <w:tc>
          <w:tcPr>
            <w:tcW w:type="dxa" w:w="1800"/>
            <w:shd w:fill="FFFFFF" w:color="auto" w:val="clear"/>
            <w:tcMar>
              <w:top w:type="dxa" w:w="80"/>
              <w:left w:type="dxa" w:w="120"/>
              <w:bottom w:type="dxa" w:w="80"/>
              <w:right w:type="dxa" w:w="120"/>
            </w:tcMar>
            <w:vAlign w:val="center"/>
          </w:tcPr>
          <w:p>
            <w:pPr>
              <w:jc w:val="left"/>
            </w:pPr>
            <w:r>
              <w:rPr>
                <w:b w:val="false"/>
                <w:bCs w:val="false"/>
              </w:rPr>
              <w:t xml:space="preserve">Trang quản trị &amp; Kiểm thử/Báo cáo</w:t>
            </w:r>
          </w:p>
        </w:tc>
        <w:tc>
          <w:tcPr>
            <w:tcW w:type="dxa" w:w="3200"/>
            <w:shd w:fill="FFFFFF" w:color="auto" w:val="clear"/>
            <w:tcMar>
              <w:top w:type="dxa" w:w="80"/>
              <w:left w:type="dxa" w:w="120"/>
              <w:bottom w:type="dxa" w:w="80"/>
              <w:right w:type="dxa" w:w="120"/>
            </w:tcMar>
            <w:vAlign w:val="center"/>
          </w:tcPr>
          <w:p>
            <w:pPr>
              <w:jc w:val="left"/>
            </w:pPr>
            <w:r>
              <w:rPr>
                <w:b w:val="false"/>
                <w:bCs w:val="false"/>
              </w:rPr>
              <w:t xml:space="preserve">Xây dựng Dashboard quản trị (CRUD sản phẩm, đơn hàng, khách hàng, báo cáo doanh thu); lập kế hoạch kiểm thử, viết test case, tổng hợp báo cáo &amp; slide thuyết trình</w:t>
            </w:r>
          </w:p>
        </w:tc>
        <w:tc>
          <w:tcPr>
            <w:tcW w:type="dxa" w:w="2500"/>
            <w:shd w:fill="FFFFFF" w:color="auto" w:val="clear"/>
            <w:tcMar>
              <w:top w:type="dxa" w:w="80"/>
              <w:left w:type="dxa" w:w="120"/>
              <w:bottom w:type="dxa" w:w="80"/>
              <w:right w:type="dxa" w:w="120"/>
            </w:tcMar>
            <w:vAlign w:val="center"/>
          </w:tcPr>
          <w:p>
            <w:pPr>
              <w:jc w:val="left"/>
            </w:pPr>
            <w:r>
              <w:rPr>
                <w:b w:val="false"/>
                <w:bCs w:val="false"/>
              </w:rPr>
              <w:t xml:space="preserve">Admin dashboard, bộ test case, báo cáo Word, slide thuyết trình</w:t>
            </w:r>
          </w:p>
        </w:tc>
      </w:tr>
    </w:tbl>
    <w:p>
      <w:pPr>
        <w:pStyle w:val="Heading2"/>
        <w:spacing w:after="150" w:before="300"/>
      </w:pPr>
      <w:r>
        <w:t xml:space="preserve">7.2. Nguyên tắc phối hợp</w:t>
      </w:r>
    </w:p>
    <w:p>
      <w:pPr>
        <w:pStyle w:val="ListParagraph"/>
        <w:numPr>
          <w:ilvl w:val="0"/>
          <w:numId w:val="2"/>
        </w:numPr>
        <w:spacing w:after="80" w:line="300"/>
      </w:pPr>
      <w:r>
        <w:t xml:space="preserve">Cả nhóm thống nhất thiết kế CSDL và hợp đồng API (API contract) ngay từ Tuần 1 để 2 backend và 2 frontend có thể làm song song.</w:t>
      </w:r>
    </w:p>
    <w:p>
      <w:pPr>
        <w:pStyle w:val="ListParagraph"/>
        <w:numPr>
          <w:ilvl w:val="0"/>
          <w:numId w:val="2"/>
        </w:numPr>
        <w:spacing w:after="80" w:line="300"/>
      </w:pPr>
      <w:r>
        <w:t xml:space="preserve">Dùng GitHub với quy ước nhánh: main (ổn định) – dev (tích hợp) – feature/ten-chuc-nang (từng người).</w:t>
      </w:r>
    </w:p>
    <w:p>
      <w:pPr>
        <w:pStyle w:val="ListParagraph"/>
        <w:numPr>
          <w:ilvl w:val="0"/>
          <w:numId w:val="2"/>
        </w:numPr>
        <w:spacing w:after="80" w:line="300"/>
      </w:pPr>
      <w:r>
        <w:t xml:space="preserve">Họp nhóm ngắn 15–20 phút mỗi 2–3 ngày để báo cáo tiến độ, gỡ vướng mắc (mô phỏng daily standup).</w:t>
      </w:r>
    </w:p>
    <w:p>
      <w:pPr>
        <w:pStyle w:val="ListParagraph"/>
        <w:numPr>
          <w:ilvl w:val="0"/>
          <w:numId w:val="2"/>
        </w:numPr>
        <w:spacing w:after="80" w:line="300"/>
      </w:pPr>
      <w:r>
        <w:t xml:space="preserve">Thành viên 4 (QA) kiểm thử chéo tính năng của cả 3 thành viên còn lại trước khi tích hợp lên nhánh dev.</w:t>
      </w:r>
    </w:p>
    <w:p>
      <w:pPr>
        <w:pStyle w:val="Heading2"/>
        <w:spacing w:after="150" w:before="300"/>
      </w:pPr>
      <w:r>
        <w:t xml:space="preserve">7.3. Timeline thực hiện (6 tuần)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5900"/>
        <w:gridCol w:w="2300"/>
      </w:tblGrid>
      <w:tr>
        <w:trPr>
          <w:tblHeader/>
        </w:trPr>
        <w:tc>
          <w:tcPr>
            <w:tcW w:type="dxa" w:w="1200"/>
            <w:shd w:fill="1F4E79" w:color="auto" w:val="clear"/>
            <w:tcMar>
              <w:top w:type="dxa" w:w="80"/>
              <w:left w:type="dxa" w:w="120"/>
              <w:bottom w:type="dxa" w:w="80"/>
              <w:right w:type="dxa" w:w="120"/>
            </w:tcMar>
            <w:vAlign w:val="center"/>
          </w:tcPr>
          <w:p>
            <w:pPr>
              <w:jc w:val="left"/>
            </w:pPr>
            <w:r>
              <w:rPr>
                <w:b/>
                <w:bCs/>
                <w:color w:val="FFFFFF"/>
              </w:rPr>
              <w:t xml:space="preserve">Tuần</w:t>
            </w:r>
          </w:p>
        </w:tc>
        <w:tc>
          <w:tcPr>
            <w:tcW w:type="dxa" w:w="5900"/>
            <w:shd w:fill="1F4E79" w:color="auto" w:val="clear"/>
            <w:tcMar>
              <w:top w:type="dxa" w:w="80"/>
              <w:left w:type="dxa" w:w="120"/>
              <w:bottom w:type="dxa" w:w="80"/>
              <w:right w:type="dxa" w:w="120"/>
            </w:tcMar>
            <w:vAlign w:val="center"/>
          </w:tcPr>
          <w:p>
            <w:pPr>
              <w:jc w:val="left"/>
            </w:pPr>
            <w:r>
              <w:rPr>
                <w:b/>
                <w:bCs/>
                <w:color w:val="FFFFFF"/>
              </w:rPr>
              <w:t xml:space="preserve">Nội dung công việc</w:t>
            </w:r>
          </w:p>
        </w:tc>
        <w:tc>
          <w:tcPr>
            <w:tcW w:type="dxa" w:w="2300"/>
            <w:shd w:fill="1F4E79" w:color="auto" w:val="clear"/>
            <w:tcMar>
              <w:top w:type="dxa" w:w="80"/>
              <w:left w:type="dxa" w:w="120"/>
              <w:bottom w:type="dxa" w:w="80"/>
              <w:right w:type="dxa" w:w="120"/>
            </w:tcMar>
            <w:vAlign w:val="center"/>
          </w:tcPr>
          <w:p>
            <w:pPr>
              <w:jc w:val="left"/>
            </w:pPr>
            <w:r>
              <w:rPr>
                <w:b/>
                <w:bCs/>
                <w:color w:val="FFFFFF"/>
              </w:rPr>
              <w:t xml:space="preserve">Phụ trách chính</w:t>
            </w:r>
          </w:p>
        </w:tc>
      </w:tr>
      <w:tr>
        <w:tc>
          <w:tcPr>
            <w:tcW w:type="dxa" w:w="1200"/>
            <w:shd w:fill="F2F7FB" w:color="auto" w:val="clear"/>
            <w:tcMar>
              <w:top w:type="dxa" w:w="80"/>
              <w:left w:type="dxa" w:w="120"/>
              <w:bottom w:type="dxa" w:w="80"/>
              <w:right w:type="dxa" w:w="120"/>
            </w:tcMar>
            <w:vAlign w:val="center"/>
          </w:tcPr>
          <w:p>
            <w:pPr>
              <w:jc w:val="left"/>
            </w:pPr>
            <w:r>
              <w:rPr>
                <w:b w:val="false"/>
                <w:bCs w:val="false"/>
              </w:rPr>
              <w:t xml:space="preserve">Tuần 1</w:t>
            </w:r>
          </w:p>
        </w:tc>
        <w:tc>
          <w:tcPr>
            <w:tcW w:type="dxa" w:w="5900"/>
            <w:shd w:fill="F2F7FB" w:color="auto" w:val="clear"/>
            <w:tcMar>
              <w:top w:type="dxa" w:w="80"/>
              <w:left w:type="dxa" w:w="120"/>
              <w:bottom w:type="dxa" w:w="80"/>
              <w:right w:type="dxa" w:w="120"/>
            </w:tcMar>
            <w:vAlign w:val="center"/>
          </w:tcPr>
          <w:p>
            <w:pPr>
              <w:jc w:val="left"/>
            </w:pPr>
            <w:r>
              <w:rPr>
                <w:b w:val="false"/>
                <w:bCs w:val="false"/>
              </w:rPr>
              <w:t xml:space="preserve">Phân tích yêu cầu, thiết kế ERD, thiết kế API contract, dựng khung dự án (repo, cấu trúc thư mục)</w:t>
            </w:r>
          </w:p>
        </w:tc>
        <w:tc>
          <w:tcPr>
            <w:tcW w:type="dxa" w:w="2300"/>
            <w:shd w:fill="F2F7FB" w:color="auto" w:val="clear"/>
            <w:tcMar>
              <w:top w:type="dxa" w:w="80"/>
              <w:left w:type="dxa" w:w="120"/>
              <w:bottom w:type="dxa" w:w="80"/>
              <w:right w:type="dxa" w:w="120"/>
            </w:tcMar>
            <w:vAlign w:val="center"/>
          </w:tcPr>
          <w:p>
            <w:pPr>
              <w:jc w:val="left"/>
            </w:pPr>
            <w:r>
              <w:rPr>
                <w:b w:val="false"/>
                <w:bCs w:val="false"/>
              </w:rPr>
              <w:t xml:space="preserve">Cả nhóm (dẫn dắt: TV1)</w:t>
            </w:r>
          </w:p>
        </w:tc>
      </w:tr>
      <w:tr>
        <w:tc>
          <w:tcPr>
            <w:tcW w:type="dxa" w:w="1200"/>
            <w:shd w:fill="FFFFFF" w:color="auto" w:val="clear"/>
            <w:tcMar>
              <w:top w:type="dxa" w:w="80"/>
              <w:left w:type="dxa" w:w="120"/>
              <w:bottom w:type="dxa" w:w="80"/>
              <w:right w:type="dxa" w:w="120"/>
            </w:tcMar>
            <w:vAlign w:val="center"/>
          </w:tcPr>
          <w:p>
            <w:pPr>
              <w:jc w:val="left"/>
            </w:pPr>
            <w:r>
              <w:rPr>
                <w:b w:val="false"/>
                <w:bCs w:val="false"/>
              </w:rPr>
              <w:t xml:space="preserve">Tuần 2</w:t>
            </w:r>
          </w:p>
        </w:tc>
        <w:tc>
          <w:tcPr>
            <w:tcW w:type="dxa" w:w="5900"/>
            <w:shd w:fill="FFFFFF" w:color="auto" w:val="clear"/>
            <w:tcMar>
              <w:top w:type="dxa" w:w="80"/>
              <w:left w:type="dxa" w:w="120"/>
              <w:bottom w:type="dxa" w:w="80"/>
              <w:right w:type="dxa" w:w="120"/>
            </w:tcMar>
            <w:vAlign w:val="center"/>
          </w:tcPr>
          <w:p>
            <w:pPr>
              <w:jc w:val="left"/>
            </w:pPr>
            <w:r>
              <w:rPr>
                <w:b w:val="false"/>
                <w:bCs w:val="false"/>
              </w:rPr>
              <w:t xml:space="preserve">Backend: API sản phẩm/danh mục, API Auth. Frontend: dựng layout trang chủ, trang sản phẩm (dữ liệu giả)</w:t>
            </w:r>
          </w:p>
        </w:tc>
        <w:tc>
          <w:tcPr>
            <w:tcW w:type="dxa" w:w="2300"/>
            <w:shd w:fill="FFFFFF" w:color="auto" w:val="clear"/>
            <w:tcMar>
              <w:top w:type="dxa" w:w="80"/>
              <w:left w:type="dxa" w:w="120"/>
              <w:bottom w:type="dxa" w:w="80"/>
              <w:right w:type="dxa" w:w="120"/>
            </w:tcMar>
            <w:vAlign w:val="center"/>
          </w:tcPr>
          <w:p>
            <w:pPr>
              <w:jc w:val="left"/>
            </w:pPr>
            <w:r>
              <w:rPr>
                <w:b w:val="false"/>
                <w:bCs w:val="false"/>
              </w:rPr>
              <w:t xml:space="preserve">TV1, TV2, TV3</w:t>
            </w:r>
          </w:p>
        </w:tc>
      </w:tr>
      <w:tr>
        <w:tc>
          <w:tcPr>
            <w:tcW w:type="dxa" w:w="1200"/>
            <w:shd w:fill="F2F7FB" w:color="auto" w:val="clear"/>
            <w:tcMar>
              <w:top w:type="dxa" w:w="80"/>
              <w:left w:type="dxa" w:w="120"/>
              <w:bottom w:type="dxa" w:w="80"/>
              <w:right w:type="dxa" w:w="120"/>
            </w:tcMar>
            <w:vAlign w:val="center"/>
          </w:tcPr>
          <w:p>
            <w:pPr>
              <w:jc w:val="left"/>
            </w:pPr>
            <w:r>
              <w:rPr>
                <w:b w:val="false"/>
                <w:bCs w:val="false"/>
              </w:rPr>
              <w:t xml:space="preserve">Tuần 3</w:t>
            </w:r>
          </w:p>
        </w:tc>
        <w:tc>
          <w:tcPr>
            <w:tcW w:type="dxa" w:w="5900"/>
            <w:shd w:fill="F2F7FB" w:color="auto" w:val="clear"/>
            <w:tcMar>
              <w:top w:type="dxa" w:w="80"/>
              <w:left w:type="dxa" w:w="120"/>
              <w:bottom w:type="dxa" w:w="80"/>
              <w:right w:type="dxa" w:w="120"/>
            </w:tcMar>
            <w:vAlign w:val="center"/>
          </w:tcPr>
          <w:p>
            <w:pPr>
              <w:jc w:val="left"/>
            </w:pPr>
            <w:r>
              <w:rPr>
                <w:b w:val="false"/>
                <w:bCs w:val="false"/>
              </w:rPr>
              <w:t xml:space="preserve">Backend: API giỏ hàng/đơn hàng, tích hợp thanh toán sandbox. Frontend: hoàn thiện giỏ hàng, trang chi tiết sản phẩm</w:t>
            </w:r>
          </w:p>
        </w:tc>
        <w:tc>
          <w:tcPr>
            <w:tcW w:type="dxa" w:w="2300"/>
            <w:shd w:fill="F2F7FB" w:color="auto" w:val="clear"/>
            <w:tcMar>
              <w:top w:type="dxa" w:w="80"/>
              <w:left w:type="dxa" w:w="120"/>
              <w:bottom w:type="dxa" w:w="80"/>
              <w:right w:type="dxa" w:w="120"/>
            </w:tcMar>
            <w:vAlign w:val="center"/>
          </w:tcPr>
          <w:p>
            <w:pPr>
              <w:jc w:val="left"/>
            </w:pPr>
            <w:r>
              <w:rPr>
                <w:b w:val="false"/>
                <w:bCs w:val="false"/>
              </w:rPr>
              <w:t xml:space="preserve">TV1, TV2, TV3</w:t>
            </w:r>
          </w:p>
        </w:tc>
      </w:tr>
      <w:tr>
        <w:tc>
          <w:tcPr>
            <w:tcW w:type="dxa" w:w="1200"/>
            <w:shd w:fill="FFFFFF" w:color="auto" w:val="clear"/>
            <w:tcMar>
              <w:top w:type="dxa" w:w="80"/>
              <w:left w:type="dxa" w:w="120"/>
              <w:bottom w:type="dxa" w:w="80"/>
              <w:right w:type="dxa" w:w="120"/>
            </w:tcMar>
            <w:vAlign w:val="center"/>
          </w:tcPr>
          <w:p>
            <w:pPr>
              <w:jc w:val="left"/>
            </w:pPr>
            <w:r>
              <w:rPr>
                <w:b w:val="false"/>
                <w:bCs w:val="false"/>
              </w:rPr>
              <w:t xml:space="preserve">Tuần 4</w:t>
            </w:r>
          </w:p>
        </w:tc>
        <w:tc>
          <w:tcPr>
            <w:tcW w:type="dxa" w:w="5900"/>
            <w:shd w:fill="FFFFFF" w:color="auto" w:val="clear"/>
            <w:tcMar>
              <w:top w:type="dxa" w:w="80"/>
              <w:left w:type="dxa" w:w="120"/>
              <w:bottom w:type="dxa" w:w="80"/>
              <w:right w:type="dxa" w:w="120"/>
            </w:tcMar>
            <w:vAlign w:val="center"/>
          </w:tcPr>
          <w:p>
            <w:pPr>
              <w:jc w:val="left"/>
            </w:pPr>
            <w:r>
              <w:rPr>
                <w:b w:val="false"/>
                <w:bCs w:val="false"/>
              </w:rPr>
              <w:t xml:space="preserve">Xây dựng trang quản trị (Admin CRUD, thống kê). Kết nối toàn bộ Frontend khách hàng với API thật</w:t>
            </w:r>
          </w:p>
        </w:tc>
        <w:tc>
          <w:tcPr>
            <w:tcW w:type="dxa" w:w="2300"/>
            <w:shd w:fill="FFFFFF" w:color="auto" w:val="clear"/>
            <w:tcMar>
              <w:top w:type="dxa" w:w="80"/>
              <w:left w:type="dxa" w:w="120"/>
              <w:bottom w:type="dxa" w:w="80"/>
              <w:right w:type="dxa" w:w="120"/>
            </w:tcMar>
            <w:vAlign w:val="center"/>
          </w:tcPr>
          <w:p>
            <w:pPr>
              <w:jc w:val="left"/>
            </w:pPr>
            <w:r>
              <w:rPr>
                <w:b w:val="false"/>
                <w:bCs w:val="false"/>
              </w:rPr>
              <w:t xml:space="preserve">TV4, TV3</w:t>
            </w:r>
          </w:p>
        </w:tc>
      </w:tr>
      <w:tr>
        <w:tc>
          <w:tcPr>
            <w:tcW w:type="dxa" w:w="1200"/>
            <w:shd w:fill="F2F7FB" w:color="auto" w:val="clear"/>
            <w:tcMar>
              <w:top w:type="dxa" w:w="80"/>
              <w:left w:type="dxa" w:w="120"/>
              <w:bottom w:type="dxa" w:w="80"/>
              <w:right w:type="dxa" w:w="120"/>
            </w:tcMar>
            <w:vAlign w:val="center"/>
          </w:tcPr>
          <w:p>
            <w:pPr>
              <w:jc w:val="left"/>
            </w:pPr>
            <w:r>
              <w:rPr>
                <w:b w:val="false"/>
                <w:bCs w:val="false"/>
              </w:rPr>
              <w:t xml:space="preserve">Tuần 5</w:t>
            </w:r>
          </w:p>
        </w:tc>
        <w:tc>
          <w:tcPr>
            <w:tcW w:type="dxa" w:w="5900"/>
            <w:shd w:fill="F2F7FB" w:color="auto" w:val="clear"/>
            <w:tcMar>
              <w:top w:type="dxa" w:w="80"/>
              <w:left w:type="dxa" w:w="120"/>
              <w:bottom w:type="dxa" w:w="80"/>
              <w:right w:type="dxa" w:w="120"/>
            </w:tcMar>
            <w:vAlign w:val="center"/>
          </w:tcPr>
          <w:p>
            <w:pPr>
              <w:jc w:val="left"/>
            </w:pPr>
            <w:r>
              <w:rPr>
                <w:b w:val="false"/>
                <w:bCs w:val="false"/>
              </w:rPr>
              <w:t xml:space="preserve">Tích hợp toàn hệ thống, viết test case, kiểm thử chức năng &amp; bảo mật cơ bản, sửa lỗi</w:t>
            </w:r>
          </w:p>
        </w:tc>
        <w:tc>
          <w:tcPr>
            <w:tcW w:type="dxa" w:w="2300"/>
            <w:shd w:fill="F2F7FB" w:color="auto" w:val="clear"/>
            <w:tcMar>
              <w:top w:type="dxa" w:w="80"/>
              <w:left w:type="dxa" w:w="120"/>
              <w:bottom w:type="dxa" w:w="80"/>
              <w:right w:type="dxa" w:w="120"/>
            </w:tcMar>
            <w:vAlign w:val="center"/>
          </w:tcPr>
          <w:p>
            <w:pPr>
              <w:jc w:val="left"/>
            </w:pPr>
            <w:r>
              <w:rPr>
                <w:b w:val="false"/>
                <w:bCs w:val="false"/>
              </w:rPr>
              <w:t xml:space="preserve">TV4 chủ trì, cả nhóm hỗ trợ</w:t>
            </w:r>
          </w:p>
        </w:tc>
      </w:tr>
      <w:tr>
        <w:tc>
          <w:tcPr>
            <w:tcW w:type="dxa" w:w="1200"/>
            <w:shd w:fill="FFFFFF" w:color="auto" w:val="clear"/>
            <w:tcMar>
              <w:top w:type="dxa" w:w="80"/>
              <w:left w:type="dxa" w:w="120"/>
              <w:bottom w:type="dxa" w:w="80"/>
              <w:right w:type="dxa" w:w="120"/>
            </w:tcMar>
            <w:vAlign w:val="center"/>
          </w:tcPr>
          <w:p>
            <w:pPr>
              <w:jc w:val="left"/>
            </w:pPr>
            <w:r>
              <w:rPr>
                <w:b w:val="false"/>
                <w:bCs w:val="false"/>
              </w:rPr>
              <w:t xml:space="preserve">Tuần 6</w:t>
            </w:r>
          </w:p>
        </w:tc>
        <w:tc>
          <w:tcPr>
            <w:tcW w:type="dxa" w:w="5900"/>
            <w:shd w:fill="FFFFFF" w:color="auto" w:val="clear"/>
            <w:tcMar>
              <w:top w:type="dxa" w:w="80"/>
              <w:left w:type="dxa" w:w="120"/>
              <w:bottom w:type="dxa" w:w="80"/>
              <w:right w:type="dxa" w:w="120"/>
            </w:tcMar>
            <w:vAlign w:val="center"/>
          </w:tcPr>
          <w:p>
            <w:pPr>
              <w:jc w:val="left"/>
            </w:pPr>
            <w:r>
              <w:rPr>
                <w:b w:val="false"/>
                <w:bCs w:val="false"/>
              </w:rPr>
              <w:t xml:space="preserve">Deploy sản phẩm, hoàn thiện báo cáo Word, chuẩn bị slide &amp; kịch bản demo, tổng duyệt</w:t>
            </w:r>
          </w:p>
        </w:tc>
        <w:tc>
          <w:tcPr>
            <w:tcW w:type="dxa" w:w="2300"/>
            <w:shd w:fill="FFFFFF" w:color="auto" w:val="clear"/>
            <w:tcMar>
              <w:top w:type="dxa" w:w="80"/>
              <w:left w:type="dxa" w:w="120"/>
              <w:bottom w:type="dxa" w:w="80"/>
              <w:right w:type="dxa" w:w="120"/>
            </w:tcMar>
            <w:vAlign w:val="center"/>
          </w:tcPr>
          <w:p>
            <w:pPr>
              <w:jc w:val="left"/>
            </w:pPr>
            <w:r>
              <w:rPr>
                <w:b w:val="false"/>
                <w:bCs w:val="false"/>
              </w:rPr>
              <w:t xml:space="preserve">Cả nhóm</w:t>
            </w:r>
          </w:p>
        </w:tc>
      </w:tr>
    </w:tbl>
    <w:p>
      <w:pPr>
        <w:pStyle w:val="Heading1"/>
        <w:spacing w:after="200" w:before="400"/>
      </w:pPr>
      <w:r>
        <w:t xml:space="preserve">8. KẾ HOẠCH KIỂM THỬ</w:t>
      </w:r>
    </w:p>
    <w:p>
      <w:pPr>
        <w:pStyle w:val="Heading2"/>
        <w:spacing w:after="150" w:before="300"/>
      </w:pPr>
      <w:r>
        <w:t xml:space="preserve">8.1. Các loại kiểm thử áp dụng</w:t>
      </w:r>
    </w:p>
    <w:p>
      <w:pPr>
        <w:pStyle w:val="ListParagraph"/>
        <w:numPr>
          <w:ilvl w:val="0"/>
          <w:numId w:val="2"/>
        </w:numPr>
        <w:spacing w:after="80" w:line="300"/>
      </w:pPr>
      <w:r>
        <w:t xml:space="preserve">Unit test: kiểm thử từng hàm xử lý nghiệp vụ (tính tổng giỏ hàng, kiểm tra tồn kho)</w:t>
      </w:r>
    </w:p>
    <w:p>
      <w:pPr>
        <w:pStyle w:val="ListParagraph"/>
        <w:numPr>
          <w:ilvl w:val="0"/>
          <w:numId w:val="2"/>
        </w:numPr>
        <w:spacing w:after="80" w:line="300"/>
      </w:pPr>
      <w:r>
        <w:t xml:space="preserve">Integration test: kiểm thử luồng API (đăng ký → đăng nhập → đặt hàng → thanh toán)</w:t>
      </w:r>
    </w:p>
    <w:p>
      <w:pPr>
        <w:pStyle w:val="ListParagraph"/>
        <w:numPr>
          <w:ilvl w:val="0"/>
          <w:numId w:val="2"/>
        </w:numPr>
        <w:spacing w:after="80" w:line="300"/>
      </w:pPr>
      <w:r>
        <w:t xml:space="preserve">UI/UX test: kiểm thử responsive trên các kích thước màn hình, kiểm thử điều hướng</w:t>
      </w:r>
    </w:p>
    <w:p>
      <w:pPr>
        <w:pStyle w:val="ListParagraph"/>
        <w:numPr>
          <w:ilvl w:val="0"/>
          <w:numId w:val="2"/>
        </w:numPr>
        <w:spacing w:after="80" w:line="300"/>
      </w:pPr>
      <w:r>
        <w:t xml:space="preserve">Kiểm thử bảo mật cơ bản: thử SQL Injection ở form đăng nhập, thử truy cập API admin khi chưa đăng nhập</w:t>
      </w:r>
    </w:p>
    <w:p>
      <w:pPr>
        <w:pStyle w:val="ListParagraph"/>
        <w:numPr>
          <w:ilvl w:val="0"/>
          <w:numId w:val="2"/>
        </w:numPr>
        <w:spacing w:after="80" w:line="300"/>
      </w:pPr>
      <w:r>
        <w:t xml:space="preserve">User Acceptance Test (UAT): cho vài người ngoài nhóm thử mua hàng thực tế, ghi nhận phản hồi</w:t>
      </w:r>
    </w:p>
    <w:p>
      <w:pPr>
        <w:pStyle w:val="Heading2"/>
        <w:spacing w:after="150" w:before="300"/>
      </w:pPr>
      <w:r>
        <w:t xml:space="preserve">8.2. Ví dụ bộ Test Case mẫu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3300"/>
        <w:gridCol w:w="3000"/>
      </w:tblGrid>
      <w:tr>
        <w:trPr>
          <w:tblHeader/>
        </w:trPr>
        <w:tc>
          <w:tcPr>
            <w:tcW w:type="dxa" w:w="1100"/>
            <w:shd w:fill="1F4E79" w:color="auto" w:val="clear"/>
            <w:tcMar>
              <w:top w:type="dxa" w:w="80"/>
              <w:left w:type="dxa" w:w="120"/>
              <w:bottom w:type="dxa" w:w="80"/>
              <w:right w:type="dxa" w:w="120"/>
            </w:tcMar>
            <w:vAlign w:val="center"/>
          </w:tcPr>
          <w:p>
            <w:pPr>
              <w:jc w:val="left"/>
            </w:pPr>
            <w:r>
              <w:rPr>
                <w:b/>
                <w:bCs/>
                <w:color w:val="FFFFFF"/>
              </w:rPr>
              <w:t xml:space="preserve">Mã TC</w:t>
            </w:r>
          </w:p>
        </w:tc>
        <w:tc>
          <w:tcPr>
            <w:tcW w:type="dxa" w:w="2000"/>
            <w:shd w:fill="1F4E79" w:color="auto" w:val="clear"/>
            <w:tcMar>
              <w:top w:type="dxa" w:w="80"/>
              <w:left w:type="dxa" w:w="120"/>
              <w:bottom w:type="dxa" w:w="80"/>
              <w:right w:type="dxa" w:w="120"/>
            </w:tcMar>
            <w:vAlign w:val="center"/>
          </w:tcPr>
          <w:p>
            <w:pPr>
              <w:jc w:val="left"/>
            </w:pPr>
            <w:r>
              <w:rPr>
                <w:b/>
                <w:bCs/>
                <w:color w:val="FFFFFF"/>
              </w:rPr>
              <w:t xml:space="preserve">Chức năng</w:t>
            </w:r>
          </w:p>
        </w:tc>
        <w:tc>
          <w:tcPr>
            <w:tcW w:type="dxa" w:w="3300"/>
            <w:shd w:fill="1F4E79" w:color="auto" w:val="clear"/>
            <w:tcMar>
              <w:top w:type="dxa" w:w="80"/>
              <w:left w:type="dxa" w:w="120"/>
              <w:bottom w:type="dxa" w:w="80"/>
              <w:right w:type="dxa" w:w="120"/>
            </w:tcMar>
            <w:vAlign w:val="center"/>
          </w:tcPr>
          <w:p>
            <w:pPr>
              <w:jc w:val="left"/>
            </w:pPr>
            <w:r>
              <w:rPr>
                <w:b/>
                <w:bCs/>
                <w:color w:val="FFFFFF"/>
              </w:rPr>
              <w:t xml:space="preserve">Bước thực hiện</w:t>
            </w:r>
          </w:p>
        </w:tc>
        <w:tc>
          <w:tcPr>
            <w:tcW w:type="dxa" w:w="3000"/>
            <w:shd w:fill="1F4E79" w:color="auto" w:val="clear"/>
            <w:tcMar>
              <w:top w:type="dxa" w:w="80"/>
              <w:left w:type="dxa" w:w="120"/>
              <w:bottom w:type="dxa" w:w="80"/>
              <w:right w:type="dxa" w:w="120"/>
            </w:tcMar>
            <w:vAlign w:val="center"/>
          </w:tcPr>
          <w:p>
            <w:pPr>
              <w:jc w:val="left"/>
            </w:pPr>
            <w:r>
              <w:rPr>
                <w:b/>
                <w:bCs/>
                <w:color w:val="FFFFFF"/>
              </w:rPr>
              <w:t xml:space="preserve">Kết quả mong đợi</w:t>
            </w:r>
          </w:p>
        </w:tc>
      </w:tr>
      <w:tr>
        <w:tc>
          <w:tcPr>
            <w:tcW w:type="dxa" w:w="1100"/>
            <w:shd w:fill="F2F7FB" w:color="auto" w:val="clear"/>
            <w:tcMar>
              <w:top w:type="dxa" w:w="80"/>
              <w:left w:type="dxa" w:w="120"/>
              <w:bottom w:type="dxa" w:w="80"/>
              <w:right w:type="dxa" w:w="120"/>
            </w:tcMar>
            <w:vAlign w:val="center"/>
          </w:tcPr>
          <w:p>
            <w:pPr>
              <w:jc w:val="left"/>
            </w:pPr>
            <w:r>
              <w:rPr>
                <w:b w:val="false"/>
                <w:bCs w:val="false"/>
              </w:rPr>
              <w:t xml:space="preserve">TC01</w:t>
            </w:r>
          </w:p>
        </w:tc>
        <w:tc>
          <w:tcPr>
            <w:tcW w:type="dxa" w:w="2000"/>
            <w:shd w:fill="F2F7FB" w:color="auto" w:val="clear"/>
            <w:tcMar>
              <w:top w:type="dxa" w:w="80"/>
              <w:left w:type="dxa" w:w="120"/>
              <w:bottom w:type="dxa" w:w="80"/>
              <w:right w:type="dxa" w:w="120"/>
            </w:tcMar>
            <w:vAlign w:val="center"/>
          </w:tcPr>
          <w:p>
            <w:pPr>
              <w:jc w:val="left"/>
            </w:pPr>
            <w:r>
              <w:rPr>
                <w:b w:val="false"/>
                <w:bCs w:val="false"/>
              </w:rPr>
              <w:t xml:space="preserve">Đăng ký tài khoản</w:t>
            </w:r>
          </w:p>
        </w:tc>
        <w:tc>
          <w:tcPr>
            <w:tcW w:type="dxa" w:w="3300"/>
            <w:shd w:fill="F2F7FB" w:color="auto" w:val="clear"/>
            <w:tcMar>
              <w:top w:type="dxa" w:w="80"/>
              <w:left w:type="dxa" w:w="120"/>
              <w:bottom w:type="dxa" w:w="80"/>
              <w:right w:type="dxa" w:w="120"/>
            </w:tcMar>
            <w:vAlign w:val="center"/>
          </w:tcPr>
          <w:p>
            <w:pPr>
              <w:jc w:val="left"/>
            </w:pPr>
            <w:r>
              <w:rPr>
                <w:b w:val="false"/>
                <w:bCs w:val="false"/>
              </w:rPr>
              <w:t xml:space="preserve">Nhập email hợp lệ, mật khẩu, xác nhận mật khẩu → Submit</w:t>
            </w:r>
          </w:p>
        </w:tc>
        <w:tc>
          <w:tcPr>
            <w:tcW w:type="dxa" w:w="3000"/>
            <w:shd w:fill="F2F7FB" w:color="auto" w:val="clear"/>
            <w:tcMar>
              <w:top w:type="dxa" w:w="80"/>
              <w:left w:type="dxa" w:w="120"/>
              <w:bottom w:type="dxa" w:w="80"/>
              <w:right w:type="dxa" w:w="120"/>
            </w:tcMar>
            <w:vAlign w:val="center"/>
          </w:tcPr>
          <w:p>
            <w:pPr>
              <w:jc w:val="left"/>
            </w:pPr>
            <w:r>
              <w:rPr>
                <w:b w:val="false"/>
                <w:bCs w:val="false"/>
              </w:rPr>
              <w:t xml:space="preserve">Tạo tài khoản thành công, chuyển hướng đăng nhập</w:t>
            </w:r>
          </w:p>
        </w:tc>
      </w:tr>
      <w:tr>
        <w:tc>
          <w:tcPr>
            <w:tcW w:type="dxa" w:w="1100"/>
            <w:shd w:fill="FFFFFF" w:color="auto" w:val="clear"/>
            <w:tcMar>
              <w:top w:type="dxa" w:w="80"/>
              <w:left w:type="dxa" w:w="120"/>
              <w:bottom w:type="dxa" w:w="80"/>
              <w:right w:type="dxa" w:w="120"/>
            </w:tcMar>
            <w:vAlign w:val="center"/>
          </w:tcPr>
          <w:p>
            <w:pPr>
              <w:jc w:val="left"/>
            </w:pPr>
            <w:r>
              <w:rPr>
                <w:b w:val="false"/>
                <w:bCs w:val="false"/>
              </w:rPr>
              <w:t xml:space="preserve">TC02</w:t>
            </w:r>
          </w:p>
        </w:tc>
        <w:tc>
          <w:tcPr>
            <w:tcW w:type="dxa" w:w="2000"/>
            <w:shd w:fill="FFFFFF" w:color="auto" w:val="clear"/>
            <w:tcMar>
              <w:top w:type="dxa" w:w="80"/>
              <w:left w:type="dxa" w:w="120"/>
              <w:bottom w:type="dxa" w:w="80"/>
              <w:right w:type="dxa" w:w="120"/>
            </w:tcMar>
            <w:vAlign w:val="center"/>
          </w:tcPr>
          <w:p>
            <w:pPr>
              <w:jc w:val="left"/>
            </w:pPr>
            <w:r>
              <w:rPr>
                <w:b w:val="false"/>
                <w:bCs w:val="false"/>
              </w:rPr>
              <w:t xml:space="preserve">Đăng nhập sai mật khẩu</w:t>
            </w:r>
          </w:p>
        </w:tc>
        <w:tc>
          <w:tcPr>
            <w:tcW w:type="dxa" w:w="3300"/>
            <w:shd w:fill="FFFFFF" w:color="auto" w:val="clear"/>
            <w:tcMar>
              <w:top w:type="dxa" w:w="80"/>
              <w:left w:type="dxa" w:w="120"/>
              <w:bottom w:type="dxa" w:w="80"/>
              <w:right w:type="dxa" w:w="120"/>
            </w:tcMar>
            <w:vAlign w:val="center"/>
          </w:tcPr>
          <w:p>
            <w:pPr>
              <w:jc w:val="left"/>
            </w:pPr>
            <w:r>
              <w:rPr>
                <w:b w:val="false"/>
                <w:bCs w:val="false"/>
              </w:rPr>
              <w:t xml:space="preserve">Nhập email đúng, mật khẩu sai → Submit</w:t>
            </w:r>
          </w:p>
        </w:tc>
        <w:tc>
          <w:tcPr>
            <w:tcW w:type="dxa" w:w="3000"/>
            <w:shd w:fill="FFFFFF" w:color="auto" w:val="clear"/>
            <w:tcMar>
              <w:top w:type="dxa" w:w="80"/>
              <w:left w:type="dxa" w:w="120"/>
              <w:bottom w:type="dxa" w:w="80"/>
              <w:right w:type="dxa" w:w="120"/>
            </w:tcMar>
            <w:vAlign w:val="center"/>
          </w:tcPr>
          <w:p>
            <w:pPr>
              <w:jc w:val="left"/>
            </w:pPr>
            <w:r>
              <w:rPr>
                <w:b w:val="false"/>
                <w:bCs w:val="false"/>
              </w:rPr>
              <w:t xml:space="preserve">Hiển thị thông báo lỗi, không cho vào hệ thống</w:t>
            </w:r>
          </w:p>
        </w:tc>
      </w:tr>
      <w:tr>
        <w:tc>
          <w:tcPr>
            <w:tcW w:type="dxa" w:w="1100"/>
            <w:shd w:fill="F2F7FB" w:color="auto" w:val="clear"/>
            <w:tcMar>
              <w:top w:type="dxa" w:w="80"/>
              <w:left w:type="dxa" w:w="120"/>
              <w:bottom w:type="dxa" w:w="80"/>
              <w:right w:type="dxa" w:w="120"/>
            </w:tcMar>
            <w:vAlign w:val="center"/>
          </w:tcPr>
          <w:p>
            <w:pPr>
              <w:jc w:val="left"/>
            </w:pPr>
            <w:r>
              <w:rPr>
                <w:b w:val="false"/>
                <w:bCs w:val="false"/>
              </w:rPr>
              <w:t xml:space="preserve">TC03</w:t>
            </w:r>
          </w:p>
        </w:tc>
        <w:tc>
          <w:tcPr>
            <w:tcW w:type="dxa" w:w="2000"/>
            <w:shd w:fill="F2F7FB" w:color="auto" w:val="clear"/>
            <w:tcMar>
              <w:top w:type="dxa" w:w="80"/>
              <w:left w:type="dxa" w:w="120"/>
              <w:bottom w:type="dxa" w:w="80"/>
              <w:right w:type="dxa" w:w="120"/>
            </w:tcMar>
            <w:vAlign w:val="center"/>
          </w:tcPr>
          <w:p>
            <w:pPr>
              <w:jc w:val="left"/>
            </w:pPr>
            <w:r>
              <w:rPr>
                <w:b w:val="false"/>
                <w:bCs w:val="false"/>
              </w:rPr>
              <w:t xml:space="preserve">Thêm sản phẩm vào giỏ khi hết hàng</w:t>
            </w:r>
          </w:p>
        </w:tc>
        <w:tc>
          <w:tcPr>
            <w:tcW w:type="dxa" w:w="3300"/>
            <w:shd w:fill="F2F7FB" w:color="auto" w:val="clear"/>
            <w:tcMar>
              <w:top w:type="dxa" w:w="80"/>
              <w:left w:type="dxa" w:w="120"/>
              <w:bottom w:type="dxa" w:w="80"/>
              <w:right w:type="dxa" w:w="120"/>
            </w:tcMar>
            <w:vAlign w:val="center"/>
          </w:tcPr>
          <w:p>
            <w:pPr>
              <w:jc w:val="left"/>
            </w:pPr>
            <w:r>
              <w:rPr>
                <w:b w:val="false"/>
                <w:bCs w:val="false"/>
              </w:rPr>
              <w:t xml:space="preserve">Bấm 'Thêm giỏ hàng' với sản phẩm stock = 0</w:t>
            </w:r>
          </w:p>
        </w:tc>
        <w:tc>
          <w:tcPr>
            <w:tcW w:type="dxa" w:w="3000"/>
            <w:shd w:fill="F2F7FB" w:color="auto" w:val="clear"/>
            <w:tcMar>
              <w:top w:type="dxa" w:w="80"/>
              <w:left w:type="dxa" w:w="120"/>
              <w:bottom w:type="dxa" w:w="80"/>
              <w:right w:type="dxa" w:w="120"/>
            </w:tcMar>
            <w:vAlign w:val="center"/>
          </w:tcPr>
          <w:p>
            <w:pPr>
              <w:jc w:val="left"/>
            </w:pPr>
            <w:r>
              <w:rPr>
                <w:b w:val="false"/>
                <w:bCs w:val="false"/>
              </w:rPr>
              <w:t xml:space="preserve">Hệ thống chặn, hiển thị 'Hết hàng'</w:t>
            </w:r>
          </w:p>
        </w:tc>
      </w:tr>
      <w:tr>
        <w:tc>
          <w:tcPr>
            <w:tcW w:type="dxa" w:w="1100"/>
            <w:shd w:fill="FFFFFF" w:color="auto" w:val="clear"/>
            <w:tcMar>
              <w:top w:type="dxa" w:w="80"/>
              <w:left w:type="dxa" w:w="120"/>
              <w:bottom w:type="dxa" w:w="80"/>
              <w:right w:type="dxa" w:w="120"/>
            </w:tcMar>
            <w:vAlign w:val="center"/>
          </w:tcPr>
          <w:p>
            <w:pPr>
              <w:jc w:val="left"/>
            </w:pPr>
            <w:r>
              <w:rPr>
                <w:b w:val="false"/>
                <w:bCs w:val="false"/>
              </w:rPr>
              <w:t xml:space="preserve">TC04</w:t>
            </w:r>
          </w:p>
        </w:tc>
        <w:tc>
          <w:tcPr>
            <w:tcW w:type="dxa" w:w="2000"/>
            <w:shd w:fill="FFFFFF" w:color="auto" w:val="clear"/>
            <w:tcMar>
              <w:top w:type="dxa" w:w="80"/>
              <w:left w:type="dxa" w:w="120"/>
              <w:bottom w:type="dxa" w:w="80"/>
              <w:right w:type="dxa" w:w="120"/>
            </w:tcMar>
            <w:vAlign w:val="center"/>
          </w:tcPr>
          <w:p>
            <w:pPr>
              <w:jc w:val="left"/>
            </w:pPr>
            <w:r>
              <w:rPr>
                <w:b w:val="false"/>
                <w:bCs w:val="false"/>
              </w:rPr>
              <w:t xml:space="preserve">Đặt hàng thành công</w:t>
            </w:r>
          </w:p>
        </w:tc>
        <w:tc>
          <w:tcPr>
            <w:tcW w:type="dxa" w:w="3300"/>
            <w:shd w:fill="FFFFFF" w:color="auto" w:val="clear"/>
            <w:tcMar>
              <w:top w:type="dxa" w:w="80"/>
              <w:left w:type="dxa" w:w="120"/>
              <w:bottom w:type="dxa" w:w="80"/>
              <w:right w:type="dxa" w:w="120"/>
            </w:tcMar>
            <w:vAlign w:val="center"/>
          </w:tcPr>
          <w:p>
            <w:pPr>
              <w:jc w:val="left"/>
            </w:pPr>
            <w:r>
              <w:rPr>
                <w:b w:val="false"/>
                <w:bCs w:val="false"/>
              </w:rPr>
              <w:t xml:space="preserve">Thêm sản phẩm → Checkout → Nhập địa chỉ → Thanh toán COD</w:t>
            </w:r>
          </w:p>
        </w:tc>
        <w:tc>
          <w:tcPr>
            <w:tcW w:type="dxa" w:w="3000"/>
            <w:shd w:fill="FFFFFF" w:color="auto" w:val="clear"/>
            <w:tcMar>
              <w:top w:type="dxa" w:w="80"/>
              <w:left w:type="dxa" w:w="120"/>
              <w:bottom w:type="dxa" w:w="80"/>
              <w:right w:type="dxa" w:w="120"/>
            </w:tcMar>
            <w:vAlign w:val="center"/>
          </w:tcPr>
          <w:p>
            <w:pPr>
              <w:jc w:val="left"/>
            </w:pPr>
            <w:r>
              <w:rPr>
                <w:b w:val="false"/>
                <w:bCs w:val="false"/>
              </w:rPr>
              <w:t xml:space="preserve">Đơn hàng được tạo, trạng thái 'Chờ xác nhận', tồn kho giảm tương ứng</w:t>
            </w:r>
          </w:p>
        </w:tc>
      </w:tr>
      <w:tr>
        <w:tc>
          <w:tcPr>
            <w:tcW w:type="dxa" w:w="1100"/>
            <w:shd w:fill="F2F7FB" w:color="auto" w:val="clear"/>
            <w:tcMar>
              <w:top w:type="dxa" w:w="80"/>
              <w:left w:type="dxa" w:w="120"/>
              <w:bottom w:type="dxa" w:w="80"/>
              <w:right w:type="dxa" w:w="120"/>
            </w:tcMar>
            <w:vAlign w:val="center"/>
          </w:tcPr>
          <w:p>
            <w:pPr>
              <w:jc w:val="left"/>
            </w:pPr>
            <w:r>
              <w:rPr>
                <w:b w:val="false"/>
                <w:bCs w:val="false"/>
              </w:rPr>
              <w:t xml:space="preserve">TC05</w:t>
            </w:r>
          </w:p>
        </w:tc>
        <w:tc>
          <w:tcPr>
            <w:tcW w:type="dxa" w:w="2000"/>
            <w:shd w:fill="F2F7FB" w:color="auto" w:val="clear"/>
            <w:tcMar>
              <w:top w:type="dxa" w:w="80"/>
              <w:left w:type="dxa" w:w="120"/>
              <w:bottom w:type="dxa" w:w="80"/>
              <w:right w:type="dxa" w:w="120"/>
            </w:tcMar>
            <w:vAlign w:val="center"/>
          </w:tcPr>
          <w:p>
            <w:pPr>
              <w:jc w:val="left"/>
            </w:pPr>
            <w:r>
              <w:rPr>
                <w:b w:val="false"/>
                <w:bCs w:val="false"/>
              </w:rPr>
              <w:t xml:space="preserve">Admin cập nhật trạng thái đơn</w:t>
            </w:r>
          </w:p>
        </w:tc>
        <w:tc>
          <w:tcPr>
            <w:tcW w:type="dxa" w:w="3300"/>
            <w:shd w:fill="F2F7FB" w:color="auto" w:val="clear"/>
            <w:tcMar>
              <w:top w:type="dxa" w:w="80"/>
              <w:left w:type="dxa" w:w="120"/>
              <w:bottom w:type="dxa" w:w="80"/>
              <w:right w:type="dxa" w:w="120"/>
            </w:tcMar>
            <w:vAlign w:val="center"/>
          </w:tcPr>
          <w:p>
            <w:pPr>
              <w:jc w:val="left"/>
            </w:pPr>
            <w:r>
              <w:rPr>
                <w:b w:val="false"/>
                <w:bCs w:val="false"/>
              </w:rPr>
              <w:t xml:space="preserve">Admin chọn đơn → đổi trạng thái 'Đang giao hàng'</w:t>
            </w:r>
          </w:p>
        </w:tc>
        <w:tc>
          <w:tcPr>
            <w:tcW w:type="dxa" w:w="3000"/>
            <w:shd w:fill="F2F7FB" w:color="auto" w:val="clear"/>
            <w:tcMar>
              <w:top w:type="dxa" w:w="80"/>
              <w:left w:type="dxa" w:w="120"/>
              <w:bottom w:type="dxa" w:w="80"/>
              <w:right w:type="dxa" w:w="120"/>
            </w:tcMar>
            <w:vAlign w:val="center"/>
          </w:tcPr>
          <w:p>
            <w:pPr>
              <w:jc w:val="left"/>
            </w:pPr>
            <w:r>
              <w:rPr>
                <w:b w:val="false"/>
                <w:bCs w:val="false"/>
              </w:rPr>
              <w:t xml:space="preserve">Trạng thái cập nhật, khách hàng thấy thay đổi khi refresh trang đơn hàng</w:t>
            </w:r>
          </w:p>
        </w:tc>
      </w:tr>
    </w:tbl>
    <w:p>
      <w:pPr>
        <w:pStyle w:val="Heading1"/>
        <w:spacing w:after="200" w:before="400"/>
      </w:pPr>
      <w:r>
        <w:t xml:space="preserve">9. KẾT LUẬN VÀ HƯỚNG PHÁT TRIỂN</w:t>
      </w:r>
    </w:p>
    <w:p>
      <w:pPr>
        <w:pStyle w:val="Heading2"/>
        <w:spacing w:after="150" w:before="300"/>
      </w:pPr>
      <w:r>
        <w:t xml:space="preserve">9.1. Kết luận</w:t>
      </w:r>
    </w:p>
    <w:p>
      <w:pPr>
        <w:spacing w:after="150" w:line="300"/>
      </w:pPr>
      <w:r>
        <w:t xml:space="preserve">Đồ án giúp nhóm áp dụng toàn diện quy trình xây dựng một hệ thống kinh doanh điện tử từ phân tích yêu cầu, thiết kế CSDL/kiến trúc, đến triển khai và kiểm thử một website thực tế. Sản phẩm cuối cùng là website bán máy ảnh kỹ thuật số có đầy đủ chức năng mua – bán – quản trị cơ bản, minh hoạ rõ các khái niệm e-business đã học.</w:t>
      </w:r>
    </w:p>
    <w:p>
      <w:pPr>
        <w:pStyle w:val="Heading2"/>
        <w:spacing w:after="150" w:before="300"/>
      </w:pPr>
      <w:r>
        <w:t xml:space="preserve">9.2. Hướng phát triển</w:t>
      </w:r>
    </w:p>
    <w:p>
      <w:pPr>
        <w:pStyle w:val="ListParagraph"/>
        <w:numPr>
          <w:ilvl w:val="0"/>
          <w:numId w:val="2"/>
        </w:numPr>
        <w:spacing w:after="80" w:line="300"/>
      </w:pPr>
      <w:r>
        <w:t xml:space="preserve">Tích hợp gợi ý sản phẩm bằng AI/Machine Learning dựa trên lịch sử xem/mua</w:t>
      </w:r>
    </w:p>
    <w:p>
      <w:pPr>
        <w:pStyle w:val="ListParagraph"/>
        <w:numPr>
          <w:ilvl w:val="0"/>
          <w:numId w:val="2"/>
        </w:numPr>
        <w:spacing w:after="80" w:line="300"/>
      </w:pPr>
      <w:r>
        <w:t xml:space="preserve">Xây dựng ứng dụng di động (React Native/Flutter) đồng bộ với website</w:t>
      </w:r>
    </w:p>
    <w:p>
      <w:pPr>
        <w:pStyle w:val="ListParagraph"/>
        <w:numPr>
          <w:ilvl w:val="0"/>
          <w:numId w:val="2"/>
        </w:numPr>
        <w:spacing w:after="80" w:line="300"/>
      </w:pPr>
      <w:r>
        <w:t xml:space="preserve">Tích hợp chatbot tư vấn chọn máy ảnh theo nhu cầu (chụp phong cảnh, chân dung, vlog…)</w:t>
      </w:r>
    </w:p>
    <w:p>
      <w:pPr>
        <w:pStyle w:val="ListParagraph"/>
        <w:numPr>
          <w:ilvl w:val="0"/>
          <w:numId w:val="2"/>
        </w:numPr>
        <w:spacing w:after="80" w:line="300"/>
      </w:pPr>
      <w:r>
        <w:t xml:space="preserve">Mở rộng mô hình sang B2B: bán sỉ cho studio, đại lý</w:t>
      </w:r>
    </w:p>
    <w:p>
      <w:pPr>
        <w:pStyle w:val="ListParagraph"/>
        <w:numPr>
          <w:ilvl w:val="0"/>
          <w:numId w:val="2"/>
        </w:numPr>
        <w:spacing w:after="80" w:line="300"/>
      </w:pPr>
      <w:r>
        <w:t xml:space="preserve">Phân tích dữ liệu bán hàng nâng cao (dashboard BI) để dự báo nhu cầu nhập hàng</w:t>
      </w:r>
    </w:p>
    <w:p>
      <w:pPr>
        <w:pStyle w:val="Heading1"/>
        <w:spacing w:after="200" w:before="400"/>
      </w:pPr>
      <w:r>
        <w:t xml:space="preserve">10. TÀI LIỆU THAM KHẢO</w:t>
      </w:r>
    </w:p>
    <w:p>
      <w:pPr>
        <w:spacing w:after="150" w:line="300"/>
      </w:pPr>
      <w:r>
        <w:t xml:space="preserve">[1] Laudon, K. C., &amp; Traver, C. G. — E-commerce: Business, Technology, Society.</w:t>
      </w:r>
    </w:p>
    <w:p>
      <w:pPr>
        <w:spacing w:after="150" w:line="300"/>
      </w:pPr>
      <w:r>
        <w:t xml:space="preserve">[2] Turban, E. et al. — Electronic Commerce: A Managerial and Social Networks Perspective.</w:t>
      </w:r>
    </w:p>
    <w:p>
      <w:pPr>
        <w:spacing w:after="150" w:line="300"/>
      </w:pPr>
      <w:r>
        <w:t xml:space="preserve">[3] Tài liệu môn học Các chủ đề nâng cao về hệ thống kinh doanh điện tử (giảng viên cung cấp).</w:t>
      </w:r>
    </w:p>
    <w:p>
      <w:pPr>
        <w:spacing w:after="150" w:line="300"/>
      </w:pPr>
      <w:r>
        <w:t xml:space="preserve">[4] Tài liệu chính thức: reactjs.org, expressjs.com, developer.mozilla.org.</w:t>
      </w:r>
    </w:p>
    <w:p>
      <w:pPr>
        <w:spacing w:after="150" w:line="300"/>
      </w:pPr>
      <w:r>
        <w:t xml:space="preserve">[5] Tài liệu tích hợp thanh toán sandbox: VNPay Developer, MoMo Developer, Stripe Docs.</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Website bán máy ảnh kỹ thuật số – Đồ án E-Business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2026-09-22T10:43:36.252Z</dcterms:created>
  <dcterms:modified xsi:type="dcterms:W3CDTF">2026-09-22T10:43:36.261Z</dcterms:modified>
</cp:coreProperties>
</file>

<file path=docProps/custom.xml><?xml version="1.0" encoding="utf-8"?>
<Properties xmlns="http://schemas.openxmlformats.org/officeDocument/2006/custom-properties" xmlns:vt="http://schemas.openxmlformats.org/officeDocument/2006/docPropsVTypes"/>
</file>