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/>
      </w:pPr>
      <w:bookmarkStart w:colFirst="0" w:colLast="0" w:name="_heading=h.7b5bihngz1ts" w:id="0"/>
      <w:bookmarkEnd w:id="0"/>
      <w:r w:rsidDel="00000000" w:rsidR="00000000" w:rsidRPr="00000000">
        <w:rPr>
          <w:rtl w:val="0"/>
        </w:rPr>
        <w:t xml:space="preserve">Weekly Report 1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20/10/2022 – 26/10/2022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NetfliZ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Hoang 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20120385 -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Hoang Tin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20120348 -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Pham Tran Gia Phu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00A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20120359 -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Nguyen Duc Quang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Designer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20120364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Pham Phuoc Sang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20120127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Minh Tuan Kiet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Học HTML/CSS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26/10/2022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THTin, PTGPhu, TMTKiet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Thiết kế Logo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26/10/2022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THTin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Học thiết kế Web bằng Figma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PTGPhu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Hướng dẫn các thành viên về HTML/CSS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26/10/2022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PPSang, NDQuang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90%</w:t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Phần lớn thành viên chưa có nền tảng về lập trình Web =&gt; mất thêm 1 khoảng thời gian để bổ sung kiến thức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Các thành viên vướng tuần thi giữa kì nên 1 số công việc chưa hoàn thành được 100% như đã đề ra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Gặp khó khăn trong việc tìm kiếm nền tảng host Video miễn phí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Chưa có template báo cáo để nhóm có thể viết báo cáo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7894.389473684209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"/>
        <w:gridCol w:w="4140"/>
        <w:gridCol w:w="1577.9999999999998"/>
        <w:gridCol w:w="1561.3894736842103"/>
        <w:tblGridChange w:id="0">
          <w:tblGrid>
            <w:gridCol w:w="615"/>
            <w:gridCol w:w="4140"/>
            <w:gridCol w:w="1577.9999999999998"/>
            <w:gridCol w:w="1561.3894736842103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Tiếp tục học Thiết kế bằng figma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02/11/2022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PTGPhu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SDP 1 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02/11/2022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NDQuang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SDP 2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TMTKiet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SDP 3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02/11/2022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PTGPhu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SDP 4.2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02/11/2022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PPSang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Vision 1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02/11/2022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TMTKiet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Vision 2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02/11/2022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TMTKiet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Vision 3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02/11/2022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PTGPhu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Vision 4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02/11/2022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NDQuang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Vision 5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02/11/2022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NDQuang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Weekly report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02/11/2022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THTin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Title"/>
        <w:spacing w:after="0" w:lineRule="auto"/>
        <w:jc w:val="center"/>
        <w:rPr/>
      </w:pPr>
      <w:bookmarkStart w:colFirst="0" w:colLast="0" w:name="_heading=h.3d2jw7618c27" w:id="2"/>
      <w:bookmarkEnd w:id="2"/>
      <w:r w:rsidDel="00000000" w:rsidR="00000000" w:rsidRPr="00000000">
        <w:rPr>
          <w:rtl w:val="0"/>
        </w:rPr>
        <w:t xml:space="preserve">Weekly Report 2</w:t>
      </w:r>
    </w:p>
    <w:p w:rsidR="00000000" w:rsidDel="00000000" w:rsidP="00000000" w:rsidRDefault="00000000" w:rsidRPr="00000000" w14:paraId="0000005D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27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/10/2022 – 02/11/2022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Arial" w:cs="Arial" w:eastAsia="Arial" w:hAnsi="Arial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NetfliZ</w:t>
      </w:r>
    </w:p>
    <w:p w:rsidR="00000000" w:rsidDel="00000000" w:rsidP="00000000" w:rsidRDefault="00000000" w:rsidRPr="00000000" w14:paraId="00000060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Hoang 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6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20120385 -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Tran Hoang Tin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20120348 -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Pham Tran Gia Phu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065">
      <w:pPr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20120359 -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Nguyen Duc Quang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Designer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20120364 -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Pham Phuoc Sang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20120127 -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 Minh Tuan Kiet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2"/>
        </w:numPr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3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Học JavaScript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02/11/2022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THTin, PTGPhu, TMTKiet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Học thiết kế Web bằng Figma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02/11/2022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PTGPhu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Hướng dẫn các thành viên về Javascript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02/11/2022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PPSang, NDQuang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SDP 1 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02/11/2022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NDQuang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SDP 2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02/11/2022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TMTKiet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SDP 3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02/11/2022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PTGPhu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SDP 4.2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02/11/2022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PPSang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Vision 1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02/11/2022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TMTKiet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Vision 2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02/11/2022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TMTKiet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Vision 3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02/11/2022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PTGPhu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Vision 4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02/11/2022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NDQuang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Vision 5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02/11/2022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NDQuang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Weekly report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02/11/2022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THTin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AD">
      <w:pPr>
        <w:pStyle w:val="Heading1"/>
        <w:numPr>
          <w:ilvl w:val="0"/>
          <w:numId w:val="2"/>
        </w:numPr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Các thành viên trong phải ôn tập cho kỳ thi giữa kỳ dẫn tới việc chậm tiến độ.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Các thành viên còn thiếu kinh nghiệm trong việc xác định vấn đề để viết document SDP và Vision gây ảnh hưởng đến tiến độ của dự án.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Đánh giá của thầy Dũng (từ PA0), nên nhóm bổ sung 1 số tính năng và lý do phát triển</w:t>
      </w:r>
    </w:p>
    <w:p w:rsidR="00000000" w:rsidDel="00000000" w:rsidP="00000000" w:rsidRDefault="00000000" w:rsidRPr="00000000" w14:paraId="000000B1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numPr>
          <w:ilvl w:val="0"/>
          <w:numId w:val="2"/>
        </w:numPr>
        <w:ind w:left="360"/>
        <w:rPr>
          <w:rFonts w:ascii="Verdana" w:cs="Verdana" w:eastAsia="Verdana" w:hAnsi="Verdana"/>
          <w:color w:val="366091"/>
        </w:rPr>
      </w:pPr>
      <w:bookmarkStart w:colFirst="0" w:colLast="0" w:name="_heading=h.ayo1o8ix6pde" w:id="3"/>
      <w:bookmarkEnd w:id="3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4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Học React JS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9/11/2022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THTin, PTGPhu, TMTKiet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Thiết kế phần giao diện, và các chức năng cơ bản của sản phẩm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9/11/2022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PPSang, NDQuang, và các thành viên còn lại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Tìm cách lấy và xử lý database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9/11/2022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PTGPhu, TMTKiet,</w:t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PPSang, và các thành viên còn lại hỗ trợ</w:t>
            </w:r>
          </w:p>
        </w:tc>
      </w:tr>
      <w:tr>
        <w:trPr>
          <w:cantSplit w:val="0"/>
          <w:trHeight w:val="1092.265625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Tìm hiểu cách viết api 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9/11/2022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THTin, NDQuang,và các thành viên còn lại hỗ trợ</w:t>
            </w:r>
          </w:p>
        </w:tc>
      </w:tr>
    </w:tbl>
    <w:p w:rsidR="00000000" w:rsidDel="00000000" w:rsidP="00000000" w:rsidRDefault="00000000" w:rsidRPr="00000000" w14:paraId="000000C8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Rule="auto"/>
      <w:jc w:val="center"/>
    </w:pPr>
    <w:rPr>
      <w:rFonts w:ascii="Cambria" w:cs="Cambria" w:eastAsia="Cambria" w:hAnsi="Cambria"/>
      <w:b w:val="1"/>
      <w:color w:val="366091"/>
      <w:sz w:val="40"/>
      <w:szCs w:val="40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MAGAJ8Daemi2j3D3cjX7oGdqtg==">AMUW2mWTrXSzJ8FbFZYpq3nCrrIsYNxbqboSOoFd9g/3Dlb9yOIt5tzcgQrCxK8UztRJL6p7vAFlPuVUFupGyKqBXPG22WyuIOKmxT53Eg84nfxDW/grRj77D6I6S13t/bpueTPFyp11Bl1Wn5nEQkx44qQT0/zt663zPgA7JjiKKFil5isBn2KmVZP/H3IsGHcPdPTVH5jpoisKqxcBXu6zt8cYltSjcQXZe687C1iLQMUxM/fnvdLzzzKNtYCGK2LC7nmGRRhGlVZN5Sz98sisyAKnZMI0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