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22BD" w14:textId="77777777" w:rsidR="007E114D" w:rsidRPr="00E23248" w:rsidRDefault="007E114D" w:rsidP="007E114D">
      <w:pPr>
        <w:pStyle w:val="NormalWeb"/>
        <w:shd w:val="clear" w:color="auto" w:fill="FFFFFF"/>
        <w:spacing w:before="0" w:beforeAutospacing="0" w:after="0" w:afterAutospacing="0" w:line="360" w:lineRule="atLeast"/>
        <w:jc w:val="both"/>
        <w:textAlignment w:val="baseline"/>
        <w:rPr>
          <w:rFonts w:ascii="inherit" w:hAnsi="inherit" w:cs="Arial"/>
        </w:rPr>
      </w:pPr>
      <w:r w:rsidRPr="00E23248">
        <w:rPr>
          <w:rFonts w:ascii="inherit" w:hAnsi="inherit" w:cs="Arial"/>
          <w:bdr w:val="none" w:sz="0" w:space="0" w:color="auto" w:frame="1"/>
        </w:rPr>
        <w:t>Cuốn tiểu thuyết là cả một cuộc hành trình trải nghiệm và theo đuổi vận mệnh của cậu bé chăn cừu Santiago. Cậu muốn được khám phá mọi nơi nên đã tự đi theo cuộc hành trình riêng của mình. Đi theo tiếng gọi của giấc mơ, Santiago đã quyết định đi tìm kho báu. Trong hành trình đầy gian nan của mình, cậu đã gặp được nàng Fatima - một cô gái rất tâm lý và mong muốn cùng Santiago thực hiện mong ước này. </w:t>
      </w:r>
    </w:p>
    <w:p w14:paraId="42235951" w14:textId="77777777" w:rsidR="007E114D" w:rsidRPr="00E23248" w:rsidRDefault="007E114D" w:rsidP="007E114D">
      <w:pPr>
        <w:pStyle w:val="NormalWeb"/>
        <w:shd w:val="clear" w:color="auto" w:fill="FFFFFF"/>
        <w:spacing w:before="0" w:beforeAutospacing="0" w:after="0" w:afterAutospacing="0" w:line="360" w:lineRule="atLeast"/>
        <w:textAlignment w:val="baseline"/>
        <w:rPr>
          <w:rFonts w:ascii="inherit" w:hAnsi="inherit" w:cs="Arial"/>
        </w:rPr>
      </w:pPr>
      <w:r w:rsidRPr="00E23248">
        <w:rPr>
          <w:rFonts w:ascii="inherit" w:hAnsi="inherit" w:cs="Arial"/>
          <w:bdr w:val="none" w:sz="0" w:space="0" w:color="auto" w:frame="1"/>
        </w:rPr>
        <w:t>Tác phẩm có lối hành văn giản dị, đầy chất thơ và giàu sự nhân ái cùng những minh triết huyền bí của phương Đông, Nhà Giả Kim đã làm rung động hàng triệu tâm hồn độc giả và thay đổi cuộc đời của họ. Qua nhân vật Santiago, chúng ta có thể thấy được rằng nếu không dám theo đuổi và thực hiện ước mơ của mình, bạn sẽ cảm thấy tiếc nuối vì đã không dám đương đầu với những thách thức ngoài kia.</w:t>
      </w:r>
    </w:p>
    <w:p w14:paraId="180DCD9C"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36"/>
    <w:rsid w:val="002A6B24"/>
    <w:rsid w:val="007E114D"/>
    <w:rsid w:val="0094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1C1DC-FCF9-4C2F-8B14-98320687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1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2023-10-02T13:55:00Z</dcterms:created>
  <dcterms:modified xsi:type="dcterms:W3CDTF">2023-10-02T13:55:00Z</dcterms:modified>
</cp:coreProperties>
</file>