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754C9" w14:textId="77777777" w:rsidR="00DB3F68" w:rsidRPr="00651A6E" w:rsidRDefault="00DB3F68" w:rsidP="00DB3F68">
      <w:pPr>
        <w:pStyle w:val="NormalWeb"/>
        <w:shd w:val="clear" w:color="auto" w:fill="FFFFFF"/>
        <w:spacing w:after="360" w:afterAutospacing="0"/>
        <w:rPr>
          <w:rFonts w:ascii="inherit" w:hAnsi="inherit" w:cs="Open Sans"/>
        </w:rPr>
      </w:pPr>
      <w:r w:rsidRPr="00651A6E">
        <w:rPr>
          <w:rFonts w:ascii="inherit" w:hAnsi="inherit" w:cs="Open Sans"/>
        </w:rPr>
        <w:t>Giọng kể hài hước cùng nghệ thuật miêu tả độc đáo của tác phẩm sẽ đưa bạn gia nhập vào chuyến hành trình khám phá thế giới thần tiên. Men theo con đường mòn, những cánh rừng xanh thẳm, núi cao, hang sâu, tiên, rồng, người khổng lồ sẽ dần dần hiện ra. Sách “Chúa tể của những chiếc” nhẫn xứng đáng được mệnh danh là viên gạch nền móng của </w:t>
      </w:r>
      <w:r w:rsidRPr="00651A6E">
        <w:rPr>
          <w:rFonts w:ascii="inherit" w:hAnsi="inherit" w:cs="Open Sans"/>
          <w:b/>
          <w:bCs/>
        </w:rPr>
        <w:t>tiểu thuyết kinh điển thế giới</w:t>
      </w:r>
      <w:r w:rsidRPr="00651A6E">
        <w:rPr>
          <w:rFonts w:ascii="inherit" w:hAnsi="inherit" w:cs="Open Sans"/>
        </w:rPr>
        <w:t> thể loại kỳ ảo hiện đại.</w:t>
      </w:r>
    </w:p>
    <w:p w14:paraId="6685519D" w14:textId="77777777" w:rsidR="002A6B24" w:rsidRDefault="002A6B24"/>
    <w:sectPr w:rsidR="002A6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9FE"/>
    <w:rsid w:val="002A6B24"/>
    <w:rsid w:val="009839FE"/>
    <w:rsid w:val="00DB3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5A4845-1D26-48CF-B209-4906668D4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3F6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337</Characters>
  <Application>Microsoft Office Word</Application>
  <DocSecurity>0</DocSecurity>
  <Lines>2</Lines>
  <Paragraphs>1</Paragraphs>
  <ScaleCrop>false</ScaleCrop>
  <Company/>
  <LinksUpToDate>false</LinksUpToDate>
  <CharactersWithSpaces>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Nhu</dc:creator>
  <cp:keywords/>
  <dc:description/>
  <cp:lastModifiedBy>Quynh Nhu</cp:lastModifiedBy>
  <cp:revision>2</cp:revision>
  <dcterms:created xsi:type="dcterms:W3CDTF">2023-10-02T13:51:00Z</dcterms:created>
  <dcterms:modified xsi:type="dcterms:W3CDTF">2023-10-02T13:51:00Z</dcterms:modified>
</cp:coreProperties>
</file>