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1DDF" w:rsidRDefault="003F7672" w:rsidP="00691DDF">
      <w:pPr>
        <w:jc w:val="center"/>
        <w:rPr>
          <w:rFonts w:ascii="Times New Roman" w:hAnsi="Times New Roman" w:cs="Times New Roman"/>
          <w:sz w:val="36"/>
          <w:szCs w:val="36"/>
        </w:rPr>
      </w:pPr>
      <w:r>
        <w:rPr>
          <w:rFonts w:ascii="Times New Roman" w:hAnsi="Times New Roman" w:cs="Times New Roman"/>
          <w:sz w:val="36"/>
          <w:szCs w:val="36"/>
          <w:lang w:val="en-US"/>
        </w:rPr>
        <w:t>P</w:t>
      </w:r>
      <w:r w:rsidRPr="003F7672">
        <w:rPr>
          <w:rFonts w:ascii="Times New Roman" w:hAnsi="Times New Roman" w:cs="Times New Roman"/>
          <w:sz w:val="36"/>
          <w:szCs w:val="36"/>
        </w:rPr>
        <w:t>hân tích bản chất</w:t>
      </w:r>
    </w:p>
    <w:p w:rsidR="003F7672" w:rsidRPr="003F7672" w:rsidRDefault="003F7672" w:rsidP="00691DDF">
      <w:pPr>
        <w:jc w:val="center"/>
        <w:rPr>
          <w:rFonts w:ascii="Times New Roman" w:hAnsi="Times New Roman" w:cs="Times New Roman"/>
          <w:sz w:val="36"/>
          <w:szCs w:val="36"/>
        </w:rPr>
      </w:pPr>
      <w:r w:rsidRPr="003F7672">
        <w:rPr>
          <w:rFonts w:ascii="Times New Roman" w:hAnsi="Times New Roman" w:cs="Times New Roman"/>
          <w:sz w:val="36"/>
          <w:szCs w:val="36"/>
        </w:rPr>
        <w:t>của phương pháp nghiên cứu khoa học giáo dục</w:t>
      </w:r>
    </w:p>
    <w:p w:rsidR="003F7672" w:rsidRDefault="003F7672" w:rsidP="002A4AD3">
      <w:pPr>
        <w:rPr>
          <w:rFonts w:ascii="Times New Roman" w:hAnsi="Times New Roman" w:cs="Times New Roman"/>
        </w:rPr>
      </w:pPr>
    </w:p>
    <w:p w:rsidR="002A4AD3" w:rsidRPr="00935BCE" w:rsidRDefault="002A4AD3" w:rsidP="002A4AD3">
      <w:pPr>
        <w:rPr>
          <w:rFonts w:ascii="Times New Roman" w:hAnsi="Times New Roman" w:cs="Times New Roman"/>
        </w:rPr>
      </w:pPr>
      <w:r w:rsidRPr="00935BCE">
        <w:rPr>
          <w:rFonts w:ascii="Times New Roman" w:hAnsi="Times New Roman" w:cs="Times New Roman"/>
        </w:rPr>
        <w:t>Phương pháp nghiên cứu khoa học là một trong những yếu tố quan trọng giúp đưa ra các kết quả đáng tin cậy và hiệu quả trong nghiên cứu giáo dục. Phương pháp nghiên cứu này bao gồm nhiều khía cạnh khác nhau, từ việc lập kế hoạch nghiên cứu, xác định mục tiêu nghiên cứu, thu thập và phân tích dữ liệu, đến việc trình bày kết quả nghiên cứu.</w:t>
      </w:r>
    </w:p>
    <w:p w:rsidR="002A4AD3" w:rsidRPr="00935BCE" w:rsidRDefault="002A4AD3" w:rsidP="002A4AD3">
      <w:pPr>
        <w:rPr>
          <w:rFonts w:ascii="Times New Roman" w:hAnsi="Times New Roman" w:cs="Times New Roman"/>
        </w:rPr>
      </w:pPr>
      <w:r w:rsidRPr="00935BCE">
        <w:rPr>
          <w:rFonts w:ascii="Times New Roman" w:hAnsi="Times New Roman" w:cs="Times New Roman"/>
        </w:rPr>
        <w:t>Phương pháp nghiên cứu khoa học giáo dục là một quá trình có hệ thống nhằm khám phá, mô tả, giải thích và dự đoán những hiện tượng liên quan đến giáo dục. Phương pháp này được sử dụng để xác định các mối quan hệ giữa các yếu tố giáo dục và đưa ra các kết luận có tính xác thực và độ tin cậy cao.</w:t>
      </w:r>
    </w:p>
    <w:p w:rsidR="002A4AD3" w:rsidRPr="00935BCE" w:rsidRDefault="002A4AD3" w:rsidP="002A4AD3">
      <w:pPr>
        <w:rPr>
          <w:rFonts w:ascii="Times New Roman" w:hAnsi="Times New Roman" w:cs="Times New Roman"/>
        </w:rPr>
      </w:pPr>
      <w:r w:rsidRPr="00935BCE">
        <w:rPr>
          <w:rFonts w:ascii="Times New Roman" w:hAnsi="Times New Roman" w:cs="Times New Roman"/>
        </w:rPr>
        <w:t>Phương pháp nghiên cứu khoa học giáo dục bao gồm nhiều bước như sau:</w:t>
      </w:r>
    </w:p>
    <w:p w:rsidR="002A4AD3" w:rsidRPr="003F7672" w:rsidRDefault="002A4AD3" w:rsidP="003F7672">
      <w:pPr>
        <w:pStyle w:val="ListParagraph"/>
        <w:numPr>
          <w:ilvl w:val="0"/>
          <w:numId w:val="1"/>
        </w:numPr>
        <w:rPr>
          <w:rFonts w:ascii="Times New Roman" w:hAnsi="Times New Roman" w:cs="Times New Roman"/>
        </w:rPr>
      </w:pPr>
      <w:r w:rsidRPr="003F7672">
        <w:rPr>
          <w:rFonts w:ascii="Times New Roman" w:hAnsi="Times New Roman" w:cs="Times New Roman"/>
        </w:rPr>
        <w:t>Lập kế hoạch nghiên cứu: Bước đầu tiên trong phương pháp này là lập kế hoạch nghiên cứu, trong đó nghiên cứu viên phải xác định mục tiêu của nghiên cứu, đề xuất các giả thiết, phương pháp nghiên cứu và lập lịch trình nghiên cứu.</w:t>
      </w:r>
    </w:p>
    <w:p w:rsidR="002A4AD3" w:rsidRPr="003F7672" w:rsidRDefault="002A4AD3" w:rsidP="003F7672">
      <w:pPr>
        <w:pStyle w:val="ListParagraph"/>
        <w:numPr>
          <w:ilvl w:val="0"/>
          <w:numId w:val="1"/>
        </w:numPr>
        <w:rPr>
          <w:rFonts w:ascii="Times New Roman" w:hAnsi="Times New Roman" w:cs="Times New Roman"/>
        </w:rPr>
      </w:pPr>
      <w:r w:rsidRPr="003F7672">
        <w:rPr>
          <w:rFonts w:ascii="Times New Roman" w:hAnsi="Times New Roman" w:cs="Times New Roman"/>
        </w:rPr>
        <w:t>Thu thập dữ liệu: Sau khi lập kế hoạch nghiên cứu, nghiên cứu viên phải tiến hành thu thập dữ liệu từ các nguồn khác nhau như cuộc khảo sát, phỏng vấn, quan sát và các tài liệu chính thống.</w:t>
      </w:r>
    </w:p>
    <w:p w:rsidR="002A4AD3" w:rsidRPr="003F7672" w:rsidRDefault="002A4AD3" w:rsidP="003F7672">
      <w:pPr>
        <w:pStyle w:val="ListParagraph"/>
        <w:numPr>
          <w:ilvl w:val="0"/>
          <w:numId w:val="1"/>
        </w:numPr>
        <w:rPr>
          <w:rFonts w:ascii="Times New Roman" w:hAnsi="Times New Roman" w:cs="Times New Roman"/>
        </w:rPr>
      </w:pPr>
      <w:r w:rsidRPr="003F7672">
        <w:rPr>
          <w:rFonts w:ascii="Times New Roman" w:hAnsi="Times New Roman" w:cs="Times New Roman"/>
        </w:rPr>
        <w:t>Phân tích dữ liệu: Sau khi thu thập dữ liệu, nghiên cứu viên phải phân tích dữ liệu để tìm ra những mối quan hệ giữa các yếu tố và đưa ra các kết luận.</w:t>
      </w:r>
    </w:p>
    <w:p w:rsidR="00AA4658" w:rsidRPr="003F7672" w:rsidRDefault="002A4AD3" w:rsidP="003F7672">
      <w:pPr>
        <w:pStyle w:val="ListParagraph"/>
        <w:numPr>
          <w:ilvl w:val="0"/>
          <w:numId w:val="1"/>
        </w:numPr>
        <w:rPr>
          <w:rFonts w:ascii="Times New Roman" w:hAnsi="Times New Roman" w:cs="Times New Roman"/>
          <w:lang w:val="en-US"/>
        </w:rPr>
      </w:pPr>
      <w:r w:rsidRPr="003F7672">
        <w:rPr>
          <w:rFonts w:ascii="Times New Roman" w:hAnsi="Times New Roman" w:cs="Times New Roman"/>
        </w:rPr>
        <w:t>Trình bày kết quả nghiên cứu: Cuối cùng, nghiên cứu viên phải trình bày kết quả nghiên cứu và đưa ra các khuyến nghị về những cải</w:t>
      </w:r>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thiện</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trong</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lĩnh</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vực</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giáo</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dục</w:t>
      </w:r>
      <w:proofErr w:type="spellEnd"/>
      <w:r w:rsidRPr="003F7672">
        <w:rPr>
          <w:rFonts w:ascii="Times New Roman" w:hAnsi="Times New Roman" w:cs="Times New Roman"/>
          <w:lang w:val="en-US"/>
        </w:rPr>
        <w:t>.</w:t>
      </w:r>
    </w:p>
    <w:p w:rsidR="003F7672" w:rsidRDefault="002A4AD3" w:rsidP="002A4AD3">
      <w:pPr>
        <w:rPr>
          <w:rFonts w:ascii="Times New Roman" w:hAnsi="Times New Roman" w:cs="Times New Roman"/>
          <w:lang w:val="en-US"/>
        </w:rPr>
      </w:pPr>
      <w:proofErr w:type="spellStart"/>
      <w:r w:rsidRPr="00935BCE">
        <w:rPr>
          <w:rFonts w:ascii="Times New Roman" w:hAnsi="Times New Roman" w:cs="Times New Roman"/>
          <w:lang w:val="en-US"/>
        </w:rPr>
        <w:t>Phương</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pháp</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nghiên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cứu</w:t>
      </w:r>
      <w:proofErr w:type="spellEnd"/>
      <w:r w:rsidRPr="00935BCE">
        <w:rPr>
          <w:rFonts w:ascii="Times New Roman" w:hAnsi="Times New Roman" w:cs="Times New Roman"/>
          <w:lang w:val="en-US"/>
        </w:rPr>
        <w:t xml:space="preserve"> khoa </w:t>
      </w:r>
      <w:proofErr w:type="spellStart"/>
      <w:r w:rsidRPr="00935BCE">
        <w:rPr>
          <w:rFonts w:ascii="Times New Roman" w:hAnsi="Times New Roman" w:cs="Times New Roman"/>
          <w:lang w:val="en-US"/>
        </w:rPr>
        <w:t>học</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giáo</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dục</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đem</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lại</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nhiều</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lợi</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ích</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cho</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việc</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nghiên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cứu</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giáo</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dục</w:t>
      </w:r>
      <w:proofErr w:type="spellEnd"/>
      <w:r w:rsidRPr="00935BCE">
        <w:rPr>
          <w:rFonts w:ascii="Times New Roman" w:hAnsi="Times New Roman" w:cs="Times New Roman"/>
          <w:lang w:val="en-US"/>
        </w:rPr>
        <w:t xml:space="preserve">, bao </w:t>
      </w:r>
      <w:proofErr w:type="spellStart"/>
      <w:r w:rsidRPr="00935BCE">
        <w:rPr>
          <w:rFonts w:ascii="Times New Roman" w:hAnsi="Times New Roman" w:cs="Times New Roman"/>
          <w:lang w:val="en-US"/>
        </w:rPr>
        <w:t>gồm</w:t>
      </w:r>
      <w:proofErr w:type="spellEnd"/>
      <w:r w:rsidRPr="00935BCE">
        <w:rPr>
          <w:rFonts w:ascii="Times New Roman" w:hAnsi="Times New Roman" w:cs="Times New Roman"/>
          <w:lang w:val="en-US"/>
        </w:rPr>
        <w:t>:</w:t>
      </w:r>
    </w:p>
    <w:p w:rsidR="002A4AD3" w:rsidRPr="003F7672" w:rsidRDefault="002A4AD3" w:rsidP="003F7672">
      <w:pPr>
        <w:pStyle w:val="ListParagraph"/>
        <w:numPr>
          <w:ilvl w:val="0"/>
          <w:numId w:val="2"/>
        </w:numPr>
        <w:ind w:left="1134"/>
        <w:rPr>
          <w:rFonts w:ascii="Times New Roman" w:hAnsi="Times New Roman" w:cs="Times New Roman"/>
          <w:lang w:val="en-US"/>
        </w:rPr>
      </w:pPr>
      <w:proofErr w:type="spellStart"/>
      <w:r w:rsidRPr="003F7672">
        <w:rPr>
          <w:rFonts w:ascii="Times New Roman" w:hAnsi="Times New Roman" w:cs="Times New Roman"/>
          <w:lang w:val="en-US"/>
        </w:rPr>
        <w:t>Đảm</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bảo</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tính</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chính</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xác</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và</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độ</w:t>
      </w:r>
      <w:proofErr w:type="spellEnd"/>
      <w:r w:rsidRPr="003F7672">
        <w:rPr>
          <w:rFonts w:ascii="Times New Roman" w:hAnsi="Times New Roman" w:cs="Times New Roman"/>
          <w:lang w:val="en-US"/>
        </w:rPr>
        <w:t xml:space="preserve"> tin </w:t>
      </w:r>
      <w:proofErr w:type="spellStart"/>
      <w:r w:rsidRPr="003F7672">
        <w:rPr>
          <w:rFonts w:ascii="Times New Roman" w:hAnsi="Times New Roman" w:cs="Times New Roman"/>
          <w:lang w:val="en-US"/>
        </w:rPr>
        <w:t>cậy</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Phương</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pháp</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nghiên</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cứu</w:t>
      </w:r>
      <w:proofErr w:type="spellEnd"/>
      <w:r w:rsidRPr="003F7672">
        <w:rPr>
          <w:rFonts w:ascii="Times New Roman" w:hAnsi="Times New Roman" w:cs="Times New Roman"/>
          <w:lang w:val="en-US"/>
        </w:rPr>
        <w:t xml:space="preserve"> khoa </w:t>
      </w:r>
      <w:proofErr w:type="spellStart"/>
      <w:r w:rsidRPr="003F7672">
        <w:rPr>
          <w:rFonts w:ascii="Times New Roman" w:hAnsi="Times New Roman" w:cs="Times New Roman"/>
          <w:lang w:val="en-US"/>
        </w:rPr>
        <w:t>học</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giáo</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dục</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giúp</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đảm</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bảo</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tính</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chính</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xác</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và</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độ</w:t>
      </w:r>
      <w:proofErr w:type="spellEnd"/>
      <w:r w:rsidRPr="003F7672">
        <w:rPr>
          <w:rFonts w:ascii="Times New Roman" w:hAnsi="Times New Roman" w:cs="Times New Roman"/>
          <w:lang w:val="en-US"/>
        </w:rPr>
        <w:t xml:space="preserve"> tin </w:t>
      </w:r>
      <w:proofErr w:type="spellStart"/>
      <w:r w:rsidRPr="003F7672">
        <w:rPr>
          <w:rFonts w:ascii="Times New Roman" w:hAnsi="Times New Roman" w:cs="Times New Roman"/>
          <w:lang w:val="en-US"/>
        </w:rPr>
        <w:t>cậy</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của</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kết</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quả</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nghiên</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cứu</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Nhờ</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vào</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quá</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trình</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thu</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thập</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và</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phân</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tích</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dữ</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liệu</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chính</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xác</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nghiên</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cứu</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viên</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có</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thể</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đưa</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ra</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các</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kết</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quả</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đáng</w:t>
      </w:r>
      <w:proofErr w:type="spellEnd"/>
      <w:r w:rsidRPr="003F7672">
        <w:rPr>
          <w:rFonts w:ascii="Times New Roman" w:hAnsi="Times New Roman" w:cs="Times New Roman"/>
          <w:lang w:val="en-US"/>
        </w:rPr>
        <w:t xml:space="preserve"> tin </w:t>
      </w:r>
      <w:proofErr w:type="spellStart"/>
      <w:r w:rsidRPr="003F7672">
        <w:rPr>
          <w:rFonts w:ascii="Times New Roman" w:hAnsi="Times New Roman" w:cs="Times New Roman"/>
          <w:lang w:val="en-US"/>
        </w:rPr>
        <w:t>cậy</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và</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hỗ</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trợ</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cho</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việc</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ra</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quyết</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định</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và</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cải</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thiện</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chất</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lượng</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giáo</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dục</w:t>
      </w:r>
      <w:proofErr w:type="spellEnd"/>
      <w:r w:rsidRPr="003F7672">
        <w:rPr>
          <w:rFonts w:ascii="Times New Roman" w:hAnsi="Times New Roman" w:cs="Times New Roman"/>
          <w:lang w:val="en-US"/>
        </w:rPr>
        <w:t>.</w:t>
      </w:r>
    </w:p>
    <w:p w:rsidR="00935BCE" w:rsidRPr="003F7672" w:rsidRDefault="002A4AD3" w:rsidP="003F7672">
      <w:pPr>
        <w:pStyle w:val="ListParagraph"/>
        <w:numPr>
          <w:ilvl w:val="0"/>
          <w:numId w:val="2"/>
        </w:numPr>
        <w:rPr>
          <w:rFonts w:ascii="Times New Roman" w:hAnsi="Times New Roman" w:cs="Times New Roman"/>
          <w:lang w:val="en-US"/>
        </w:rPr>
      </w:pPr>
      <w:proofErr w:type="spellStart"/>
      <w:r w:rsidRPr="003F7672">
        <w:rPr>
          <w:rFonts w:ascii="Times New Roman" w:hAnsi="Times New Roman" w:cs="Times New Roman"/>
          <w:lang w:val="en-US"/>
        </w:rPr>
        <w:t>Tạo</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ra</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những</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kiến</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thức</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mới</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Phương</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pháp</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nghiên</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cứu</w:t>
      </w:r>
      <w:proofErr w:type="spellEnd"/>
      <w:r w:rsidRPr="003F7672">
        <w:rPr>
          <w:rFonts w:ascii="Times New Roman" w:hAnsi="Times New Roman" w:cs="Times New Roman"/>
          <w:lang w:val="en-US"/>
        </w:rPr>
        <w:t xml:space="preserve"> khoa </w:t>
      </w:r>
      <w:proofErr w:type="spellStart"/>
      <w:r w:rsidRPr="003F7672">
        <w:rPr>
          <w:rFonts w:ascii="Times New Roman" w:hAnsi="Times New Roman" w:cs="Times New Roman"/>
          <w:lang w:val="en-US"/>
        </w:rPr>
        <w:t>học</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giáo</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dục</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giúp</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tạo</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ra</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những</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kiến</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thức</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mới</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trong</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lĩnh</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vực</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giáo</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dục</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Những</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kết</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quả</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nghiên</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cứu</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này</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có</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lastRenderedPageBreak/>
        <w:t>thể</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giúp</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tăng</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cường</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hiểu</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biết</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về</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các</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vấn</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đề</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giáo</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dục</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giúp</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định</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hướng</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chính</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sách</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giáo</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dục</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và</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cải</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thiện</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chất</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lượng</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giáo</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dục</w:t>
      </w:r>
      <w:proofErr w:type="spellEnd"/>
      <w:r w:rsidRPr="003F7672">
        <w:rPr>
          <w:rFonts w:ascii="Times New Roman" w:hAnsi="Times New Roman" w:cs="Times New Roman"/>
          <w:lang w:val="en-US"/>
        </w:rPr>
        <w:t>.</w:t>
      </w:r>
    </w:p>
    <w:p w:rsidR="002A4AD3" w:rsidRPr="003F7672" w:rsidRDefault="002A4AD3" w:rsidP="003F7672">
      <w:pPr>
        <w:pStyle w:val="ListParagraph"/>
        <w:numPr>
          <w:ilvl w:val="0"/>
          <w:numId w:val="2"/>
        </w:numPr>
        <w:rPr>
          <w:rFonts w:ascii="Times New Roman" w:hAnsi="Times New Roman" w:cs="Times New Roman"/>
          <w:lang w:val="en-US"/>
        </w:rPr>
      </w:pPr>
      <w:proofErr w:type="spellStart"/>
      <w:r w:rsidRPr="003F7672">
        <w:rPr>
          <w:rFonts w:ascii="Times New Roman" w:hAnsi="Times New Roman" w:cs="Times New Roman"/>
          <w:lang w:val="en-US"/>
        </w:rPr>
        <w:t>Đưa</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ra</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giải</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pháp</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hiệu</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quả</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Phương</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pháp</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nghiên</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cứu</w:t>
      </w:r>
      <w:proofErr w:type="spellEnd"/>
      <w:r w:rsidRPr="003F7672">
        <w:rPr>
          <w:rFonts w:ascii="Times New Roman" w:hAnsi="Times New Roman" w:cs="Times New Roman"/>
          <w:lang w:val="en-US"/>
        </w:rPr>
        <w:t xml:space="preserve"> khoa </w:t>
      </w:r>
      <w:proofErr w:type="spellStart"/>
      <w:r w:rsidRPr="003F7672">
        <w:rPr>
          <w:rFonts w:ascii="Times New Roman" w:hAnsi="Times New Roman" w:cs="Times New Roman"/>
          <w:lang w:val="en-US"/>
        </w:rPr>
        <w:t>học</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giáo</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dục</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cung</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cấp</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cho</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những</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nhà</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quản</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lý</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giáo</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dục</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những</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giải</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pháp</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hiệu</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quả</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để</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cải</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thiện</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chất</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lượng</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giáo</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dục</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Các</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giải</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pháp</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này</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có</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thể</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được</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áp</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dụng</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để</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cải</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thiện</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môi</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trường</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giáo</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dục</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nâng</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cao</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chất</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lượng</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giáo</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dục</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và</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giúp</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học</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sinh</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đạt</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được</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thành</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tích</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cao</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hơn</w:t>
      </w:r>
      <w:proofErr w:type="spellEnd"/>
      <w:r w:rsidRPr="003F7672">
        <w:rPr>
          <w:rFonts w:ascii="Times New Roman" w:hAnsi="Times New Roman" w:cs="Times New Roman"/>
          <w:lang w:val="en-US"/>
        </w:rPr>
        <w:t>.</w:t>
      </w:r>
    </w:p>
    <w:p w:rsidR="002A4AD3" w:rsidRPr="003F7672" w:rsidRDefault="002A4AD3" w:rsidP="003F7672">
      <w:pPr>
        <w:pStyle w:val="ListParagraph"/>
        <w:numPr>
          <w:ilvl w:val="0"/>
          <w:numId w:val="2"/>
        </w:numPr>
        <w:rPr>
          <w:rFonts w:ascii="Times New Roman" w:hAnsi="Times New Roman" w:cs="Times New Roman"/>
          <w:lang w:val="en-US"/>
        </w:rPr>
      </w:pPr>
      <w:proofErr w:type="spellStart"/>
      <w:r w:rsidRPr="003F7672">
        <w:rPr>
          <w:rFonts w:ascii="Times New Roman" w:hAnsi="Times New Roman" w:cs="Times New Roman"/>
          <w:lang w:val="en-US"/>
        </w:rPr>
        <w:t>Phát</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triển</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nghiên</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cứu</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giáo</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dục</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Phương</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pháp</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nghiên</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cứu</w:t>
      </w:r>
      <w:proofErr w:type="spellEnd"/>
      <w:r w:rsidRPr="003F7672">
        <w:rPr>
          <w:rFonts w:ascii="Times New Roman" w:hAnsi="Times New Roman" w:cs="Times New Roman"/>
          <w:lang w:val="en-US"/>
        </w:rPr>
        <w:t xml:space="preserve"> khoa </w:t>
      </w:r>
      <w:proofErr w:type="spellStart"/>
      <w:r w:rsidRPr="003F7672">
        <w:rPr>
          <w:rFonts w:ascii="Times New Roman" w:hAnsi="Times New Roman" w:cs="Times New Roman"/>
          <w:lang w:val="en-US"/>
        </w:rPr>
        <w:t>học</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giáo</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dục</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đóng</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vai</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trò</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quan</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trọng</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trong</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việc</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phát</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triển</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nghiên</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cứu</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giáo</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dục</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Nó</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giúp</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đẩy</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mạnh</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sự</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phát</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triển</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của</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lĩnh</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vực</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này</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và</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thu</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hút</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nhiều</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nhà</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nghiên</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cứu</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giỏi</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đến</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tham</w:t>
      </w:r>
      <w:proofErr w:type="spellEnd"/>
      <w:r w:rsidRPr="003F7672">
        <w:rPr>
          <w:rFonts w:ascii="Times New Roman" w:hAnsi="Times New Roman" w:cs="Times New Roman"/>
          <w:lang w:val="en-US"/>
        </w:rPr>
        <w:t xml:space="preserve"> </w:t>
      </w:r>
      <w:proofErr w:type="spellStart"/>
      <w:r w:rsidRPr="003F7672">
        <w:rPr>
          <w:rFonts w:ascii="Times New Roman" w:hAnsi="Times New Roman" w:cs="Times New Roman"/>
          <w:lang w:val="en-US"/>
        </w:rPr>
        <w:t>gia</w:t>
      </w:r>
      <w:proofErr w:type="spellEnd"/>
      <w:r w:rsidRPr="003F7672">
        <w:rPr>
          <w:rFonts w:ascii="Times New Roman" w:hAnsi="Times New Roman" w:cs="Times New Roman"/>
          <w:lang w:val="en-US"/>
        </w:rPr>
        <w:t>.</w:t>
      </w:r>
    </w:p>
    <w:p w:rsidR="002A4AD3" w:rsidRPr="00935BCE" w:rsidRDefault="002A4AD3" w:rsidP="002A4AD3">
      <w:pPr>
        <w:rPr>
          <w:rFonts w:ascii="Times New Roman" w:hAnsi="Times New Roman" w:cs="Times New Roman"/>
          <w:lang w:val="en-US"/>
        </w:rPr>
      </w:pPr>
      <w:proofErr w:type="spellStart"/>
      <w:r w:rsidRPr="00935BCE">
        <w:rPr>
          <w:rFonts w:ascii="Times New Roman" w:hAnsi="Times New Roman" w:cs="Times New Roman"/>
          <w:lang w:val="en-US"/>
        </w:rPr>
        <w:t>Phương</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pháp</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nghiên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cứu</w:t>
      </w:r>
      <w:proofErr w:type="spellEnd"/>
      <w:r w:rsidRPr="00935BCE">
        <w:rPr>
          <w:rFonts w:ascii="Times New Roman" w:hAnsi="Times New Roman" w:cs="Times New Roman"/>
          <w:lang w:val="en-US"/>
        </w:rPr>
        <w:t xml:space="preserve"> khoa </w:t>
      </w:r>
      <w:proofErr w:type="spellStart"/>
      <w:r w:rsidRPr="00935BCE">
        <w:rPr>
          <w:rFonts w:ascii="Times New Roman" w:hAnsi="Times New Roman" w:cs="Times New Roman"/>
          <w:lang w:val="en-US"/>
        </w:rPr>
        <w:t>học</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giáo</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dục</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là</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một</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quá</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trình</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quan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trọng</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giúp</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đưa</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ra</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các</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kết</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quả</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nghiên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cứu</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có</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tính</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xác</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thực</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và</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độ</w:t>
      </w:r>
      <w:proofErr w:type="spellEnd"/>
      <w:r w:rsidRPr="00935BCE">
        <w:rPr>
          <w:rFonts w:ascii="Times New Roman" w:hAnsi="Times New Roman" w:cs="Times New Roman"/>
          <w:lang w:val="en-US"/>
        </w:rPr>
        <w:t xml:space="preserve"> tin </w:t>
      </w:r>
      <w:proofErr w:type="spellStart"/>
      <w:r w:rsidRPr="00935BCE">
        <w:rPr>
          <w:rFonts w:ascii="Times New Roman" w:hAnsi="Times New Roman" w:cs="Times New Roman"/>
          <w:lang w:val="en-US"/>
        </w:rPr>
        <w:t>cậy</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cao</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Nó</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giúp</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tạo</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ra</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những</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kiến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thức</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mới</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đưa</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ra</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giải</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pháp</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hiệu</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quả</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để</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cải</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thiện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chất</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lượng</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giáo</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dục</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và</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phát</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triển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nghiên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cứ</w:t>
      </w:r>
      <w:proofErr w:type="spellEnd"/>
      <w:r w:rsidRPr="00935BCE">
        <w:rPr>
          <w:rFonts w:ascii="Times New Roman" w:hAnsi="Times New Roman" w:cs="Times New Roman"/>
        </w:rPr>
        <w:t xml:space="preserve"> </w:t>
      </w:r>
      <w:r w:rsidRPr="00935BCE">
        <w:rPr>
          <w:rFonts w:ascii="Times New Roman" w:hAnsi="Times New Roman" w:cs="Times New Roman"/>
          <w:lang w:val="en-US"/>
        </w:rPr>
        <w:t xml:space="preserve">u </w:t>
      </w:r>
      <w:proofErr w:type="spellStart"/>
      <w:r w:rsidRPr="00935BCE">
        <w:rPr>
          <w:rFonts w:ascii="Times New Roman" w:hAnsi="Times New Roman" w:cs="Times New Roman"/>
          <w:lang w:val="en-US"/>
        </w:rPr>
        <w:t>giáo</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dục</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Tuy</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nhiên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để</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sử</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dụng</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phương</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pháp</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nghiên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cứu</w:t>
      </w:r>
      <w:proofErr w:type="spellEnd"/>
      <w:r w:rsidRPr="00935BCE">
        <w:rPr>
          <w:rFonts w:ascii="Times New Roman" w:hAnsi="Times New Roman" w:cs="Times New Roman"/>
          <w:lang w:val="en-US"/>
        </w:rPr>
        <w:t xml:space="preserve"> khoa </w:t>
      </w:r>
      <w:proofErr w:type="spellStart"/>
      <w:r w:rsidRPr="00935BCE">
        <w:rPr>
          <w:rFonts w:ascii="Times New Roman" w:hAnsi="Times New Roman" w:cs="Times New Roman"/>
          <w:lang w:val="en-US"/>
        </w:rPr>
        <w:t>học</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giáo</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dục</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một</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cách</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hiệu</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quả</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nghiên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cứu</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viên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cần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có</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kiến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thức</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chuyên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môn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về</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lĩnh</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vực</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giáo</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dục</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kỹ</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năng</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nghiên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cứu</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phân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tích</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dữ</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liệu</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và</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trình</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bày</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kết</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quả</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nghiên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cứu</w:t>
      </w:r>
      <w:proofErr w:type="spellEnd"/>
      <w:r w:rsidRPr="00935BCE">
        <w:rPr>
          <w:rFonts w:ascii="Times New Roman" w:hAnsi="Times New Roman" w:cs="Times New Roman"/>
          <w:lang w:val="en-US"/>
        </w:rPr>
        <w:t>.</w:t>
      </w:r>
    </w:p>
    <w:p w:rsidR="002A4AD3" w:rsidRPr="00935BCE" w:rsidRDefault="002A4AD3" w:rsidP="002A4AD3">
      <w:pPr>
        <w:rPr>
          <w:rFonts w:ascii="Times New Roman" w:hAnsi="Times New Roman" w:cs="Times New Roman"/>
          <w:lang w:val="en-US"/>
        </w:rPr>
      </w:pPr>
      <w:proofErr w:type="spellStart"/>
      <w:r w:rsidRPr="00935BCE">
        <w:rPr>
          <w:rFonts w:ascii="Times New Roman" w:hAnsi="Times New Roman" w:cs="Times New Roman"/>
          <w:lang w:val="en-US"/>
        </w:rPr>
        <w:t>Ngoài</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ra</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còn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nhiều</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yếu</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tố</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khác</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ảnh</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hưởng</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đến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quá</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trình</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nghiên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cứu</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giáo</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dục</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chẳng</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hạn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như</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tầm</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nhìn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mục</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đích</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và</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phạm</w:t>
      </w:r>
      <w:proofErr w:type="spellEnd"/>
      <w:r w:rsidRPr="00935BCE">
        <w:rPr>
          <w:rFonts w:ascii="Times New Roman" w:hAnsi="Times New Roman" w:cs="Times New Roman"/>
          <w:lang w:val="en-US"/>
        </w:rPr>
        <w:t xml:space="preserve"> vi </w:t>
      </w:r>
      <w:proofErr w:type="spellStart"/>
      <w:r w:rsidRPr="00935BCE">
        <w:rPr>
          <w:rFonts w:ascii="Times New Roman" w:hAnsi="Times New Roman" w:cs="Times New Roman"/>
          <w:lang w:val="en-US"/>
        </w:rPr>
        <w:t>của</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nghiên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cứu</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tập</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trung</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vào</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đối</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tượng</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nghiên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cứu</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là</w:t>
      </w:r>
      <w:proofErr w:type="spellEnd"/>
      <w:r w:rsidRPr="00935BCE">
        <w:rPr>
          <w:rFonts w:ascii="Times New Roman" w:hAnsi="Times New Roman" w:cs="Times New Roman"/>
          <w:lang w:val="en-US"/>
        </w:rPr>
        <w:t xml:space="preserve"> ai, </w:t>
      </w:r>
      <w:proofErr w:type="spellStart"/>
      <w:r w:rsidRPr="00935BCE">
        <w:rPr>
          <w:rFonts w:ascii="Times New Roman" w:hAnsi="Times New Roman" w:cs="Times New Roman"/>
          <w:lang w:val="en-US"/>
        </w:rPr>
        <w:t>tập</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trung</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vào</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vấn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đề</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nào</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phương</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pháp</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nghiên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cứu</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thực</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hiện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như</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thế</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nào</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đánh</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giá</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kết</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quả</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như</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thế</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nào</w:t>
      </w:r>
      <w:proofErr w:type="spellEnd"/>
      <w:r w:rsidRPr="00935BCE">
        <w:rPr>
          <w:rFonts w:ascii="Times New Roman" w:hAnsi="Times New Roman" w:cs="Times New Roman"/>
          <w:lang w:val="en-US"/>
        </w:rPr>
        <w:t>, v.v.</w:t>
      </w:r>
    </w:p>
    <w:p w:rsidR="002A4AD3" w:rsidRPr="00935BCE" w:rsidRDefault="002A4AD3" w:rsidP="002A4AD3">
      <w:pPr>
        <w:rPr>
          <w:rFonts w:ascii="Times New Roman" w:hAnsi="Times New Roman" w:cs="Times New Roman"/>
          <w:lang w:val="en-US"/>
        </w:rPr>
      </w:pPr>
      <w:r w:rsidRPr="00935BCE">
        <w:rPr>
          <w:rFonts w:ascii="Times New Roman" w:hAnsi="Times New Roman" w:cs="Times New Roman"/>
          <w:lang w:val="en-US"/>
        </w:rPr>
        <w:t xml:space="preserve">Do </w:t>
      </w:r>
      <w:proofErr w:type="spellStart"/>
      <w:r w:rsidRPr="00935BCE">
        <w:rPr>
          <w:rFonts w:ascii="Times New Roman" w:hAnsi="Times New Roman" w:cs="Times New Roman"/>
          <w:lang w:val="en-US"/>
        </w:rPr>
        <w:t>đó</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khi</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tiến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hành</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phương</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pháp</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nghiên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cứu</w:t>
      </w:r>
      <w:proofErr w:type="spellEnd"/>
      <w:r w:rsidRPr="00935BCE">
        <w:rPr>
          <w:rFonts w:ascii="Times New Roman" w:hAnsi="Times New Roman" w:cs="Times New Roman"/>
          <w:lang w:val="en-US"/>
        </w:rPr>
        <w:t xml:space="preserve"> khoa </w:t>
      </w:r>
      <w:proofErr w:type="spellStart"/>
      <w:r w:rsidRPr="00935BCE">
        <w:rPr>
          <w:rFonts w:ascii="Times New Roman" w:hAnsi="Times New Roman" w:cs="Times New Roman"/>
          <w:lang w:val="en-US"/>
        </w:rPr>
        <w:t>học</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giáo</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dục</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nghiên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cứu</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viên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cần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phải</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xác</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định</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rõ</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mục</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tiêu</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nghiên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cứu</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đặt</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ra</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câu</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hỏi</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nghiên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cứu</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phù</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hợp</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chọn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phương</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pháp</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nghiên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cứu</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phù</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hợp</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và</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đảm</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bảo</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tính</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chính</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xác</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và</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độ</w:t>
      </w:r>
      <w:proofErr w:type="spellEnd"/>
      <w:r w:rsidRPr="00935BCE">
        <w:rPr>
          <w:rFonts w:ascii="Times New Roman" w:hAnsi="Times New Roman" w:cs="Times New Roman"/>
          <w:lang w:val="en-US"/>
        </w:rPr>
        <w:t xml:space="preserve"> tin </w:t>
      </w:r>
      <w:proofErr w:type="spellStart"/>
      <w:r w:rsidRPr="00935BCE">
        <w:rPr>
          <w:rFonts w:ascii="Times New Roman" w:hAnsi="Times New Roman" w:cs="Times New Roman"/>
          <w:lang w:val="en-US"/>
        </w:rPr>
        <w:t>cậy</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của</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kết</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quả</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nghiên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cứu</w:t>
      </w:r>
      <w:proofErr w:type="spellEnd"/>
      <w:r w:rsidRPr="00935BCE">
        <w:rPr>
          <w:rFonts w:ascii="Times New Roman" w:hAnsi="Times New Roman" w:cs="Times New Roman"/>
          <w:lang w:val="en-US"/>
        </w:rPr>
        <w:t>.</w:t>
      </w:r>
    </w:p>
    <w:p w:rsidR="002A4AD3" w:rsidRPr="00935BCE" w:rsidRDefault="002A4AD3" w:rsidP="002A4AD3">
      <w:pPr>
        <w:rPr>
          <w:rFonts w:ascii="Times New Roman" w:hAnsi="Times New Roman" w:cs="Times New Roman"/>
          <w:lang w:val="en-US"/>
        </w:rPr>
      </w:pPr>
      <w:proofErr w:type="spellStart"/>
      <w:r w:rsidRPr="00935BCE">
        <w:rPr>
          <w:rFonts w:ascii="Times New Roman" w:hAnsi="Times New Roman" w:cs="Times New Roman"/>
          <w:lang w:val="en-US"/>
        </w:rPr>
        <w:t>Vì</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vậy</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phương</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pháp</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nghiên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cứu</w:t>
      </w:r>
      <w:proofErr w:type="spellEnd"/>
      <w:r w:rsidRPr="00935BCE">
        <w:rPr>
          <w:rFonts w:ascii="Times New Roman" w:hAnsi="Times New Roman" w:cs="Times New Roman"/>
          <w:lang w:val="en-US"/>
        </w:rPr>
        <w:t xml:space="preserve"> khoa </w:t>
      </w:r>
      <w:proofErr w:type="spellStart"/>
      <w:r w:rsidRPr="00935BCE">
        <w:rPr>
          <w:rFonts w:ascii="Times New Roman" w:hAnsi="Times New Roman" w:cs="Times New Roman"/>
          <w:lang w:val="en-US"/>
        </w:rPr>
        <w:t>học</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giáo</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dục</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là</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một</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quá</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trình</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phức</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tạp</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đòi</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hỏi</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nghiên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cứu</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viên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có</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kiến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thức</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chuyên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môn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về</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giáo</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dục</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và</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kỹ</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năng</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nghiên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cứu</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để</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đạt</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được</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kết</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quả</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nghiên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cứu</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chính</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xác</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và</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hiệu</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quả</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Tuy</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nhiên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sử</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dụng</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phương</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pháp</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nghiên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cứu</w:t>
      </w:r>
      <w:proofErr w:type="spellEnd"/>
      <w:r w:rsidRPr="00935BCE">
        <w:rPr>
          <w:rFonts w:ascii="Times New Roman" w:hAnsi="Times New Roman" w:cs="Times New Roman"/>
          <w:lang w:val="en-US"/>
        </w:rPr>
        <w:t xml:space="preserve"> khoa </w:t>
      </w:r>
      <w:proofErr w:type="spellStart"/>
      <w:r w:rsidRPr="00935BCE">
        <w:rPr>
          <w:rFonts w:ascii="Times New Roman" w:hAnsi="Times New Roman" w:cs="Times New Roman"/>
          <w:lang w:val="en-US"/>
        </w:rPr>
        <w:t>học</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giáo</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dục</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sẽ</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đem</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lại</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nhiều</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lợi</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ích</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cho</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lĩnh</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vực</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giáo</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dục</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và</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giúp</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cải</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thiện</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chất</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lượng</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giáo</w:t>
      </w:r>
      <w:proofErr w:type="spellEnd"/>
      <w:r w:rsidRPr="00935BCE">
        <w:rPr>
          <w:rFonts w:ascii="Times New Roman" w:hAnsi="Times New Roman" w:cs="Times New Roman"/>
          <w:lang w:val="en-US"/>
        </w:rPr>
        <w:t xml:space="preserve"> </w:t>
      </w:r>
      <w:proofErr w:type="spellStart"/>
      <w:r w:rsidRPr="00935BCE">
        <w:rPr>
          <w:rFonts w:ascii="Times New Roman" w:hAnsi="Times New Roman" w:cs="Times New Roman"/>
          <w:lang w:val="en-US"/>
        </w:rPr>
        <w:t>dục</w:t>
      </w:r>
      <w:proofErr w:type="spellEnd"/>
      <w:r w:rsidRPr="00935BCE">
        <w:rPr>
          <w:rFonts w:ascii="Times New Roman" w:hAnsi="Times New Roman" w:cs="Times New Roman"/>
          <w:lang w:val="en-US"/>
        </w:rPr>
        <w:t>.</w:t>
      </w:r>
    </w:p>
    <w:sectPr w:rsidR="002A4AD3" w:rsidRPr="00935B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6022D"/>
    <w:multiLevelType w:val="hybridMultilevel"/>
    <w:tmpl w:val="6612330C"/>
    <w:lvl w:ilvl="0" w:tplc="119E4FE2">
      <w:start w:val="1"/>
      <w:numFmt w:val="bullet"/>
      <w:lvlText w:val=""/>
      <w:lvlJc w:val="left"/>
      <w:pPr>
        <w:ind w:left="140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 w15:restartNumberingAfterBreak="0">
    <w:nsid w:val="22FC4A46"/>
    <w:multiLevelType w:val="hybridMultilevel"/>
    <w:tmpl w:val="7772EB82"/>
    <w:lvl w:ilvl="0" w:tplc="119E4FE2">
      <w:start w:val="1"/>
      <w:numFmt w:val="bullet"/>
      <w:lvlText w:val=""/>
      <w:lvlJc w:val="left"/>
      <w:pPr>
        <w:ind w:left="10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4002684">
    <w:abstractNumId w:val="1"/>
  </w:num>
  <w:num w:numId="2" w16cid:durableId="505872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AD3"/>
    <w:rsid w:val="002A4AD3"/>
    <w:rsid w:val="003F7672"/>
    <w:rsid w:val="00691DDF"/>
    <w:rsid w:val="00935BCE"/>
    <w:rsid w:val="00AA4658"/>
    <w:rsid w:val="00FF21E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E8C94EA"/>
  <w15:chartTrackingRefBased/>
  <w15:docId w15:val="{28320076-38F7-5E44-B15A-6077656DB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line="276"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7" w:line="360" w:lineRule="auto"/>
      <w:ind w:right="40" w:firstLine="34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B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69348">
      <w:bodyDiv w:val="1"/>
      <w:marLeft w:val="0"/>
      <w:marRight w:val="0"/>
      <w:marTop w:val="0"/>
      <w:marBottom w:val="0"/>
      <w:divBdr>
        <w:top w:val="none" w:sz="0" w:space="0" w:color="auto"/>
        <w:left w:val="none" w:sz="0" w:space="0" w:color="auto"/>
        <w:bottom w:val="none" w:sz="0" w:space="0" w:color="auto"/>
        <w:right w:val="none" w:sz="0" w:space="0" w:color="auto"/>
      </w:divBdr>
    </w:div>
    <w:div w:id="519973863">
      <w:bodyDiv w:val="1"/>
      <w:marLeft w:val="0"/>
      <w:marRight w:val="0"/>
      <w:marTop w:val="0"/>
      <w:marBottom w:val="0"/>
      <w:divBdr>
        <w:top w:val="none" w:sz="0" w:space="0" w:color="auto"/>
        <w:left w:val="none" w:sz="0" w:space="0" w:color="auto"/>
        <w:bottom w:val="none" w:sz="0" w:space="0" w:color="auto"/>
        <w:right w:val="none" w:sz="0" w:space="0" w:color="auto"/>
      </w:divBdr>
    </w:div>
    <w:div w:id="1244296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Quỳnh Nguyễn Đức</dc:creator>
  <cp:keywords/>
  <dc:description/>
  <cp:lastModifiedBy>Quỳnh Nguyễn Đức</cp:lastModifiedBy>
  <cp:revision>3</cp:revision>
  <dcterms:created xsi:type="dcterms:W3CDTF">2023-03-26T09:30:00Z</dcterms:created>
  <dcterms:modified xsi:type="dcterms:W3CDTF">2023-03-26T23:59:00Z</dcterms:modified>
</cp:coreProperties>
</file>