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9C" w:rsidRPr="008B7F20" w:rsidRDefault="004F123E">
      <w:pPr>
        <w:rPr>
          <w:rFonts w:ascii="Arial" w:hAnsi="Arial" w:cs="Arial"/>
        </w:rPr>
      </w:pPr>
      <w:r w:rsidRPr="008B7F20">
        <w:rPr>
          <w:rFonts w:ascii="Arial" w:hAnsi="Arial" w:cs="Arial"/>
        </w:rPr>
        <w:t xml:space="preserve">Tim </w:t>
      </w:r>
      <w:proofErr w:type="spellStart"/>
      <w:r w:rsidRPr="008B7F20">
        <w:rPr>
          <w:rFonts w:ascii="Arial" w:hAnsi="Arial" w:cs="Arial"/>
        </w:rPr>
        <w:t>hieu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ve</w:t>
      </w:r>
      <w:proofErr w:type="spellEnd"/>
      <w:r w:rsidRPr="008B7F20">
        <w:rPr>
          <w:rFonts w:ascii="Arial" w:hAnsi="Arial" w:cs="Arial"/>
        </w:rPr>
        <w:t xml:space="preserve"> no la </w:t>
      </w:r>
      <w:proofErr w:type="spellStart"/>
      <w:r w:rsidRPr="008B7F20">
        <w:rPr>
          <w:rFonts w:ascii="Arial" w:hAnsi="Arial" w:cs="Arial"/>
        </w:rPr>
        <w:t>cai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gi</w:t>
      </w:r>
      <w:proofErr w:type="spellEnd"/>
    </w:p>
    <w:p w:rsidR="004F123E" w:rsidRPr="008B7F20" w:rsidRDefault="004F123E">
      <w:pPr>
        <w:rPr>
          <w:rFonts w:ascii="Arial" w:hAnsi="Arial" w:cs="Arial"/>
        </w:rPr>
      </w:pPr>
      <w:r w:rsidRPr="008B7F20">
        <w:rPr>
          <w:rFonts w:ascii="Arial" w:hAnsi="Arial" w:cs="Arial"/>
        </w:rPr>
        <w:t>Collocated</w:t>
      </w:r>
    </w:p>
    <w:p w:rsidR="004F123E" w:rsidRPr="008B7F20" w:rsidRDefault="004F123E">
      <w:pPr>
        <w:rPr>
          <w:rFonts w:ascii="Arial" w:hAnsi="Arial" w:cs="Arial"/>
        </w:rPr>
      </w:pPr>
      <w:r w:rsidRPr="008B7F20">
        <w:rPr>
          <w:rFonts w:ascii="Arial" w:hAnsi="Arial" w:cs="Arial"/>
        </w:rPr>
        <w:t xml:space="preserve">Dedicated </w:t>
      </w:r>
    </w:p>
    <w:p w:rsidR="004F123E" w:rsidRPr="008B7F20" w:rsidRDefault="004F123E">
      <w:p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Vps</w:t>
      </w:r>
      <w:proofErr w:type="spellEnd"/>
      <w:r w:rsidRPr="008B7F20">
        <w:rPr>
          <w:rFonts w:ascii="Arial" w:hAnsi="Arial" w:cs="Arial"/>
        </w:rPr>
        <w:t xml:space="preserve"> </w:t>
      </w:r>
    </w:p>
    <w:p w:rsidR="004F123E" w:rsidRPr="008B7F20" w:rsidRDefault="004F123E">
      <w:pPr>
        <w:rPr>
          <w:rFonts w:ascii="Arial" w:hAnsi="Arial" w:cs="Arial"/>
        </w:rPr>
      </w:pPr>
      <w:r w:rsidRPr="008B7F20">
        <w:rPr>
          <w:rFonts w:ascii="Arial" w:hAnsi="Arial" w:cs="Arial"/>
        </w:rPr>
        <w:t xml:space="preserve">O Viet Nam co </w:t>
      </w:r>
      <w:proofErr w:type="spellStart"/>
      <w:r w:rsidRPr="008B7F20">
        <w:rPr>
          <w:rFonts w:ascii="Arial" w:hAnsi="Arial" w:cs="Arial"/>
        </w:rPr>
        <w:t>nhung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nha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cung</w:t>
      </w:r>
      <w:proofErr w:type="spellEnd"/>
      <w:r w:rsidRPr="008B7F20">
        <w:rPr>
          <w:rFonts w:ascii="Arial" w:hAnsi="Arial" w:cs="Arial"/>
        </w:rPr>
        <w:t xml:space="preserve"> cap </w:t>
      </w:r>
      <w:proofErr w:type="spellStart"/>
      <w:r w:rsidRPr="008B7F20">
        <w:rPr>
          <w:rFonts w:ascii="Arial" w:hAnsi="Arial" w:cs="Arial"/>
        </w:rPr>
        <w:t>nao</w:t>
      </w:r>
      <w:proofErr w:type="spellEnd"/>
    </w:p>
    <w:p w:rsidR="004F123E" w:rsidRPr="008B7F20" w:rsidRDefault="004F123E">
      <w:p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Từng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dịch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vụ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dành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cho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trường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hợp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nào</w:t>
      </w:r>
      <w:proofErr w:type="spellEnd"/>
      <w:r w:rsidRPr="008B7F20">
        <w:rPr>
          <w:rFonts w:ascii="Arial" w:hAnsi="Arial" w:cs="Arial"/>
        </w:rPr>
        <w:t xml:space="preserve"> </w:t>
      </w:r>
    </w:p>
    <w:p w:rsidR="00124019" w:rsidRPr="008B7F20" w:rsidRDefault="004F123E">
      <w:p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Giá</w:t>
      </w:r>
      <w:proofErr w:type="spellEnd"/>
      <w:r w:rsidRPr="008B7F20">
        <w:rPr>
          <w:rFonts w:ascii="Arial" w:hAnsi="Arial" w:cs="Arial"/>
        </w:rPr>
        <w:t xml:space="preserve"> </w:t>
      </w:r>
    </w:p>
    <w:p w:rsidR="00124019" w:rsidRPr="008B7F20" w:rsidRDefault="00124019">
      <w:pPr>
        <w:rPr>
          <w:rFonts w:ascii="Arial" w:hAnsi="Arial" w:cs="Arial"/>
        </w:rPr>
      </w:pPr>
      <w:r w:rsidRPr="008B7F20">
        <w:rPr>
          <w:rFonts w:ascii="Arial" w:hAnsi="Arial" w:cs="Arial"/>
        </w:rPr>
        <w:br w:type="page"/>
      </w:r>
    </w:p>
    <w:p w:rsidR="00923B79" w:rsidRPr="008B7F20" w:rsidRDefault="00923B79" w:rsidP="00923B79">
      <w:pPr>
        <w:pStyle w:val="Heading1"/>
        <w:rPr>
          <w:rFonts w:ascii="Arial" w:hAnsi="Arial" w:cs="Arial"/>
        </w:rPr>
      </w:pPr>
      <w:r w:rsidRPr="008B7F20">
        <w:rPr>
          <w:rFonts w:ascii="Arial" w:hAnsi="Arial" w:cs="Arial"/>
        </w:rPr>
        <w:lastRenderedPageBreak/>
        <w:t xml:space="preserve">Co-location </w:t>
      </w:r>
      <w:proofErr w:type="spellStart"/>
      <w:r w:rsidRPr="008B7F20">
        <w:rPr>
          <w:rFonts w:ascii="Arial" w:hAnsi="Arial" w:cs="Arial"/>
        </w:rPr>
        <w:t>là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gì</w:t>
      </w:r>
      <w:proofErr w:type="spellEnd"/>
      <w:r w:rsidRPr="008B7F20">
        <w:rPr>
          <w:rFonts w:ascii="Arial" w:hAnsi="Arial" w:cs="Arial"/>
        </w:rPr>
        <w:t>?</w:t>
      </w:r>
    </w:p>
    <w:p w:rsidR="004F123E" w:rsidRPr="008B7F20" w:rsidRDefault="00923B79">
      <w:pPr>
        <w:rPr>
          <w:rFonts w:ascii="Arial" w:hAnsi="Arial" w:cs="Arial"/>
          <w:color w:val="555555"/>
          <w:shd w:val="clear" w:color="auto" w:fill="FFFFFF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 xml:space="preserve">Colocation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là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dịch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vụ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thuê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chỗ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đặt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chủ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dành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các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doanh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nghiệp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tổ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chức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cá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nhân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có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nhu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cầu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tự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trang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bị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chủ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.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Dịch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vụ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này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phép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người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thuê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đặt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chủ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của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mình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trên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trung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tâm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dữ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liệu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sử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dụng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đường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truyền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mạng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và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triển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khai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các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ứng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dụng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trên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nền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mạng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Internet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như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các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chủ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thông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thường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>.</w:t>
      </w:r>
    </w:p>
    <w:p w:rsidR="00923B79" w:rsidRPr="008B7F20" w:rsidRDefault="00923B79">
      <w:pPr>
        <w:rPr>
          <w:rFonts w:ascii="Arial" w:hAnsi="Arial" w:cs="Arial"/>
          <w:color w:val="555555"/>
          <w:shd w:val="clear" w:color="auto" w:fill="FFFFFF"/>
        </w:rPr>
      </w:pPr>
    </w:p>
    <w:p w:rsidR="00923B79" w:rsidRPr="008B7F20" w:rsidRDefault="00923B79" w:rsidP="00923B79">
      <w:pPr>
        <w:pStyle w:val="Heading1"/>
        <w:rPr>
          <w:rFonts w:ascii="Arial" w:hAnsi="Arial" w:cs="Arial"/>
          <w:shd w:val="clear" w:color="auto" w:fill="FFFFFF"/>
        </w:rPr>
      </w:pPr>
      <w:proofErr w:type="spellStart"/>
      <w:r w:rsidRPr="008B7F20">
        <w:rPr>
          <w:rFonts w:ascii="Arial" w:hAnsi="Arial" w:cs="Arial"/>
          <w:shd w:val="clear" w:color="auto" w:fill="FFFFFF"/>
        </w:rPr>
        <w:t>Tại</w:t>
      </w:r>
      <w:proofErr w:type="spellEnd"/>
      <w:r w:rsidRPr="008B7F2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shd w:val="clear" w:color="auto" w:fill="FFFFFF"/>
        </w:rPr>
        <w:t>sao</w:t>
      </w:r>
      <w:proofErr w:type="spellEnd"/>
      <w:r w:rsidRPr="008B7F2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shd w:val="clear" w:color="auto" w:fill="FFFFFF"/>
        </w:rPr>
        <w:t>cần</w:t>
      </w:r>
      <w:proofErr w:type="spellEnd"/>
      <w:r w:rsidRPr="008B7F20">
        <w:rPr>
          <w:rFonts w:ascii="Arial" w:hAnsi="Arial" w:cs="Arial"/>
          <w:shd w:val="clear" w:color="auto" w:fill="FFFFFF"/>
        </w:rPr>
        <w:t xml:space="preserve"> Co-location?</w:t>
      </w:r>
    </w:p>
    <w:p w:rsidR="00923B79" w:rsidRPr="008B7F20" w:rsidRDefault="00923B79" w:rsidP="00923B79">
      <w:pPr>
        <w:pStyle w:val="Heading2"/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Đặt</w:t>
      </w:r>
      <w:proofErr w:type="spellEnd"/>
      <w:r w:rsidRPr="008B7F20">
        <w:rPr>
          <w:rFonts w:ascii="Arial" w:hAnsi="Arial" w:cs="Arial"/>
        </w:rPr>
        <w:t xml:space="preserve"> server </w:t>
      </w:r>
      <w:proofErr w:type="spellStart"/>
      <w:r w:rsidRPr="008B7F20">
        <w:rPr>
          <w:rFonts w:ascii="Arial" w:hAnsi="Arial" w:cs="Arial"/>
        </w:rPr>
        <w:t>tại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công</w:t>
      </w:r>
      <w:proofErr w:type="spellEnd"/>
      <w:r w:rsidRPr="008B7F20">
        <w:rPr>
          <w:rFonts w:ascii="Arial" w:hAnsi="Arial" w:cs="Arial"/>
        </w:rPr>
        <w:t xml:space="preserve"> ty </w:t>
      </w:r>
      <w:proofErr w:type="spellStart"/>
      <w:r w:rsidRPr="008B7F20">
        <w:rPr>
          <w:rFonts w:ascii="Arial" w:hAnsi="Arial" w:cs="Arial"/>
        </w:rPr>
        <w:t>hoặc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tại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nhà</w:t>
      </w:r>
      <w:proofErr w:type="spellEnd"/>
    </w:p>
    <w:p w:rsidR="00923B79" w:rsidRPr="008B7F20" w:rsidRDefault="00923B79" w:rsidP="00923B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Tốn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chi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phí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điện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năng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sử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dụng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chủ</w:t>
      </w:r>
      <w:proofErr w:type="spellEnd"/>
    </w:p>
    <w:p w:rsidR="00923B79" w:rsidRPr="008B7F20" w:rsidRDefault="00923B79" w:rsidP="00923B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Tốn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chi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phí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hệ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thống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làm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mát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điều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hòa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nhiệt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độ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>.</w:t>
      </w:r>
    </w:p>
    <w:p w:rsidR="00923B79" w:rsidRPr="008B7F20" w:rsidRDefault="00923B79" w:rsidP="00923B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Tốn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chi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phí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thuê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bao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trọn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gói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internet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hàng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tháng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(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từ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vài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trăm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nghìn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đến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hơn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1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triệu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đồng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)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gói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35 - 45MBps, chi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phí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IP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tĩnh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.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Độ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ổn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định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của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dịch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vụ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FTTH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thấp.</w:t>
      </w:r>
    </w:p>
    <w:p w:rsidR="00923B79" w:rsidRPr="008B7F20" w:rsidRDefault="00923B79" w:rsidP="00923B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>Khi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không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ai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trực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tại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công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ty 24/24,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khả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năng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bảo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mật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chủ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an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toàn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dữ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liệu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sẽ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giảm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đòi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hỏi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cần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có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người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có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kiến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thức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trình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độ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chuyên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môn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quản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lý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vận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hành.</w:t>
      </w:r>
    </w:p>
    <w:p w:rsidR="00923B79" w:rsidRPr="008B7F20" w:rsidRDefault="00923B79" w:rsidP="00923B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>Tốn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chi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phí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hệ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thống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điện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dự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phòng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khi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mất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điện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>.</w:t>
      </w:r>
    </w:p>
    <w:p w:rsidR="00923B79" w:rsidRPr="003946D6" w:rsidRDefault="00923B79" w:rsidP="003946D6">
      <w:pPr>
        <w:pStyle w:val="Heading2"/>
        <w:rPr>
          <w:rFonts w:ascii="Arial" w:hAnsi="Arial" w:cs="Arial"/>
        </w:rPr>
      </w:pPr>
      <w:proofErr w:type="spellStart"/>
      <w:r w:rsidRPr="003946D6">
        <w:rPr>
          <w:rFonts w:ascii="Arial" w:hAnsi="Arial" w:cs="Arial"/>
        </w:rPr>
        <w:t>Đặt</w:t>
      </w:r>
      <w:proofErr w:type="spellEnd"/>
      <w:r w:rsidRPr="003946D6">
        <w:rPr>
          <w:rFonts w:ascii="Arial" w:hAnsi="Arial" w:cs="Arial"/>
        </w:rPr>
        <w:t xml:space="preserve"> server </w:t>
      </w:r>
      <w:proofErr w:type="spellStart"/>
      <w:r w:rsidRPr="003946D6">
        <w:rPr>
          <w:rFonts w:ascii="Arial" w:hAnsi="Arial" w:cs="Arial"/>
        </w:rPr>
        <w:t>tại</w:t>
      </w:r>
      <w:proofErr w:type="spellEnd"/>
      <w:r w:rsidRPr="003946D6">
        <w:rPr>
          <w:rFonts w:ascii="Arial" w:hAnsi="Arial" w:cs="Arial"/>
        </w:rPr>
        <w:t xml:space="preserve"> </w:t>
      </w:r>
      <w:r w:rsidRPr="003946D6">
        <w:rPr>
          <w:rFonts w:ascii="Arial" w:hAnsi="Arial" w:cs="Arial"/>
        </w:rPr>
        <w:t>Datacenter</w:t>
      </w:r>
    </w:p>
    <w:p w:rsidR="00923B79" w:rsidRPr="008B7F20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chủ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của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bạn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vẫn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24x7x365</w:t>
      </w:r>
    </w:p>
    <w:p w:rsidR="00923B79" w:rsidRPr="008B7F20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Công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suất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điện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vẫn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300W - 350W</w:t>
      </w:r>
    </w:p>
    <w:p w:rsidR="00923B79" w:rsidRPr="008B7F20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 xml:space="preserve">1 IP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tĩnh</w:t>
      </w:r>
    </w:p>
    <w:p w:rsidR="00923B79" w:rsidRPr="008B7F20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>Cổng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cắm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mạng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lên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tới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1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Gbps.</w:t>
      </w:r>
    </w:p>
    <w:p w:rsidR="00923B79" w:rsidRPr="008B7F20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>Khả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năng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online 99,9%</w:t>
      </w:r>
    </w:p>
    <w:p w:rsidR="00923B79" w:rsidRPr="008B7F20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Không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gian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rack 1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U</w:t>
      </w:r>
    </w:p>
    <w:p w:rsidR="00923B79" w:rsidRPr="008B7F20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>Lưu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lượng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truyền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tải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không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giới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hạn</w:t>
      </w:r>
    </w:p>
    <w:p w:rsidR="00923B79" w:rsidRPr="008B7F20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>Băng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thông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trong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nước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: 100 Mbps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hoặc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cao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hơn</w:t>
      </w:r>
    </w:p>
    <w:p w:rsidR="00923B79" w:rsidRPr="003946D6" w:rsidRDefault="00923B79" w:rsidP="00923B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B7F20">
        <w:rPr>
          <w:rFonts w:ascii="Arial" w:hAnsi="Arial" w:cs="Arial"/>
          <w:color w:val="555555"/>
          <w:shd w:val="clear" w:color="auto" w:fill="FFFFFF"/>
        </w:rPr>
        <w:t>Ngoài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ra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các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yếu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tố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như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điều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hòa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hệ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thống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phòng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chữa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cháy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hỗ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trợ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kỹ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thuật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24/24,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đảm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bảo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an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toàn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gần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như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tuyệt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đối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cho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server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của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bạn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.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Tuổi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đời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server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sẽ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tăng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lên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rất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nhiều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vì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được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đặt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trong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môi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trường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datacenter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tiêu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B7F20">
        <w:rPr>
          <w:rFonts w:ascii="Arial" w:hAnsi="Arial" w:cs="Arial"/>
          <w:color w:val="555555"/>
          <w:shd w:val="clear" w:color="auto" w:fill="FFFFFF"/>
        </w:rPr>
        <w:t>chuẩn</w:t>
      </w:r>
      <w:proofErr w:type="spellEnd"/>
      <w:r w:rsidRPr="008B7F20">
        <w:rPr>
          <w:rFonts w:ascii="Arial" w:hAnsi="Arial" w:cs="Arial"/>
          <w:color w:val="555555"/>
          <w:shd w:val="clear" w:color="auto" w:fill="FFFFFF"/>
        </w:rPr>
        <w:t>.</w:t>
      </w:r>
    </w:p>
    <w:p w:rsidR="003946D6" w:rsidRDefault="003946D6" w:rsidP="003946D6">
      <w:pPr>
        <w:rPr>
          <w:rFonts w:ascii="Arial" w:hAnsi="Arial" w:cs="Arial"/>
        </w:rPr>
      </w:pPr>
    </w:p>
    <w:p w:rsidR="003946D6" w:rsidRPr="003946D6" w:rsidRDefault="003946D6" w:rsidP="003946D6">
      <w:pPr>
        <w:pStyle w:val="Heading2"/>
        <w:rPr>
          <w:rFonts w:ascii="Arial" w:hAnsi="Arial" w:cs="Arial"/>
        </w:rPr>
      </w:pPr>
      <w:proofErr w:type="spellStart"/>
      <w:r w:rsidRPr="003946D6">
        <w:rPr>
          <w:rFonts w:ascii="Arial" w:hAnsi="Arial" w:cs="Arial"/>
        </w:rPr>
        <w:t>Ưu</w:t>
      </w:r>
      <w:proofErr w:type="spellEnd"/>
    </w:p>
    <w:p w:rsidR="003946D6" w:rsidRPr="003946D6" w:rsidRDefault="003946D6" w:rsidP="003946D6">
      <w:pPr>
        <w:pStyle w:val="ListParagraph"/>
        <w:numPr>
          <w:ilvl w:val="0"/>
          <w:numId w:val="6"/>
        </w:numPr>
      </w:pPr>
      <w:proofErr w:type="spellStart"/>
      <w:r w:rsidRPr="003946D6">
        <w:t>Khách</w:t>
      </w:r>
      <w:proofErr w:type="spellEnd"/>
      <w:r w:rsidRPr="003946D6">
        <w:t xml:space="preserve"> </w:t>
      </w:r>
      <w:proofErr w:type="spellStart"/>
      <w:r w:rsidRPr="003946D6">
        <w:t>hàng</w:t>
      </w:r>
      <w:proofErr w:type="spellEnd"/>
      <w:r w:rsidRPr="003946D6">
        <w:t xml:space="preserve"> </w:t>
      </w:r>
      <w:proofErr w:type="spellStart"/>
      <w:r w:rsidRPr="003946D6">
        <w:t>có</w:t>
      </w:r>
      <w:proofErr w:type="spellEnd"/>
      <w:r w:rsidRPr="003946D6">
        <w:t xml:space="preserve"> </w:t>
      </w:r>
      <w:proofErr w:type="spellStart"/>
      <w:r w:rsidRPr="003946D6">
        <w:t>toàn</w:t>
      </w:r>
      <w:proofErr w:type="spellEnd"/>
      <w:r w:rsidRPr="003946D6">
        <w:t xml:space="preserve"> </w:t>
      </w:r>
      <w:proofErr w:type="spellStart"/>
      <w:r w:rsidRPr="003946D6">
        <w:t>quyền</w:t>
      </w:r>
      <w:proofErr w:type="spellEnd"/>
      <w:r w:rsidRPr="003946D6">
        <w:t xml:space="preserve"> </w:t>
      </w:r>
      <w:proofErr w:type="spellStart"/>
      <w:r w:rsidRPr="003946D6">
        <w:t>cài</w:t>
      </w:r>
      <w:proofErr w:type="spellEnd"/>
      <w:r w:rsidRPr="003946D6">
        <w:t xml:space="preserve"> </w:t>
      </w:r>
      <w:proofErr w:type="spellStart"/>
      <w:r w:rsidRPr="003946D6">
        <w:t>đặt</w:t>
      </w:r>
      <w:proofErr w:type="spellEnd"/>
      <w:r w:rsidRPr="003946D6">
        <w:t xml:space="preserve"> </w:t>
      </w:r>
      <w:proofErr w:type="spellStart"/>
      <w:r w:rsidRPr="003946D6">
        <w:t>và</w:t>
      </w:r>
      <w:proofErr w:type="spellEnd"/>
      <w:r w:rsidRPr="003946D6">
        <w:t xml:space="preserve"> </w:t>
      </w:r>
      <w:proofErr w:type="spellStart"/>
      <w:r w:rsidRPr="003946D6">
        <w:t>cấu</w:t>
      </w:r>
      <w:proofErr w:type="spellEnd"/>
      <w:r w:rsidRPr="003946D6">
        <w:t xml:space="preserve"> </w:t>
      </w:r>
      <w:proofErr w:type="spellStart"/>
      <w:r w:rsidRPr="003946D6">
        <w:t>hình</w:t>
      </w:r>
      <w:proofErr w:type="spellEnd"/>
      <w:r w:rsidRPr="003946D6">
        <w:t xml:space="preserve"> </w:t>
      </w:r>
      <w:proofErr w:type="spellStart"/>
      <w:r w:rsidRPr="003946D6">
        <w:t>theo</w:t>
      </w:r>
      <w:proofErr w:type="spellEnd"/>
      <w:r w:rsidRPr="003946D6">
        <w:t xml:space="preserve"> </w:t>
      </w:r>
      <w:proofErr w:type="spellStart"/>
      <w:r w:rsidRPr="003946D6">
        <w:t>nhu</w:t>
      </w:r>
      <w:proofErr w:type="spellEnd"/>
      <w:r w:rsidRPr="003946D6">
        <w:t xml:space="preserve"> </w:t>
      </w:r>
      <w:proofErr w:type="spellStart"/>
      <w:r w:rsidRPr="003946D6">
        <w:t>cầu</w:t>
      </w:r>
      <w:proofErr w:type="spellEnd"/>
      <w:r w:rsidRPr="003946D6">
        <w:t xml:space="preserve">. </w:t>
      </w:r>
      <w:proofErr w:type="spellStart"/>
      <w:r w:rsidRPr="003946D6">
        <w:t>Giống</w:t>
      </w:r>
      <w:proofErr w:type="spellEnd"/>
      <w:r w:rsidRPr="003946D6">
        <w:t xml:space="preserve"> </w:t>
      </w:r>
      <w:proofErr w:type="spellStart"/>
      <w:r w:rsidRPr="003946D6">
        <w:t>như</w:t>
      </w:r>
      <w:proofErr w:type="spellEnd"/>
      <w:r w:rsidRPr="003946D6">
        <w:t xml:space="preserve"> </w:t>
      </w:r>
      <w:proofErr w:type="spellStart"/>
      <w:r w:rsidRPr="003946D6">
        <w:t>là</w:t>
      </w:r>
      <w:proofErr w:type="spellEnd"/>
      <w:r w:rsidRPr="003946D6">
        <w:t xml:space="preserve"> Administrator </w:t>
      </w:r>
      <w:proofErr w:type="spellStart"/>
      <w:r w:rsidRPr="003946D6">
        <w:t>trên</w:t>
      </w:r>
      <w:proofErr w:type="spellEnd"/>
      <w:r w:rsidRPr="003946D6">
        <w:t xml:space="preserve"> </w:t>
      </w:r>
      <w:proofErr w:type="spellStart"/>
      <w:r w:rsidRPr="003946D6">
        <w:t>chiếc</w:t>
      </w:r>
      <w:proofErr w:type="spellEnd"/>
      <w:r w:rsidRPr="003946D6">
        <w:t xml:space="preserve"> </w:t>
      </w:r>
      <w:proofErr w:type="spellStart"/>
      <w:r w:rsidRPr="003946D6">
        <w:t>máy</w:t>
      </w:r>
      <w:proofErr w:type="spellEnd"/>
      <w:r w:rsidRPr="003946D6">
        <w:t xml:space="preserve"> </w:t>
      </w:r>
      <w:proofErr w:type="spellStart"/>
      <w:r w:rsidRPr="003946D6">
        <w:t>để</w:t>
      </w:r>
      <w:proofErr w:type="spellEnd"/>
      <w:r w:rsidRPr="003946D6">
        <w:t xml:space="preserve"> </w:t>
      </w:r>
      <w:proofErr w:type="spellStart"/>
      <w:r w:rsidRPr="003946D6">
        <w:t>bàn</w:t>
      </w:r>
      <w:proofErr w:type="spellEnd"/>
      <w:r w:rsidRPr="003946D6">
        <w:t xml:space="preserve"> </w:t>
      </w:r>
      <w:proofErr w:type="spellStart"/>
      <w:r w:rsidRPr="003946D6">
        <w:t>của</w:t>
      </w:r>
      <w:proofErr w:type="spellEnd"/>
      <w:r w:rsidRPr="003946D6">
        <w:t xml:space="preserve"> </w:t>
      </w:r>
      <w:proofErr w:type="spellStart"/>
      <w:r w:rsidRPr="003946D6">
        <w:t>họ</w:t>
      </w:r>
      <w:proofErr w:type="spellEnd"/>
      <w:r w:rsidRPr="003946D6">
        <w:t>.</w:t>
      </w:r>
    </w:p>
    <w:p w:rsidR="003946D6" w:rsidRDefault="003946D6" w:rsidP="003946D6">
      <w:pPr>
        <w:pStyle w:val="Heading2"/>
        <w:rPr>
          <w:rFonts w:ascii="Arial" w:hAnsi="Arial" w:cs="Arial"/>
        </w:rPr>
      </w:pPr>
      <w:proofErr w:type="spellStart"/>
      <w:r w:rsidRPr="003946D6">
        <w:rPr>
          <w:rFonts w:ascii="Arial" w:hAnsi="Arial" w:cs="Arial"/>
        </w:rPr>
        <w:t>Khuyết</w:t>
      </w:r>
      <w:proofErr w:type="spellEnd"/>
    </w:p>
    <w:p w:rsidR="003946D6" w:rsidRDefault="003946D6" w:rsidP="003946D6">
      <w:pPr>
        <w:pStyle w:val="ListParagraph"/>
        <w:numPr>
          <w:ilvl w:val="0"/>
          <w:numId w:val="6"/>
        </w:numPr>
      </w:pPr>
      <w:proofErr w:type="spellStart"/>
      <w:r w:rsidRPr="003946D6">
        <w:t>Giá</w:t>
      </w:r>
      <w:proofErr w:type="spellEnd"/>
      <w:r w:rsidRPr="003946D6">
        <w:t xml:space="preserve"> </w:t>
      </w:r>
      <w:proofErr w:type="spellStart"/>
      <w:r w:rsidRPr="003946D6">
        <w:t>khá</w:t>
      </w:r>
      <w:proofErr w:type="spellEnd"/>
      <w:r w:rsidRPr="003946D6">
        <w:t xml:space="preserve"> </w:t>
      </w:r>
      <w:proofErr w:type="spellStart"/>
      <w:r w:rsidRPr="003946D6">
        <w:t>cao</w:t>
      </w:r>
      <w:proofErr w:type="spellEnd"/>
      <w:r w:rsidRPr="003946D6">
        <w:t>.</w:t>
      </w:r>
    </w:p>
    <w:p w:rsidR="003946D6" w:rsidRPr="003946D6" w:rsidRDefault="003946D6" w:rsidP="003946D6">
      <w:pPr>
        <w:pStyle w:val="ListParagraph"/>
        <w:numPr>
          <w:ilvl w:val="0"/>
          <w:numId w:val="6"/>
        </w:numPr>
      </w:pPr>
      <w:proofErr w:type="spellStart"/>
      <w:r w:rsidRPr="003946D6">
        <w:t>Khách</w:t>
      </w:r>
      <w:proofErr w:type="spellEnd"/>
      <w:r w:rsidRPr="003946D6">
        <w:t xml:space="preserve"> </w:t>
      </w:r>
      <w:proofErr w:type="spellStart"/>
      <w:r w:rsidRPr="003946D6">
        <w:t>hàng</w:t>
      </w:r>
      <w:proofErr w:type="spellEnd"/>
      <w:r w:rsidRPr="003946D6">
        <w:t xml:space="preserve"> </w:t>
      </w:r>
      <w:proofErr w:type="spellStart"/>
      <w:r w:rsidRPr="003946D6">
        <w:t>phải</w:t>
      </w:r>
      <w:proofErr w:type="spellEnd"/>
      <w:r w:rsidRPr="003946D6">
        <w:t xml:space="preserve"> </w:t>
      </w:r>
      <w:proofErr w:type="spellStart"/>
      <w:r w:rsidRPr="003946D6">
        <w:t>người</w:t>
      </w:r>
      <w:proofErr w:type="spellEnd"/>
      <w:r w:rsidRPr="003946D6">
        <w:t xml:space="preserve"> am </w:t>
      </w:r>
      <w:proofErr w:type="spellStart"/>
      <w:r w:rsidRPr="003946D6">
        <w:t>hiểu</w:t>
      </w:r>
      <w:proofErr w:type="spellEnd"/>
      <w:r w:rsidRPr="003946D6">
        <w:t xml:space="preserve"> </w:t>
      </w:r>
      <w:proofErr w:type="spellStart"/>
      <w:r w:rsidRPr="003946D6">
        <w:t>về</w:t>
      </w:r>
      <w:proofErr w:type="spellEnd"/>
      <w:r w:rsidRPr="003946D6">
        <w:t xml:space="preserve"> </w:t>
      </w:r>
      <w:proofErr w:type="spellStart"/>
      <w:r w:rsidRPr="003946D6">
        <w:t>hệ</w:t>
      </w:r>
      <w:proofErr w:type="spellEnd"/>
      <w:r w:rsidRPr="003946D6">
        <w:t xml:space="preserve"> </w:t>
      </w:r>
      <w:proofErr w:type="spellStart"/>
      <w:r w:rsidRPr="003946D6">
        <w:t>điều</w:t>
      </w:r>
      <w:proofErr w:type="spellEnd"/>
      <w:r w:rsidRPr="003946D6">
        <w:t xml:space="preserve"> </w:t>
      </w:r>
      <w:proofErr w:type="spellStart"/>
      <w:r w:rsidRPr="003946D6">
        <w:t>hành</w:t>
      </w:r>
      <w:proofErr w:type="spellEnd"/>
      <w:r w:rsidRPr="003946D6">
        <w:t xml:space="preserve"> </w:t>
      </w:r>
      <w:proofErr w:type="spellStart"/>
      <w:r w:rsidRPr="003946D6">
        <w:t>tương</w:t>
      </w:r>
      <w:proofErr w:type="spellEnd"/>
      <w:r w:rsidRPr="003946D6">
        <w:t xml:space="preserve"> </w:t>
      </w:r>
      <w:proofErr w:type="spellStart"/>
      <w:r w:rsidRPr="003946D6">
        <w:t>ứng</w:t>
      </w:r>
      <w:proofErr w:type="spellEnd"/>
      <w:r w:rsidRPr="003946D6">
        <w:t xml:space="preserve">, </w:t>
      </w:r>
      <w:proofErr w:type="spellStart"/>
      <w:r w:rsidRPr="003946D6">
        <w:t>cùng</w:t>
      </w:r>
      <w:proofErr w:type="spellEnd"/>
      <w:r w:rsidRPr="003946D6">
        <w:t xml:space="preserve"> </w:t>
      </w:r>
      <w:proofErr w:type="spellStart"/>
      <w:r w:rsidRPr="003946D6">
        <w:t>nhiều</w:t>
      </w:r>
      <w:proofErr w:type="spellEnd"/>
      <w:r w:rsidRPr="003946D6">
        <w:t xml:space="preserve"> </w:t>
      </w:r>
      <w:proofErr w:type="spellStart"/>
      <w:r w:rsidRPr="003946D6">
        <w:t>kiến</w:t>
      </w:r>
      <w:proofErr w:type="spellEnd"/>
      <w:r w:rsidRPr="003946D6">
        <w:t xml:space="preserve"> </w:t>
      </w:r>
      <w:proofErr w:type="spellStart"/>
      <w:r w:rsidRPr="003946D6">
        <w:t>thức</w:t>
      </w:r>
      <w:proofErr w:type="spellEnd"/>
      <w:r w:rsidRPr="003946D6">
        <w:t xml:space="preserve"> </w:t>
      </w:r>
      <w:proofErr w:type="spellStart"/>
      <w:r w:rsidRPr="003946D6">
        <w:t>về</w:t>
      </w:r>
      <w:proofErr w:type="spellEnd"/>
      <w:r w:rsidRPr="003946D6">
        <w:t xml:space="preserve"> </w:t>
      </w:r>
      <w:proofErr w:type="spellStart"/>
      <w:r w:rsidRPr="003946D6">
        <w:t>mạng</w:t>
      </w:r>
      <w:proofErr w:type="spellEnd"/>
      <w:r w:rsidRPr="003946D6">
        <w:t xml:space="preserve">, </w:t>
      </w:r>
      <w:proofErr w:type="spellStart"/>
      <w:r w:rsidRPr="003946D6">
        <w:t>phần</w:t>
      </w:r>
      <w:proofErr w:type="spellEnd"/>
      <w:r w:rsidRPr="003946D6">
        <w:t xml:space="preserve"> </w:t>
      </w:r>
      <w:proofErr w:type="spellStart"/>
      <w:r w:rsidRPr="003946D6">
        <w:t>mềm</w:t>
      </w:r>
      <w:proofErr w:type="spellEnd"/>
      <w:r w:rsidRPr="003946D6">
        <w:t xml:space="preserve">, </w:t>
      </w:r>
      <w:proofErr w:type="spellStart"/>
      <w:r w:rsidRPr="003946D6">
        <w:t>bảo</w:t>
      </w:r>
      <w:proofErr w:type="spellEnd"/>
      <w:r w:rsidRPr="003946D6">
        <w:t xml:space="preserve"> </w:t>
      </w:r>
      <w:proofErr w:type="spellStart"/>
      <w:r w:rsidRPr="003946D6">
        <w:t>mật</w:t>
      </w:r>
      <w:proofErr w:type="spellEnd"/>
      <w:r w:rsidRPr="003946D6">
        <w:t xml:space="preserve">. </w:t>
      </w:r>
      <w:proofErr w:type="spellStart"/>
      <w:r w:rsidRPr="003946D6">
        <w:t>Họ</w:t>
      </w:r>
      <w:proofErr w:type="spellEnd"/>
      <w:r w:rsidRPr="003946D6">
        <w:t xml:space="preserve"> </w:t>
      </w:r>
      <w:proofErr w:type="spellStart"/>
      <w:r w:rsidRPr="003946D6">
        <w:t>sẽ</w:t>
      </w:r>
      <w:proofErr w:type="spellEnd"/>
      <w:r w:rsidRPr="003946D6">
        <w:t xml:space="preserve"> </w:t>
      </w:r>
      <w:proofErr w:type="spellStart"/>
      <w:r w:rsidRPr="003946D6">
        <w:t>phải</w:t>
      </w:r>
      <w:proofErr w:type="spellEnd"/>
      <w:r w:rsidRPr="003946D6">
        <w:t xml:space="preserve"> </w:t>
      </w:r>
      <w:proofErr w:type="spellStart"/>
      <w:r w:rsidRPr="003946D6">
        <w:t>cài</w:t>
      </w:r>
      <w:proofErr w:type="spellEnd"/>
      <w:r w:rsidRPr="003946D6">
        <w:t xml:space="preserve"> </w:t>
      </w:r>
      <w:proofErr w:type="spellStart"/>
      <w:r w:rsidRPr="003946D6">
        <w:t>đặt</w:t>
      </w:r>
      <w:proofErr w:type="spellEnd"/>
      <w:r w:rsidRPr="003946D6">
        <w:t xml:space="preserve"> </w:t>
      </w:r>
      <w:proofErr w:type="spellStart"/>
      <w:r w:rsidRPr="003946D6">
        <w:t>từ</w:t>
      </w:r>
      <w:proofErr w:type="spellEnd"/>
      <w:r w:rsidRPr="003946D6">
        <w:t xml:space="preserve"> A </w:t>
      </w:r>
      <w:proofErr w:type="spellStart"/>
      <w:r w:rsidRPr="003946D6">
        <w:t>đến</w:t>
      </w:r>
      <w:proofErr w:type="spellEnd"/>
      <w:r w:rsidRPr="003946D6">
        <w:t xml:space="preserve"> Z, </w:t>
      </w:r>
      <w:proofErr w:type="spellStart"/>
      <w:r w:rsidRPr="003946D6">
        <w:t>ví</w:t>
      </w:r>
      <w:proofErr w:type="spellEnd"/>
      <w:r w:rsidRPr="003946D6">
        <w:t xml:space="preserve"> </w:t>
      </w:r>
      <w:proofErr w:type="spellStart"/>
      <w:r w:rsidRPr="003946D6">
        <w:t>dụ</w:t>
      </w:r>
      <w:proofErr w:type="spellEnd"/>
      <w:r w:rsidRPr="003946D6">
        <w:t xml:space="preserve"> </w:t>
      </w:r>
      <w:proofErr w:type="spellStart"/>
      <w:r w:rsidRPr="003946D6">
        <w:t>như</w:t>
      </w:r>
      <w:proofErr w:type="spellEnd"/>
      <w:r w:rsidRPr="003946D6">
        <w:t xml:space="preserve">: </w:t>
      </w:r>
      <w:proofErr w:type="spellStart"/>
      <w:r w:rsidRPr="003946D6">
        <w:t>cài</w:t>
      </w:r>
      <w:proofErr w:type="spellEnd"/>
      <w:r w:rsidRPr="003946D6">
        <w:t xml:space="preserve"> Web server, FTP Server, </w:t>
      </w:r>
      <w:proofErr w:type="spellStart"/>
      <w:r w:rsidRPr="003946D6">
        <w:t>dịch</w:t>
      </w:r>
      <w:proofErr w:type="spellEnd"/>
      <w:r w:rsidRPr="003946D6">
        <w:t xml:space="preserve"> </w:t>
      </w:r>
      <w:proofErr w:type="spellStart"/>
      <w:r w:rsidRPr="003946D6">
        <w:t>vụ</w:t>
      </w:r>
      <w:proofErr w:type="spellEnd"/>
      <w:r w:rsidRPr="003946D6">
        <w:t xml:space="preserve"> DNS (Domain Name Server), </w:t>
      </w:r>
      <w:proofErr w:type="spellStart"/>
      <w:r w:rsidRPr="003946D6">
        <w:t>cấu</w:t>
      </w:r>
      <w:proofErr w:type="spellEnd"/>
      <w:r w:rsidRPr="003946D6">
        <w:t xml:space="preserve"> </w:t>
      </w:r>
      <w:proofErr w:type="spellStart"/>
      <w:r w:rsidRPr="003946D6">
        <w:t>hình</w:t>
      </w:r>
      <w:proofErr w:type="spellEnd"/>
      <w:r w:rsidRPr="003946D6">
        <w:t xml:space="preserve"> </w:t>
      </w:r>
      <w:proofErr w:type="spellStart"/>
      <w:r w:rsidRPr="003946D6">
        <w:t>nhiều</w:t>
      </w:r>
      <w:proofErr w:type="spellEnd"/>
      <w:r w:rsidRPr="003946D6">
        <w:t xml:space="preserve"> </w:t>
      </w:r>
      <w:proofErr w:type="spellStart"/>
      <w:r w:rsidRPr="003946D6">
        <w:t>thông</w:t>
      </w:r>
      <w:proofErr w:type="spellEnd"/>
      <w:r w:rsidRPr="003946D6">
        <w:t xml:space="preserve"> </w:t>
      </w:r>
      <w:proofErr w:type="spellStart"/>
      <w:r w:rsidRPr="003946D6">
        <w:t>số</w:t>
      </w:r>
      <w:proofErr w:type="spellEnd"/>
      <w:r w:rsidRPr="003946D6">
        <w:t xml:space="preserve"> </w:t>
      </w:r>
      <w:proofErr w:type="spellStart"/>
      <w:r w:rsidRPr="003946D6">
        <w:t>khác</w:t>
      </w:r>
      <w:proofErr w:type="spellEnd"/>
      <w:r w:rsidRPr="003946D6">
        <w:t xml:space="preserve"> </w:t>
      </w:r>
      <w:proofErr w:type="spellStart"/>
      <w:r w:rsidRPr="003946D6">
        <w:t>nhau</w:t>
      </w:r>
      <w:proofErr w:type="spellEnd"/>
      <w:r w:rsidRPr="003946D6">
        <w:t xml:space="preserve">. </w:t>
      </w:r>
      <w:proofErr w:type="spellStart"/>
      <w:r w:rsidRPr="003946D6">
        <w:t>Một</w:t>
      </w:r>
      <w:proofErr w:type="spellEnd"/>
      <w:r w:rsidRPr="003946D6">
        <w:t xml:space="preserve"> </w:t>
      </w:r>
      <w:proofErr w:type="spellStart"/>
      <w:r w:rsidRPr="003946D6">
        <w:t>người</w:t>
      </w:r>
      <w:proofErr w:type="spellEnd"/>
      <w:r w:rsidRPr="003946D6">
        <w:t xml:space="preserve"> </w:t>
      </w:r>
      <w:proofErr w:type="spellStart"/>
      <w:r w:rsidRPr="003946D6">
        <w:t>quản</w:t>
      </w:r>
      <w:proofErr w:type="spellEnd"/>
      <w:r w:rsidRPr="003946D6">
        <w:t xml:space="preserve"> </w:t>
      </w:r>
      <w:proofErr w:type="spellStart"/>
      <w:r w:rsidRPr="003946D6">
        <w:t>trị</w:t>
      </w:r>
      <w:proofErr w:type="spellEnd"/>
      <w:r w:rsidRPr="003946D6">
        <w:t xml:space="preserve"> </w:t>
      </w:r>
      <w:proofErr w:type="spellStart"/>
      <w:r w:rsidRPr="003946D6">
        <w:t>có</w:t>
      </w:r>
      <w:proofErr w:type="spellEnd"/>
      <w:r w:rsidRPr="003946D6">
        <w:t xml:space="preserve"> </w:t>
      </w:r>
      <w:proofErr w:type="spellStart"/>
      <w:r w:rsidRPr="003946D6">
        <w:t>tay</w:t>
      </w:r>
      <w:proofErr w:type="spellEnd"/>
      <w:r w:rsidRPr="003946D6">
        <w:t xml:space="preserve"> </w:t>
      </w:r>
      <w:proofErr w:type="spellStart"/>
      <w:r w:rsidRPr="003946D6">
        <w:t>nghề</w:t>
      </w:r>
      <w:proofErr w:type="spellEnd"/>
      <w:r w:rsidRPr="003946D6">
        <w:t xml:space="preserve"> </w:t>
      </w:r>
      <w:proofErr w:type="spellStart"/>
      <w:r w:rsidRPr="003946D6">
        <w:t>thấp</w:t>
      </w:r>
      <w:proofErr w:type="spellEnd"/>
      <w:r w:rsidRPr="003946D6">
        <w:t xml:space="preserve"> </w:t>
      </w:r>
      <w:proofErr w:type="spellStart"/>
      <w:r w:rsidRPr="003946D6">
        <w:t>có</w:t>
      </w:r>
      <w:proofErr w:type="spellEnd"/>
      <w:r w:rsidRPr="003946D6">
        <w:t xml:space="preserve"> </w:t>
      </w:r>
      <w:proofErr w:type="spellStart"/>
      <w:r w:rsidRPr="003946D6">
        <w:t>thể</w:t>
      </w:r>
      <w:proofErr w:type="spellEnd"/>
      <w:r w:rsidRPr="003946D6">
        <w:t xml:space="preserve"> </w:t>
      </w:r>
      <w:proofErr w:type="spellStart"/>
      <w:r w:rsidRPr="003946D6">
        <w:t>sẽ</w:t>
      </w:r>
      <w:proofErr w:type="spellEnd"/>
      <w:r w:rsidRPr="003946D6">
        <w:t xml:space="preserve"> </w:t>
      </w:r>
      <w:proofErr w:type="spellStart"/>
      <w:r w:rsidRPr="003946D6">
        <w:t>dẫn</w:t>
      </w:r>
      <w:proofErr w:type="spellEnd"/>
      <w:r w:rsidRPr="003946D6">
        <w:t xml:space="preserve"> </w:t>
      </w:r>
      <w:proofErr w:type="spellStart"/>
      <w:r w:rsidRPr="003946D6">
        <w:t>đến</w:t>
      </w:r>
      <w:proofErr w:type="spellEnd"/>
      <w:r w:rsidRPr="003946D6">
        <w:t xml:space="preserve"> </w:t>
      </w:r>
      <w:proofErr w:type="spellStart"/>
      <w:r w:rsidRPr="003946D6">
        <w:t>nhiều</w:t>
      </w:r>
      <w:proofErr w:type="spellEnd"/>
      <w:r w:rsidRPr="003946D6">
        <w:t xml:space="preserve"> </w:t>
      </w:r>
      <w:proofErr w:type="spellStart"/>
      <w:r w:rsidRPr="003946D6">
        <w:t>hậu</w:t>
      </w:r>
      <w:proofErr w:type="spellEnd"/>
      <w:r w:rsidRPr="003946D6">
        <w:t xml:space="preserve"> </w:t>
      </w:r>
      <w:proofErr w:type="spellStart"/>
      <w:r w:rsidRPr="003946D6">
        <w:t>quả</w:t>
      </w:r>
      <w:proofErr w:type="spellEnd"/>
      <w:r w:rsidRPr="003946D6">
        <w:t xml:space="preserve"> </w:t>
      </w:r>
      <w:proofErr w:type="spellStart"/>
      <w:r w:rsidRPr="003946D6">
        <w:t>nghiêm</w:t>
      </w:r>
      <w:proofErr w:type="spellEnd"/>
      <w:r w:rsidRPr="003946D6">
        <w:t xml:space="preserve"> </w:t>
      </w:r>
      <w:proofErr w:type="spellStart"/>
      <w:r w:rsidRPr="003946D6">
        <w:t>trọng</w:t>
      </w:r>
      <w:proofErr w:type="spellEnd"/>
      <w:r w:rsidRPr="003946D6">
        <w:t xml:space="preserve">. </w:t>
      </w:r>
      <w:proofErr w:type="spellStart"/>
      <w:r w:rsidRPr="003946D6">
        <w:t>Tóm</w:t>
      </w:r>
      <w:proofErr w:type="spellEnd"/>
      <w:r w:rsidRPr="003946D6">
        <w:t xml:space="preserve"> </w:t>
      </w:r>
      <w:proofErr w:type="spellStart"/>
      <w:r w:rsidRPr="003946D6">
        <w:t>lại</w:t>
      </w:r>
      <w:proofErr w:type="spellEnd"/>
      <w:r w:rsidRPr="003946D6">
        <w:t xml:space="preserve"> </w:t>
      </w:r>
      <w:proofErr w:type="spellStart"/>
      <w:r w:rsidRPr="003946D6">
        <w:t>họ</w:t>
      </w:r>
      <w:proofErr w:type="spellEnd"/>
      <w:r w:rsidRPr="003946D6">
        <w:t xml:space="preserve"> </w:t>
      </w:r>
      <w:proofErr w:type="spellStart"/>
      <w:r w:rsidRPr="003946D6">
        <w:t>phải</w:t>
      </w:r>
      <w:proofErr w:type="spellEnd"/>
      <w:r w:rsidRPr="003946D6">
        <w:t xml:space="preserve"> </w:t>
      </w:r>
      <w:proofErr w:type="spellStart"/>
      <w:r w:rsidRPr="003946D6">
        <w:t>làm</w:t>
      </w:r>
      <w:proofErr w:type="spellEnd"/>
      <w:r w:rsidRPr="003946D6">
        <w:t xml:space="preserve"> </w:t>
      </w:r>
      <w:proofErr w:type="spellStart"/>
      <w:r w:rsidRPr="003946D6">
        <w:t>tất</w:t>
      </w:r>
      <w:proofErr w:type="spellEnd"/>
      <w:r w:rsidRPr="003946D6">
        <w:t xml:space="preserve"> </w:t>
      </w:r>
      <w:proofErr w:type="spellStart"/>
      <w:r w:rsidRPr="003946D6">
        <w:t>tần</w:t>
      </w:r>
      <w:proofErr w:type="spellEnd"/>
      <w:r w:rsidRPr="003946D6">
        <w:t xml:space="preserve"> </w:t>
      </w:r>
      <w:proofErr w:type="spellStart"/>
      <w:r w:rsidRPr="003946D6">
        <w:t>tật</w:t>
      </w:r>
      <w:proofErr w:type="spellEnd"/>
      <w:r w:rsidRPr="003946D6">
        <w:t xml:space="preserve"> </w:t>
      </w:r>
      <w:proofErr w:type="spellStart"/>
      <w:r w:rsidRPr="003946D6">
        <w:t>mọi</w:t>
      </w:r>
      <w:proofErr w:type="spellEnd"/>
      <w:r w:rsidRPr="003946D6">
        <w:t xml:space="preserve"> </w:t>
      </w:r>
      <w:proofErr w:type="spellStart"/>
      <w:r w:rsidRPr="003946D6">
        <w:t>thứ</w:t>
      </w:r>
      <w:proofErr w:type="spellEnd"/>
      <w:r w:rsidRPr="003946D6">
        <w:t xml:space="preserve"> </w:t>
      </w:r>
      <w:proofErr w:type="spellStart"/>
      <w:r w:rsidRPr="003946D6">
        <w:t>và</w:t>
      </w:r>
      <w:proofErr w:type="spellEnd"/>
      <w:r w:rsidRPr="003946D6">
        <w:t xml:space="preserve"> </w:t>
      </w:r>
      <w:proofErr w:type="spellStart"/>
      <w:r w:rsidRPr="003946D6">
        <w:t>trách</w:t>
      </w:r>
      <w:proofErr w:type="spellEnd"/>
      <w:r w:rsidRPr="003946D6">
        <w:t xml:space="preserve"> </w:t>
      </w:r>
      <w:proofErr w:type="spellStart"/>
      <w:r w:rsidRPr="003946D6">
        <w:t>nhiệm</w:t>
      </w:r>
      <w:proofErr w:type="spellEnd"/>
      <w:r w:rsidRPr="003946D6">
        <w:t xml:space="preserve"> </w:t>
      </w:r>
      <w:proofErr w:type="spellStart"/>
      <w:r w:rsidRPr="003946D6">
        <w:t>rất</w:t>
      </w:r>
      <w:proofErr w:type="spellEnd"/>
      <w:r w:rsidRPr="003946D6">
        <w:t xml:space="preserve"> </w:t>
      </w:r>
      <w:proofErr w:type="spellStart"/>
      <w:r w:rsidRPr="003946D6">
        <w:t>lớn</w:t>
      </w:r>
      <w:proofErr w:type="spellEnd"/>
      <w:r w:rsidRPr="003946D6">
        <w:t xml:space="preserve"> </w:t>
      </w:r>
      <w:proofErr w:type="spellStart"/>
      <w:r w:rsidRPr="003946D6">
        <w:t>lao</w:t>
      </w:r>
      <w:proofErr w:type="spellEnd"/>
      <w:r w:rsidRPr="003946D6">
        <w:t>.</w:t>
      </w:r>
    </w:p>
    <w:p w:rsidR="00923B79" w:rsidRPr="008B7F20" w:rsidRDefault="008D3C04" w:rsidP="008D3C04">
      <w:pPr>
        <w:pStyle w:val="Heading1"/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lastRenderedPageBreak/>
        <w:t>Khi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nào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nên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chọn</w:t>
      </w:r>
      <w:proofErr w:type="spellEnd"/>
      <w:r w:rsidRPr="008B7F20">
        <w:rPr>
          <w:rFonts w:ascii="Arial" w:hAnsi="Arial" w:cs="Arial"/>
        </w:rPr>
        <w:t>?</w:t>
      </w:r>
    </w:p>
    <w:p w:rsidR="008D3C04" w:rsidRPr="008B7F20" w:rsidRDefault="008D3C04" w:rsidP="008B7F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Khách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hàng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muốn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dùng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máy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chủ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có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sẵn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của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mình</w:t>
      </w:r>
      <w:proofErr w:type="spellEnd"/>
    </w:p>
    <w:p w:rsidR="008D3C04" w:rsidRPr="008B7F20" w:rsidRDefault="008D3C04" w:rsidP="008B7F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Khách</w:t>
      </w:r>
      <w:proofErr w:type="spellEnd"/>
      <w:r w:rsidRPr="008B7F20">
        <w:rPr>
          <w:rFonts w:ascii="Arial" w:hAnsi="Arial" w:cs="Arial"/>
        </w:rPr>
        <w:t xml:space="preserve"> hang </w:t>
      </w:r>
      <w:proofErr w:type="spellStart"/>
      <w:r w:rsidRPr="008B7F20">
        <w:rPr>
          <w:rFonts w:ascii="Arial" w:hAnsi="Arial" w:cs="Arial"/>
        </w:rPr>
        <w:t>cần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một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nơi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có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thể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đảm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bảo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nguồn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điện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vận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hành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ổn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định</w:t>
      </w:r>
      <w:proofErr w:type="spellEnd"/>
      <w:r w:rsidRPr="008B7F20">
        <w:rPr>
          <w:rFonts w:ascii="Arial" w:hAnsi="Arial" w:cs="Arial"/>
        </w:rPr>
        <w:t xml:space="preserve">, </w:t>
      </w:r>
      <w:proofErr w:type="spellStart"/>
      <w:r w:rsidRPr="008B7F20">
        <w:rPr>
          <w:rFonts w:ascii="Arial" w:hAnsi="Arial" w:cs="Arial"/>
        </w:rPr>
        <w:t>hệ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thống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làm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mát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tốt</w:t>
      </w:r>
      <w:proofErr w:type="spellEnd"/>
      <w:r w:rsidRPr="008B7F20">
        <w:rPr>
          <w:rFonts w:ascii="Arial" w:hAnsi="Arial" w:cs="Arial"/>
        </w:rPr>
        <w:t xml:space="preserve">, </w:t>
      </w:r>
      <w:proofErr w:type="spellStart"/>
      <w:r w:rsidRPr="008B7F20">
        <w:rPr>
          <w:rFonts w:ascii="Arial" w:hAnsi="Arial" w:cs="Arial"/>
        </w:rPr>
        <w:t>đường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truyền</w:t>
      </w:r>
      <w:proofErr w:type="spellEnd"/>
      <w:r w:rsidRPr="008B7F20">
        <w:rPr>
          <w:rFonts w:ascii="Arial" w:hAnsi="Arial" w:cs="Arial"/>
        </w:rPr>
        <w:t xml:space="preserve"> internet </w:t>
      </w:r>
      <w:proofErr w:type="spellStart"/>
      <w:r w:rsidRPr="008B7F20">
        <w:rPr>
          <w:rFonts w:ascii="Arial" w:hAnsi="Arial" w:cs="Arial"/>
        </w:rPr>
        <w:t>tốc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độ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cao</w:t>
      </w:r>
      <w:proofErr w:type="spellEnd"/>
      <w:r w:rsidRPr="008B7F20">
        <w:rPr>
          <w:rFonts w:ascii="Arial" w:hAnsi="Arial" w:cs="Arial"/>
        </w:rPr>
        <w:t xml:space="preserve">, </w:t>
      </w:r>
      <w:proofErr w:type="spellStart"/>
      <w:r w:rsidRPr="008B7F20">
        <w:rPr>
          <w:rFonts w:ascii="Arial" w:hAnsi="Arial" w:cs="Arial"/>
        </w:rPr>
        <w:t>ổn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định</w:t>
      </w:r>
      <w:proofErr w:type="spellEnd"/>
      <w:r w:rsidRPr="008B7F20">
        <w:rPr>
          <w:rFonts w:ascii="Arial" w:hAnsi="Arial" w:cs="Arial"/>
        </w:rPr>
        <w:t xml:space="preserve">, … </w:t>
      </w:r>
    </w:p>
    <w:p w:rsidR="008D3C04" w:rsidRDefault="008D3C04" w:rsidP="008B7F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Khách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hàng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có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="00A96D49">
        <w:rPr>
          <w:rFonts w:ascii="Arial" w:hAnsi="Arial" w:cs="Arial"/>
        </w:rPr>
        <w:t>đội</w:t>
      </w:r>
      <w:proofErr w:type="spellEnd"/>
      <w:r w:rsidR="00A96D49">
        <w:rPr>
          <w:rFonts w:ascii="Arial" w:hAnsi="Arial" w:cs="Arial"/>
        </w:rPr>
        <w:t xml:space="preserve"> </w:t>
      </w:r>
      <w:proofErr w:type="spellStart"/>
      <w:r w:rsidR="00A96D49">
        <w:rPr>
          <w:rFonts w:ascii="Arial" w:hAnsi="Arial" w:cs="Arial"/>
        </w:rPr>
        <w:t>ngũ</w:t>
      </w:r>
      <w:proofErr w:type="spellEnd"/>
      <w:r w:rsidR="00A96D49">
        <w:rPr>
          <w:rFonts w:ascii="Arial" w:hAnsi="Arial" w:cs="Arial"/>
        </w:rPr>
        <w:t xml:space="preserve"> IT </w:t>
      </w:r>
      <w:proofErr w:type="spellStart"/>
      <w:r w:rsidR="00A96D49">
        <w:rPr>
          <w:rFonts w:ascii="Arial" w:hAnsi="Arial" w:cs="Arial"/>
        </w:rPr>
        <w:t>giỏi</w:t>
      </w:r>
      <w:proofErr w:type="spellEnd"/>
    </w:p>
    <w:p w:rsidR="00484981" w:rsidRDefault="00484981" w:rsidP="00484981">
      <w:pPr>
        <w:rPr>
          <w:rFonts w:ascii="Arial" w:hAnsi="Arial" w:cs="Arial"/>
        </w:rPr>
      </w:pPr>
    </w:p>
    <w:p w:rsidR="00484981" w:rsidRPr="00484981" w:rsidRDefault="00484981" w:rsidP="00484981">
      <w:pPr>
        <w:rPr>
          <w:rFonts w:ascii="Arial" w:hAnsi="Arial" w:cs="Arial"/>
        </w:rPr>
      </w:pPr>
      <w:bookmarkStart w:id="0" w:name="_GoBack"/>
      <w:bookmarkEnd w:id="0"/>
    </w:p>
    <w:p w:rsidR="00E41FEF" w:rsidRPr="008B7F20" w:rsidRDefault="00E60920" w:rsidP="00E60920">
      <w:pPr>
        <w:pStyle w:val="Heading1"/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Các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nhà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cung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cấp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dịch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vụ</w:t>
      </w:r>
      <w:proofErr w:type="spellEnd"/>
      <w:r w:rsidRPr="008B7F20">
        <w:rPr>
          <w:rFonts w:ascii="Arial" w:hAnsi="Arial" w:cs="Arial"/>
        </w:rPr>
        <w:t xml:space="preserve"> </w:t>
      </w:r>
      <w:proofErr w:type="spellStart"/>
      <w:r w:rsidRPr="008B7F20">
        <w:rPr>
          <w:rFonts w:ascii="Arial" w:hAnsi="Arial" w:cs="Arial"/>
        </w:rPr>
        <w:t>tại</w:t>
      </w:r>
      <w:proofErr w:type="spellEnd"/>
      <w:r w:rsidRPr="008B7F20">
        <w:rPr>
          <w:rFonts w:ascii="Arial" w:hAnsi="Arial" w:cs="Arial"/>
        </w:rPr>
        <w:t xml:space="preserve"> VN?</w:t>
      </w:r>
    </w:p>
    <w:p w:rsidR="00E60920" w:rsidRDefault="002039EA" w:rsidP="002039E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3084D1" wp14:editId="11922F7B">
            <wp:extent cx="5943600" cy="4215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EA" w:rsidRDefault="002039EA" w:rsidP="002039EA">
      <w:pPr>
        <w:ind w:left="360"/>
        <w:jc w:val="center"/>
        <w:rPr>
          <w:rFonts w:ascii="Arial" w:hAnsi="Arial" w:cs="Arial"/>
        </w:rPr>
      </w:pPr>
      <w:proofErr w:type="spellStart"/>
      <w:r w:rsidRPr="008B7F20">
        <w:rPr>
          <w:rFonts w:ascii="Arial" w:hAnsi="Arial" w:cs="Arial"/>
        </w:rPr>
        <w:t>Công</w:t>
      </w:r>
      <w:proofErr w:type="spellEnd"/>
      <w:r w:rsidRPr="008B7F20">
        <w:rPr>
          <w:rFonts w:ascii="Arial" w:hAnsi="Arial" w:cs="Arial"/>
        </w:rPr>
        <w:t xml:space="preserve"> ty TNHH </w:t>
      </w:r>
      <w:proofErr w:type="spellStart"/>
      <w:r w:rsidRPr="008B7F20">
        <w:rPr>
          <w:rFonts w:ascii="Arial" w:hAnsi="Arial" w:cs="Arial"/>
        </w:rPr>
        <w:t>Việt</w:t>
      </w:r>
      <w:proofErr w:type="spellEnd"/>
      <w:r w:rsidRPr="008B7F20">
        <w:rPr>
          <w:rFonts w:ascii="Arial" w:hAnsi="Arial" w:cs="Arial"/>
        </w:rPr>
        <w:t xml:space="preserve"> Hosting</w:t>
      </w:r>
    </w:p>
    <w:p w:rsidR="002039EA" w:rsidRDefault="002039EA" w:rsidP="002039EA">
      <w:pPr>
        <w:ind w:left="360"/>
        <w:jc w:val="center"/>
        <w:rPr>
          <w:rFonts w:ascii="Arial" w:hAnsi="Arial" w:cs="Arial"/>
        </w:rPr>
      </w:pPr>
      <w:r w:rsidRPr="002039EA">
        <w:rPr>
          <w:rFonts w:ascii="Arial" w:hAnsi="Arial" w:cs="Arial"/>
        </w:rPr>
        <w:t>https://www.viethosting.com/dat-may-chu/</w:t>
      </w:r>
    </w:p>
    <w:p w:rsidR="002039EA" w:rsidRDefault="002039EA" w:rsidP="002039EA">
      <w:pPr>
        <w:ind w:left="360"/>
        <w:rPr>
          <w:rFonts w:ascii="Arial" w:hAnsi="Arial" w:cs="Arial"/>
        </w:rPr>
      </w:pPr>
    </w:p>
    <w:p w:rsidR="002039EA" w:rsidRDefault="00846373" w:rsidP="002039E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CBD0B3B" wp14:editId="06F6F0E9">
            <wp:extent cx="5943600" cy="545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73" w:rsidRDefault="00846373" w:rsidP="00846373">
      <w:pPr>
        <w:ind w:left="36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Viettel</w:t>
      </w:r>
      <w:proofErr w:type="spellEnd"/>
    </w:p>
    <w:p w:rsidR="00846373" w:rsidRDefault="00846373" w:rsidP="00846373">
      <w:pPr>
        <w:ind w:left="360"/>
        <w:jc w:val="center"/>
        <w:rPr>
          <w:rFonts w:ascii="Arial" w:hAnsi="Arial" w:cs="Arial"/>
        </w:rPr>
      </w:pPr>
      <w:hyperlink r:id="rId7" w:history="1">
        <w:r w:rsidRPr="008E522D">
          <w:rPr>
            <w:rStyle w:val="Hyperlink"/>
            <w:rFonts w:ascii="Arial" w:hAnsi="Arial" w:cs="Arial"/>
          </w:rPr>
          <w:t>https://viettelidc.com.vn/cho-thue-cho-dat-thiet-bi</w:t>
        </w:r>
      </w:hyperlink>
    </w:p>
    <w:p w:rsidR="00846373" w:rsidRDefault="00846373" w:rsidP="00846373">
      <w:pPr>
        <w:ind w:left="360"/>
        <w:jc w:val="center"/>
        <w:rPr>
          <w:rFonts w:ascii="Arial" w:hAnsi="Arial" w:cs="Arial"/>
        </w:rPr>
      </w:pPr>
    </w:p>
    <w:p w:rsidR="00846373" w:rsidRDefault="0019546E" w:rsidP="00846373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D5D5146" wp14:editId="42A07E4B">
            <wp:extent cx="5943600" cy="4645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6E" w:rsidRDefault="0019546E" w:rsidP="0019546E">
      <w:pPr>
        <w:ind w:left="36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Hoituso</w:t>
      </w:r>
      <w:proofErr w:type="spellEnd"/>
    </w:p>
    <w:p w:rsidR="0019546E" w:rsidRDefault="00242416" w:rsidP="0019546E">
      <w:pPr>
        <w:ind w:left="360"/>
        <w:jc w:val="center"/>
        <w:rPr>
          <w:rFonts w:ascii="Arial" w:hAnsi="Arial" w:cs="Arial"/>
        </w:rPr>
      </w:pPr>
      <w:hyperlink r:id="rId9" w:history="1">
        <w:r w:rsidRPr="008E522D">
          <w:rPr>
            <w:rStyle w:val="Hyperlink"/>
            <w:rFonts w:ascii="Arial" w:hAnsi="Arial" w:cs="Arial"/>
          </w:rPr>
          <w:t>https://hoituso.net/dat-may-chu/thue-cho-dat-may-chu/</w:t>
        </w:r>
      </w:hyperlink>
    </w:p>
    <w:p w:rsidR="00242416" w:rsidRDefault="00242416" w:rsidP="0019546E">
      <w:pPr>
        <w:ind w:left="360"/>
        <w:jc w:val="center"/>
        <w:rPr>
          <w:rFonts w:ascii="Arial" w:hAnsi="Arial" w:cs="Arial"/>
        </w:rPr>
      </w:pPr>
    </w:p>
    <w:p w:rsidR="00846373" w:rsidRDefault="00846373" w:rsidP="00846373">
      <w:pPr>
        <w:ind w:left="360"/>
        <w:jc w:val="center"/>
        <w:rPr>
          <w:rFonts w:ascii="Arial" w:hAnsi="Arial" w:cs="Arial"/>
        </w:rPr>
      </w:pPr>
    </w:p>
    <w:p w:rsidR="0019546E" w:rsidRDefault="0019546E" w:rsidP="00846373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659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46E" w:rsidRDefault="0019546E" w:rsidP="00846373">
      <w:pPr>
        <w:ind w:left="360"/>
        <w:jc w:val="center"/>
        <w:rPr>
          <w:rFonts w:ascii="Arial" w:hAnsi="Arial" w:cs="Arial"/>
        </w:rPr>
      </w:pPr>
      <w:hyperlink r:id="rId11" w:history="1">
        <w:r w:rsidRPr="008E522D">
          <w:rPr>
            <w:rStyle w:val="Hyperlink"/>
            <w:rFonts w:ascii="Arial" w:hAnsi="Arial" w:cs="Arial"/>
          </w:rPr>
          <w:t>https://vinahost.vn/colocation.html</w:t>
        </w:r>
      </w:hyperlink>
    </w:p>
    <w:p w:rsidR="0019546E" w:rsidRPr="002039EA" w:rsidRDefault="0019546E" w:rsidP="00846373">
      <w:pPr>
        <w:ind w:left="360"/>
        <w:jc w:val="center"/>
        <w:rPr>
          <w:rFonts w:ascii="Arial" w:hAnsi="Arial" w:cs="Arial"/>
        </w:rPr>
      </w:pPr>
    </w:p>
    <w:sectPr w:rsidR="0019546E" w:rsidRPr="0020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3FC7"/>
    <w:multiLevelType w:val="hybridMultilevel"/>
    <w:tmpl w:val="FB76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51C4"/>
    <w:multiLevelType w:val="hybridMultilevel"/>
    <w:tmpl w:val="4566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A634B"/>
    <w:multiLevelType w:val="hybridMultilevel"/>
    <w:tmpl w:val="110A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C0C80"/>
    <w:multiLevelType w:val="hybridMultilevel"/>
    <w:tmpl w:val="B0BC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65652"/>
    <w:multiLevelType w:val="hybridMultilevel"/>
    <w:tmpl w:val="9BDE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57BBC"/>
    <w:multiLevelType w:val="hybridMultilevel"/>
    <w:tmpl w:val="803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3E"/>
    <w:rsid w:val="0010012B"/>
    <w:rsid w:val="00124019"/>
    <w:rsid w:val="0019546E"/>
    <w:rsid w:val="002039EA"/>
    <w:rsid w:val="00242416"/>
    <w:rsid w:val="0034556A"/>
    <w:rsid w:val="003946D6"/>
    <w:rsid w:val="00484981"/>
    <w:rsid w:val="004F123E"/>
    <w:rsid w:val="00846373"/>
    <w:rsid w:val="008B7F20"/>
    <w:rsid w:val="008D3C04"/>
    <w:rsid w:val="00923B79"/>
    <w:rsid w:val="00A96D49"/>
    <w:rsid w:val="00CE319C"/>
    <w:rsid w:val="00D31C14"/>
    <w:rsid w:val="00E41FEF"/>
    <w:rsid w:val="00E6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D4F8"/>
  <w15:chartTrackingRefBased/>
  <w15:docId w15:val="{4DCB98F9-8021-45F2-9744-09812FED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3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B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23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23B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23B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3B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3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ettelidc.com.vn/cho-thue-cho-dat-thiet-b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nahost.vn/colocation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oituso.net/dat-may-chu/thue-cho-dat-may-c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Nguyễn Đức</dc:creator>
  <cp:keywords/>
  <dc:description/>
  <cp:lastModifiedBy>Quỳnh Nguyễn Đức</cp:lastModifiedBy>
  <cp:revision>13</cp:revision>
  <dcterms:created xsi:type="dcterms:W3CDTF">2019-03-18T11:55:00Z</dcterms:created>
  <dcterms:modified xsi:type="dcterms:W3CDTF">2019-03-18T13:01:00Z</dcterms:modified>
</cp:coreProperties>
</file>