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438" w:rsidRPr="00FC4CBC" w:rsidRDefault="00036500" w:rsidP="00FC4CBC">
      <w:pPr>
        <w:jc w:val="center"/>
        <w:rPr>
          <w:b/>
          <w:sz w:val="44"/>
          <w:szCs w:val="44"/>
        </w:rPr>
      </w:pPr>
      <w:r w:rsidRPr="00FC4CBC">
        <w:rPr>
          <w:b/>
          <w:sz w:val="44"/>
          <w:szCs w:val="44"/>
        </w:rPr>
        <w:t>Báo cáo bài tập java – Trang web bán quần áo</w:t>
      </w:r>
    </w:p>
    <w:p w:rsidR="00A90521" w:rsidRPr="00FC4CBC" w:rsidRDefault="00A90521" w:rsidP="00FC4CBC">
      <w:pPr>
        <w:jc w:val="center"/>
        <w:rPr>
          <w:color w:val="4472C4" w:themeColor="accent1"/>
          <w:sz w:val="28"/>
          <w:szCs w:val="28"/>
        </w:rPr>
      </w:pPr>
      <w:r w:rsidRPr="00FC4CBC">
        <w:rPr>
          <w:color w:val="4472C4" w:themeColor="accent1"/>
          <w:sz w:val="28"/>
          <w:szCs w:val="28"/>
        </w:rPr>
        <w:t>Thực hiện: 1612580 – Lâm Đức Tài</w:t>
      </w:r>
    </w:p>
    <w:p w:rsidR="00FC4CBC" w:rsidRDefault="00FC4CBC"/>
    <w:p w:rsidR="00FC4CBC" w:rsidRDefault="00FC4CB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758173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1349" w:rsidRDefault="000E1349">
          <w:pPr>
            <w:pStyle w:val="uMucluc"/>
          </w:pPr>
          <w:r>
            <w:rPr>
              <w:lang w:val="vi-VN"/>
            </w:rPr>
            <w:t>Mục lục</w:t>
          </w:r>
        </w:p>
        <w:p w:rsidR="006D7978" w:rsidRDefault="000E1349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20889" w:history="1">
            <w:r w:rsidR="006D7978" w:rsidRPr="0061640C">
              <w:rPr>
                <w:rStyle w:val="Siuktni"/>
                <w:noProof/>
              </w:rPr>
              <w:t>1. Các kỹ thuật áp dụng và loại cơ sở dữ liệu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_Toc7820889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2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0" w:history="1">
            <w:r w:rsidR="006D7978" w:rsidRPr="0061640C">
              <w:rPr>
                <w:rStyle w:val="Siuktni"/>
                <w:noProof/>
              </w:rPr>
              <w:t>Sử dụng cơ sở dữ liệu MySQL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_Toc7820890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2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1" w:history="1">
            <w:r w:rsidR="006D7978" w:rsidRPr="0061640C">
              <w:rPr>
                <w:rStyle w:val="Siuktni"/>
                <w:noProof/>
              </w:rPr>
              <w:t>Sử dụng JDBC để kết nối đến cơ sở dữ liệu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_Toc7820891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2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2" w:history="1">
            <w:r w:rsidR="006D7978" w:rsidRPr="0061640C">
              <w:rPr>
                <w:rStyle w:val="Siuktni"/>
                <w:noProof/>
              </w:rPr>
              <w:t>Sử dụng JSP để tạo giao diện trang web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_Toc7820892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3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3" w:history="1">
            <w:r w:rsidR="006D7978" w:rsidRPr="0061640C">
              <w:rPr>
                <w:rStyle w:val="Siuktni"/>
                <w:noProof/>
              </w:rPr>
              <w:t>Sử dụng Servlet để xử lí back-end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_Toc7820893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3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4" w:history="1">
            <w:r w:rsidR="006D7978" w:rsidRPr="0061640C">
              <w:rPr>
                <w:rStyle w:val="Siuktni"/>
                <w:noProof/>
              </w:rPr>
              <w:t>Cây thư mục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_Toc7820894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4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5" w:history="1">
            <w:r w:rsidR="006D7978" w:rsidRPr="0061640C">
              <w:rPr>
                <w:rStyle w:val="Siuktni"/>
                <w:noProof/>
              </w:rPr>
              <w:t>2. Hướng dẫn sử dụng từng chức năng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_Toc7820895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4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6" w:history="1">
            <w:r w:rsidR="006D7978" w:rsidRPr="0061640C">
              <w:rPr>
                <w:rStyle w:val="Siuktni"/>
                <w:noProof/>
              </w:rPr>
              <w:t>2.1 Trang chủ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_Toc7820896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4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7" w:history="1">
            <w:r w:rsidR="006D7978" w:rsidRPr="0061640C">
              <w:rPr>
                <w:rStyle w:val="Siuktni"/>
                <w:noProof/>
              </w:rPr>
              <w:t>2.2 Danh sách sản phẩm theo loại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_Toc7820897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5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8" w:history="1">
            <w:r w:rsidR="006D7978" w:rsidRPr="0061640C">
              <w:rPr>
                <w:rStyle w:val="Siuktni"/>
                <w:noProof/>
              </w:rPr>
              <w:t>2.3 Tìm kiếm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_Toc7820898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6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899" w:history="1">
            <w:r w:rsidR="006D7978" w:rsidRPr="0061640C">
              <w:rPr>
                <w:rStyle w:val="Siuktni"/>
                <w:noProof/>
              </w:rPr>
              <w:t>2.4 Chi tiết sản phẩm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_Toc7820899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6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900" w:history="1">
            <w:r w:rsidR="006D7978" w:rsidRPr="0061640C">
              <w:rPr>
                <w:rStyle w:val="Siuktni"/>
                <w:noProof/>
              </w:rPr>
              <w:t>2.5 Quản lý loại sản phẩm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_Toc7820900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6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901" w:history="1">
            <w:r w:rsidR="006D7978" w:rsidRPr="0061640C">
              <w:rPr>
                <w:rStyle w:val="Siuktni"/>
                <w:noProof/>
              </w:rPr>
              <w:t>2.6 Quản lý sản phẩm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_Toc7820901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7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902" w:history="1">
            <w:r w:rsidR="006D7978" w:rsidRPr="0061640C">
              <w:rPr>
                <w:rStyle w:val="Siuktni"/>
                <w:noProof/>
              </w:rPr>
              <w:t>3. Link youtube Demo ứng dụng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_Toc7820902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8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6D7978" w:rsidRDefault="001639E2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820903" w:history="1">
            <w:r w:rsidR="006D7978" w:rsidRPr="0061640C">
              <w:rPr>
                <w:rStyle w:val="Siuktni"/>
                <w:noProof/>
              </w:rPr>
              <w:t>4. Bảng tự đánh giá</w:t>
            </w:r>
            <w:r w:rsidR="006D7978">
              <w:rPr>
                <w:noProof/>
                <w:webHidden/>
              </w:rPr>
              <w:tab/>
            </w:r>
            <w:r w:rsidR="006D7978">
              <w:rPr>
                <w:noProof/>
                <w:webHidden/>
              </w:rPr>
              <w:fldChar w:fldCharType="begin"/>
            </w:r>
            <w:r w:rsidR="006D7978">
              <w:rPr>
                <w:noProof/>
                <w:webHidden/>
              </w:rPr>
              <w:instrText xml:space="preserve"> PAGEREF _Toc7820903 \h </w:instrText>
            </w:r>
            <w:r w:rsidR="006D7978">
              <w:rPr>
                <w:noProof/>
                <w:webHidden/>
              </w:rPr>
            </w:r>
            <w:r w:rsidR="006D7978">
              <w:rPr>
                <w:noProof/>
                <w:webHidden/>
              </w:rPr>
              <w:fldChar w:fldCharType="separate"/>
            </w:r>
            <w:r w:rsidR="006D7978">
              <w:rPr>
                <w:noProof/>
                <w:webHidden/>
              </w:rPr>
              <w:t>8</w:t>
            </w:r>
            <w:r w:rsidR="006D7978">
              <w:rPr>
                <w:noProof/>
                <w:webHidden/>
              </w:rPr>
              <w:fldChar w:fldCharType="end"/>
            </w:r>
          </w:hyperlink>
        </w:p>
        <w:p w:rsidR="000E1349" w:rsidRDefault="000E1349" w:rsidP="006D7978">
          <w:pPr>
            <w:outlineLvl w:val="0"/>
          </w:pPr>
          <w:r>
            <w:rPr>
              <w:b/>
              <w:bCs/>
              <w:lang w:val="vi-VN"/>
            </w:rPr>
            <w:fldChar w:fldCharType="end"/>
          </w:r>
        </w:p>
      </w:sdtContent>
    </w:sdt>
    <w:p w:rsidR="00FC4CBC" w:rsidRDefault="00FC4CBC"/>
    <w:p w:rsidR="00036500" w:rsidRDefault="00036500"/>
    <w:p w:rsidR="00036500" w:rsidRDefault="00036500" w:rsidP="00A90521">
      <w:pPr>
        <w:pStyle w:val="u1"/>
      </w:pPr>
      <w:bookmarkStart w:id="0" w:name="_Toc7820889"/>
      <w:r>
        <w:lastRenderedPageBreak/>
        <w:t>1. Các kỹ thuật áp dụng và loại cơ sở dữ liệu</w:t>
      </w:r>
      <w:bookmarkEnd w:id="0"/>
    </w:p>
    <w:p w:rsidR="00036500" w:rsidRDefault="00036500" w:rsidP="006F0D73">
      <w:pPr>
        <w:pStyle w:val="u2"/>
      </w:pPr>
      <w:bookmarkStart w:id="1" w:name="_Toc7820890"/>
      <w:r>
        <w:t>Sử dụng cơ sở dữ liệu MySQL</w:t>
      </w:r>
      <w:bookmarkEnd w:id="1"/>
    </w:p>
    <w:p w:rsidR="003D6088" w:rsidRDefault="003D6088" w:rsidP="003D6088">
      <w:r>
        <w:rPr>
          <w:noProof/>
        </w:rPr>
        <w:drawing>
          <wp:inline distT="0" distB="0" distL="0" distR="0" wp14:anchorId="78B3CB67" wp14:editId="5AFEA282">
            <wp:extent cx="4648200" cy="311467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00" w:rsidRDefault="00036500" w:rsidP="006F0D73">
      <w:pPr>
        <w:pStyle w:val="u2"/>
      </w:pPr>
      <w:bookmarkStart w:id="2" w:name="_Toc7820891"/>
      <w:r>
        <w:t>Sử dụng JDBC để kết nối đến cơ sở dữ liệu</w:t>
      </w:r>
      <w:bookmarkEnd w:id="2"/>
    </w:p>
    <w:p w:rsidR="00036500" w:rsidRDefault="00036500">
      <w:pPr>
        <w:rPr>
          <w:noProof/>
        </w:rPr>
      </w:pPr>
      <w:r>
        <w:rPr>
          <w:noProof/>
        </w:rPr>
        <w:drawing>
          <wp:inline distT="0" distB="0" distL="0" distR="0" wp14:anchorId="6F563D59" wp14:editId="5BD67FB2">
            <wp:extent cx="5943600" cy="262953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00" w:rsidRDefault="00036500" w:rsidP="00036500"/>
    <w:p w:rsidR="00036500" w:rsidRDefault="00036500" w:rsidP="006F0D73">
      <w:pPr>
        <w:pStyle w:val="u2"/>
      </w:pPr>
      <w:bookmarkStart w:id="3" w:name="_Toc7820892"/>
      <w:r>
        <w:lastRenderedPageBreak/>
        <w:t>Sử dụng JSP để tạo giao diện trang web</w:t>
      </w:r>
      <w:bookmarkEnd w:id="3"/>
    </w:p>
    <w:p w:rsidR="00036500" w:rsidRDefault="00036500" w:rsidP="00036500">
      <w:pPr>
        <w:rPr>
          <w:noProof/>
        </w:rPr>
      </w:pPr>
      <w:r>
        <w:rPr>
          <w:noProof/>
        </w:rPr>
        <w:drawing>
          <wp:inline distT="0" distB="0" distL="0" distR="0" wp14:anchorId="1B482CBF" wp14:editId="332D469E">
            <wp:extent cx="5943600" cy="280416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00" w:rsidRDefault="00036500" w:rsidP="00036500"/>
    <w:p w:rsidR="00036500" w:rsidRDefault="00036500" w:rsidP="006F0D73">
      <w:pPr>
        <w:pStyle w:val="u2"/>
      </w:pPr>
      <w:bookmarkStart w:id="4" w:name="_Toc7820893"/>
      <w:r>
        <w:t>Sử dụng Servlet để xử lí back-end</w:t>
      </w:r>
      <w:bookmarkEnd w:id="4"/>
    </w:p>
    <w:p w:rsidR="003D6088" w:rsidRDefault="003D6088" w:rsidP="00036500">
      <w:r>
        <w:rPr>
          <w:noProof/>
        </w:rPr>
        <w:drawing>
          <wp:inline distT="0" distB="0" distL="0" distR="0" wp14:anchorId="3CAC0426" wp14:editId="5D2F90CF">
            <wp:extent cx="5943600" cy="3123565"/>
            <wp:effectExtent l="0" t="0" r="0" b="63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88" w:rsidRDefault="003D6088" w:rsidP="00036500"/>
    <w:p w:rsidR="00560F85" w:rsidRDefault="00560F85" w:rsidP="006F0D73">
      <w:pPr>
        <w:pStyle w:val="u2"/>
      </w:pPr>
      <w:bookmarkStart w:id="5" w:name="_Toc7820894"/>
      <w:r>
        <w:lastRenderedPageBreak/>
        <w:t>Cây thư mục</w:t>
      </w:r>
      <w:bookmarkEnd w:id="5"/>
    </w:p>
    <w:p w:rsidR="00560F85" w:rsidRDefault="00560F85" w:rsidP="00560F85">
      <w:r>
        <w:rPr>
          <w:noProof/>
        </w:rPr>
        <w:drawing>
          <wp:anchor distT="0" distB="0" distL="114300" distR="114300" simplePos="0" relativeHeight="251659264" behindDoc="0" locked="0" layoutInCell="1" allowOverlap="1" wp14:anchorId="585077B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14525" cy="3781425"/>
            <wp:effectExtent l="0" t="0" r="9525" b="9525"/>
            <wp:wrapSquare wrapText="bothSides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6DEFDA" wp14:editId="7F40D6B6">
            <wp:extent cx="2076450" cy="380047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560F85" w:rsidRPr="00560F85" w:rsidRDefault="00560F85" w:rsidP="00560F85"/>
    <w:p w:rsidR="003D6088" w:rsidRDefault="003D6088" w:rsidP="00A90521">
      <w:pPr>
        <w:pStyle w:val="u1"/>
      </w:pPr>
      <w:bookmarkStart w:id="6" w:name="_Toc7820895"/>
      <w:r>
        <w:t>2. Hướng dẫn sử dụng từng chức năng</w:t>
      </w:r>
      <w:bookmarkEnd w:id="6"/>
    </w:p>
    <w:p w:rsidR="003D6088" w:rsidRDefault="003D6088" w:rsidP="00A90521">
      <w:pPr>
        <w:pStyle w:val="u2"/>
      </w:pPr>
      <w:bookmarkStart w:id="7" w:name="_Toc7820896"/>
      <w:r>
        <w:t>2.1 Trang chủ</w:t>
      </w:r>
      <w:bookmarkEnd w:id="7"/>
    </w:p>
    <w:p w:rsidR="003D6088" w:rsidRDefault="003D6088" w:rsidP="00036500">
      <w:r>
        <w:t xml:space="preserve">Vào đường dẫn </w:t>
      </w:r>
      <w:hyperlink r:id="rId14" w:history="1">
        <w:r>
          <w:rPr>
            <w:rStyle w:val="Siuktni"/>
          </w:rPr>
          <w:t>http://localhost:8080/1612580_JSP_Servlet/</w:t>
        </w:r>
      </w:hyperlink>
      <w:r>
        <w:t xml:space="preserve"> để đi đến trang chủ sau khi chạy </w:t>
      </w:r>
      <w:r w:rsidR="00BF05A7">
        <w:t>xxamp và project</w:t>
      </w:r>
    </w:p>
    <w:p w:rsidR="00BF05A7" w:rsidRDefault="00BF05A7" w:rsidP="00036500">
      <w:r>
        <w:rPr>
          <w:noProof/>
        </w:rPr>
        <w:lastRenderedPageBreak/>
        <w:drawing>
          <wp:inline distT="0" distB="0" distL="0" distR="0" wp14:anchorId="08C27DF1" wp14:editId="774D65A5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7" w:rsidRDefault="00BF05A7" w:rsidP="00036500"/>
    <w:p w:rsidR="00BF05A7" w:rsidRDefault="00BF05A7" w:rsidP="00A90521">
      <w:pPr>
        <w:pStyle w:val="u2"/>
      </w:pPr>
      <w:bookmarkStart w:id="8" w:name="_Toc7820897"/>
      <w:r>
        <w:t>2.2 Danh sách sản phẩm theo loại</w:t>
      </w:r>
      <w:bookmarkEnd w:id="8"/>
    </w:p>
    <w:p w:rsidR="00BF05A7" w:rsidRDefault="00BF05A7" w:rsidP="00036500">
      <w:r>
        <w:t>Bấm vào loại sản phẩm bên trái để đi đến trang loại sản phẩm tương ứng</w:t>
      </w:r>
    </w:p>
    <w:p w:rsidR="00BF05A7" w:rsidRDefault="00BF05A7" w:rsidP="00036500">
      <w:r>
        <w:rPr>
          <w:noProof/>
        </w:rPr>
        <w:drawing>
          <wp:inline distT="0" distB="0" distL="0" distR="0" wp14:anchorId="268E6E60" wp14:editId="4C7097D6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7" w:rsidRDefault="00BF05A7" w:rsidP="00036500">
      <w:r>
        <w:t>Có thể sử dụng nút Tăng dần/ Giảm dần để sắp xếp sản phẩm theo giá</w:t>
      </w:r>
    </w:p>
    <w:p w:rsidR="00BF05A7" w:rsidRDefault="00BF05A7" w:rsidP="00A90521">
      <w:pPr>
        <w:pStyle w:val="u2"/>
      </w:pPr>
      <w:bookmarkStart w:id="9" w:name="_Toc7820898"/>
      <w:r>
        <w:lastRenderedPageBreak/>
        <w:t>2.3 Tìm kiếm</w:t>
      </w:r>
      <w:bookmarkEnd w:id="9"/>
    </w:p>
    <w:p w:rsidR="00BF05A7" w:rsidRDefault="00BF05A7" w:rsidP="00036500">
      <w:r>
        <w:rPr>
          <w:noProof/>
        </w:rPr>
        <w:drawing>
          <wp:anchor distT="0" distB="0" distL="114300" distR="114300" simplePos="0" relativeHeight="251658240" behindDoc="0" locked="0" layoutInCell="1" allowOverlap="1" wp14:anchorId="59CEA29C">
            <wp:simplePos x="0" y="0"/>
            <wp:positionH relativeFrom="column">
              <wp:posOffset>2771775</wp:posOffset>
            </wp:positionH>
            <wp:positionV relativeFrom="paragraph">
              <wp:posOffset>-295275</wp:posOffset>
            </wp:positionV>
            <wp:extent cx="1590675" cy="485775"/>
            <wp:effectExtent l="0" t="0" r="9525" b="9525"/>
            <wp:wrapNone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Nhập từ khóa vào thanh Search bên góc phải </w:t>
      </w:r>
      <w:r>
        <w:tab/>
      </w:r>
      <w:r>
        <w:tab/>
      </w:r>
      <w:r>
        <w:tab/>
      </w:r>
      <w:r>
        <w:tab/>
      </w:r>
      <w:r>
        <w:tab/>
        <w:t>và ấn Enter để tìm kiếm theo tên sản phẩm.</w:t>
      </w:r>
    </w:p>
    <w:p w:rsidR="00BF05A7" w:rsidRDefault="00BF05A7" w:rsidP="00036500"/>
    <w:p w:rsidR="00BF05A7" w:rsidRDefault="00BF05A7" w:rsidP="00A90521">
      <w:pPr>
        <w:pStyle w:val="u2"/>
      </w:pPr>
      <w:bookmarkStart w:id="10" w:name="_Toc7820899"/>
      <w:r>
        <w:t>2.4 Chi tiết sản phẩm</w:t>
      </w:r>
      <w:bookmarkEnd w:id="10"/>
    </w:p>
    <w:p w:rsidR="00BF05A7" w:rsidRDefault="00BF05A7" w:rsidP="00036500">
      <w:r>
        <w:t>Bấm vào hình ảnh của các sản phẩm để đi đến trang chi tiết tương ứng</w:t>
      </w:r>
    </w:p>
    <w:p w:rsidR="00BF05A7" w:rsidRDefault="00BF05A7" w:rsidP="00036500">
      <w:r>
        <w:rPr>
          <w:noProof/>
        </w:rPr>
        <w:drawing>
          <wp:inline distT="0" distB="0" distL="0" distR="0" wp14:anchorId="0A7D68CC" wp14:editId="4994EB1C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88" w:rsidRDefault="003D6088" w:rsidP="00036500"/>
    <w:p w:rsidR="003D6088" w:rsidRDefault="00C91D2A" w:rsidP="00A90521">
      <w:pPr>
        <w:pStyle w:val="u2"/>
      </w:pPr>
      <w:bookmarkStart w:id="11" w:name="_Toc7820900"/>
      <w:r>
        <w:t>2.5 Quản lý loại sản phẩm</w:t>
      </w:r>
      <w:bookmarkEnd w:id="11"/>
    </w:p>
    <w:p w:rsidR="00C91D2A" w:rsidRDefault="00C91D2A" w:rsidP="00036500">
      <w:r>
        <w:t xml:space="preserve">Vào trang </w:t>
      </w:r>
      <w:hyperlink r:id="rId19" w:history="1">
        <w:r>
          <w:rPr>
            <w:rStyle w:val="Siuktni"/>
          </w:rPr>
          <w:t>http://localhost:8080/1612580_JSP_Servlet/quanlyloaisanpham</w:t>
        </w:r>
      </w:hyperlink>
      <w:r>
        <w:t xml:space="preserve"> để đi đến trang quản lý loại sản phẩm</w:t>
      </w:r>
      <w:r w:rsidR="00460483">
        <w:t>,</w:t>
      </w:r>
    </w:p>
    <w:p w:rsidR="00460483" w:rsidRDefault="00460483" w:rsidP="00036500">
      <w:r>
        <w:t xml:space="preserve">Bấm vào các nút </w:t>
      </w:r>
      <w:r w:rsidRPr="00A90521">
        <w:rPr>
          <w:color w:val="4472C4" w:themeColor="accent1"/>
        </w:rPr>
        <w:t xml:space="preserve">Create, Edit, Delete </w:t>
      </w:r>
      <w:r>
        <w:t>để thực hiện chức năng tương ứng</w:t>
      </w:r>
    </w:p>
    <w:p w:rsidR="00C91D2A" w:rsidRDefault="00C91D2A" w:rsidP="000365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9875AC" wp14:editId="5138E0E1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C9" w:rsidRDefault="005E78C9" w:rsidP="005E78C9">
      <w:pPr>
        <w:rPr>
          <w:noProof/>
        </w:rPr>
      </w:pPr>
    </w:p>
    <w:p w:rsidR="005E78C9" w:rsidRDefault="005E78C9" w:rsidP="00A90521">
      <w:pPr>
        <w:pStyle w:val="u2"/>
      </w:pPr>
      <w:bookmarkStart w:id="12" w:name="_Toc7820901"/>
      <w:r>
        <w:t>2.6 Quản lý sản phẩm</w:t>
      </w:r>
      <w:bookmarkEnd w:id="12"/>
    </w:p>
    <w:p w:rsidR="005E78C9" w:rsidRDefault="005E78C9" w:rsidP="005E78C9">
      <w:r>
        <w:t xml:space="preserve">Vào trang </w:t>
      </w:r>
      <w:hyperlink r:id="rId21" w:history="1">
        <w:r>
          <w:rPr>
            <w:rStyle w:val="Siuktni"/>
          </w:rPr>
          <w:t>http://localhost:8080/1612580_JSP_Servlet/quanlysanpham</w:t>
        </w:r>
      </w:hyperlink>
      <w:r>
        <w:t xml:space="preserve"> để đi đến trang quản lý sản phẩm.</w:t>
      </w:r>
    </w:p>
    <w:p w:rsidR="006F0D73" w:rsidRDefault="006F0D73" w:rsidP="005E78C9"/>
    <w:p w:rsidR="002B181D" w:rsidRDefault="002B181D" w:rsidP="005E78C9">
      <w:r>
        <w:rPr>
          <w:noProof/>
        </w:rPr>
        <w:drawing>
          <wp:inline distT="0" distB="0" distL="0" distR="0" wp14:anchorId="4DCA4C17" wp14:editId="3923404E">
            <wp:extent cx="5943600" cy="334137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1D" w:rsidRDefault="002B181D" w:rsidP="005E78C9"/>
    <w:p w:rsidR="00A467BC" w:rsidRPr="00A467BC" w:rsidRDefault="002B181D" w:rsidP="00A467BC">
      <w:pPr>
        <w:pStyle w:val="u1"/>
      </w:pPr>
      <w:bookmarkStart w:id="13" w:name="_Toc7820902"/>
      <w:r>
        <w:t>3. Link youtube Demo ứng dụng</w:t>
      </w:r>
      <w:bookmarkStart w:id="14" w:name="_GoBack"/>
      <w:bookmarkEnd w:id="13"/>
      <w:bookmarkEnd w:id="14"/>
    </w:p>
    <w:p w:rsidR="002B181D" w:rsidRDefault="00A467BC" w:rsidP="005E78C9">
      <w:hyperlink r:id="rId23" w:history="1">
        <w:r>
          <w:rPr>
            <w:rStyle w:val="Siuktni"/>
          </w:rPr>
          <w:t>https://www.youtube.com/watch?v=UdYIgzIkvrI</w:t>
        </w:r>
      </w:hyperlink>
    </w:p>
    <w:p w:rsidR="002B181D" w:rsidRDefault="002B181D" w:rsidP="000E1349">
      <w:pPr>
        <w:pStyle w:val="u1"/>
      </w:pPr>
      <w:bookmarkStart w:id="15" w:name="_Toc7820903"/>
      <w:r>
        <w:t>4. Bảng tự đánh giá</w:t>
      </w:r>
      <w:bookmarkEnd w:id="15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765"/>
        <w:gridCol w:w="2250"/>
        <w:gridCol w:w="2335"/>
      </w:tblGrid>
      <w:tr w:rsidR="002B181D" w:rsidTr="002B181D">
        <w:trPr>
          <w:trHeight w:val="432"/>
        </w:trPr>
        <w:tc>
          <w:tcPr>
            <w:tcW w:w="4765" w:type="dxa"/>
          </w:tcPr>
          <w:p w:rsidR="002B181D" w:rsidRDefault="002B181D" w:rsidP="005E78C9">
            <w:r>
              <w:t>Chức năng</w:t>
            </w:r>
          </w:p>
        </w:tc>
        <w:tc>
          <w:tcPr>
            <w:tcW w:w="2250" w:type="dxa"/>
          </w:tcPr>
          <w:p w:rsidR="002B181D" w:rsidRDefault="002B181D" w:rsidP="005E78C9">
            <w:r>
              <w:t>Điểm tối đa</w:t>
            </w:r>
          </w:p>
        </w:tc>
        <w:tc>
          <w:tcPr>
            <w:tcW w:w="2335" w:type="dxa"/>
          </w:tcPr>
          <w:p w:rsidR="002B181D" w:rsidRDefault="002B181D" w:rsidP="005E78C9">
            <w:r>
              <w:t>Điểm đánh giá</w:t>
            </w:r>
          </w:p>
        </w:tc>
      </w:tr>
      <w:tr w:rsidR="002B181D" w:rsidTr="002B181D">
        <w:trPr>
          <w:trHeight w:val="432"/>
        </w:trPr>
        <w:tc>
          <w:tcPr>
            <w:tcW w:w="4765" w:type="dxa"/>
          </w:tcPr>
          <w:p w:rsidR="002B181D" w:rsidRDefault="002B181D" w:rsidP="005E78C9">
            <w:r>
              <w:t>Khách – Trang chủ</w:t>
            </w:r>
          </w:p>
        </w:tc>
        <w:tc>
          <w:tcPr>
            <w:tcW w:w="2250" w:type="dxa"/>
          </w:tcPr>
          <w:p w:rsidR="002B181D" w:rsidRDefault="002B181D" w:rsidP="005E78C9">
            <w:r>
              <w:t>1.5</w:t>
            </w:r>
          </w:p>
        </w:tc>
        <w:tc>
          <w:tcPr>
            <w:tcW w:w="2335" w:type="dxa"/>
          </w:tcPr>
          <w:p w:rsidR="002B181D" w:rsidRDefault="002B181D" w:rsidP="005E78C9">
            <w:r>
              <w:t>1.5</w:t>
            </w:r>
          </w:p>
        </w:tc>
      </w:tr>
      <w:tr w:rsidR="002B181D" w:rsidTr="002B181D">
        <w:trPr>
          <w:trHeight w:val="432"/>
        </w:trPr>
        <w:tc>
          <w:tcPr>
            <w:tcW w:w="4765" w:type="dxa"/>
          </w:tcPr>
          <w:p w:rsidR="002B181D" w:rsidRDefault="002B181D" w:rsidP="005E78C9">
            <w:r>
              <w:t>Khách – Danh sách sản phẩm theo loại</w:t>
            </w:r>
          </w:p>
        </w:tc>
        <w:tc>
          <w:tcPr>
            <w:tcW w:w="2250" w:type="dxa"/>
          </w:tcPr>
          <w:p w:rsidR="002B181D" w:rsidRDefault="002B181D" w:rsidP="005E78C9">
            <w:r>
              <w:t>1.5</w:t>
            </w:r>
          </w:p>
        </w:tc>
        <w:tc>
          <w:tcPr>
            <w:tcW w:w="2335" w:type="dxa"/>
          </w:tcPr>
          <w:p w:rsidR="002B181D" w:rsidRDefault="002B181D" w:rsidP="005E78C9">
            <w:r>
              <w:t>1</w:t>
            </w:r>
          </w:p>
        </w:tc>
      </w:tr>
      <w:tr w:rsidR="002B181D" w:rsidTr="002B181D">
        <w:trPr>
          <w:trHeight w:val="432"/>
        </w:trPr>
        <w:tc>
          <w:tcPr>
            <w:tcW w:w="4765" w:type="dxa"/>
          </w:tcPr>
          <w:p w:rsidR="002B181D" w:rsidRDefault="002B181D" w:rsidP="005E78C9">
            <w:r>
              <w:t>Khách – Chi tiết sản phẩm</w:t>
            </w:r>
          </w:p>
        </w:tc>
        <w:tc>
          <w:tcPr>
            <w:tcW w:w="2250" w:type="dxa"/>
          </w:tcPr>
          <w:p w:rsidR="002B181D" w:rsidRDefault="002B181D" w:rsidP="005E78C9">
            <w:r>
              <w:t>1.5</w:t>
            </w:r>
          </w:p>
        </w:tc>
        <w:tc>
          <w:tcPr>
            <w:tcW w:w="2335" w:type="dxa"/>
          </w:tcPr>
          <w:p w:rsidR="002B181D" w:rsidRDefault="002B181D" w:rsidP="005E78C9">
            <w:r>
              <w:t>1.5</w:t>
            </w:r>
          </w:p>
        </w:tc>
      </w:tr>
      <w:tr w:rsidR="002B181D" w:rsidTr="002B181D">
        <w:trPr>
          <w:trHeight w:val="432"/>
        </w:trPr>
        <w:tc>
          <w:tcPr>
            <w:tcW w:w="4765" w:type="dxa"/>
          </w:tcPr>
          <w:p w:rsidR="002B181D" w:rsidRDefault="002B181D" w:rsidP="005E78C9">
            <w:r>
              <w:t>Khách – Tìm kiếm</w:t>
            </w:r>
          </w:p>
        </w:tc>
        <w:tc>
          <w:tcPr>
            <w:tcW w:w="2250" w:type="dxa"/>
          </w:tcPr>
          <w:p w:rsidR="002B181D" w:rsidRDefault="002B181D" w:rsidP="005E78C9">
            <w:r>
              <w:t>1.5</w:t>
            </w:r>
          </w:p>
        </w:tc>
        <w:tc>
          <w:tcPr>
            <w:tcW w:w="2335" w:type="dxa"/>
          </w:tcPr>
          <w:p w:rsidR="002B181D" w:rsidRDefault="002B181D" w:rsidP="005E78C9">
            <w:r>
              <w:t>1.5</w:t>
            </w:r>
          </w:p>
        </w:tc>
      </w:tr>
      <w:tr w:rsidR="002B181D" w:rsidTr="002B181D">
        <w:trPr>
          <w:trHeight w:val="432"/>
        </w:trPr>
        <w:tc>
          <w:tcPr>
            <w:tcW w:w="4765" w:type="dxa"/>
          </w:tcPr>
          <w:p w:rsidR="002B181D" w:rsidRDefault="002B181D" w:rsidP="005E78C9">
            <w:r>
              <w:t>Quản lý – Quản lý loại sản phẩm</w:t>
            </w:r>
          </w:p>
        </w:tc>
        <w:tc>
          <w:tcPr>
            <w:tcW w:w="2250" w:type="dxa"/>
          </w:tcPr>
          <w:p w:rsidR="002B181D" w:rsidRDefault="002B181D" w:rsidP="005E78C9">
            <w:r>
              <w:t>2.0</w:t>
            </w:r>
          </w:p>
        </w:tc>
        <w:tc>
          <w:tcPr>
            <w:tcW w:w="2335" w:type="dxa"/>
          </w:tcPr>
          <w:p w:rsidR="002B181D" w:rsidRDefault="002B181D" w:rsidP="005E78C9">
            <w:r>
              <w:t>2.0</w:t>
            </w:r>
          </w:p>
        </w:tc>
      </w:tr>
      <w:tr w:rsidR="002B181D" w:rsidTr="002B181D">
        <w:trPr>
          <w:trHeight w:val="432"/>
        </w:trPr>
        <w:tc>
          <w:tcPr>
            <w:tcW w:w="4765" w:type="dxa"/>
          </w:tcPr>
          <w:p w:rsidR="002B181D" w:rsidRDefault="002B181D" w:rsidP="005E78C9">
            <w:r>
              <w:t>Quản lý – Quản lý sản phẩm</w:t>
            </w:r>
          </w:p>
        </w:tc>
        <w:tc>
          <w:tcPr>
            <w:tcW w:w="2250" w:type="dxa"/>
          </w:tcPr>
          <w:p w:rsidR="002B181D" w:rsidRDefault="002B181D" w:rsidP="005E78C9">
            <w:r>
              <w:t>2.0</w:t>
            </w:r>
          </w:p>
        </w:tc>
        <w:tc>
          <w:tcPr>
            <w:tcW w:w="2335" w:type="dxa"/>
          </w:tcPr>
          <w:p w:rsidR="002B181D" w:rsidRDefault="002B181D" w:rsidP="005E78C9">
            <w:r>
              <w:t>2.0</w:t>
            </w:r>
          </w:p>
        </w:tc>
      </w:tr>
      <w:tr w:rsidR="002B181D" w:rsidTr="002B181D">
        <w:trPr>
          <w:trHeight w:val="432"/>
        </w:trPr>
        <w:tc>
          <w:tcPr>
            <w:tcW w:w="4765" w:type="dxa"/>
          </w:tcPr>
          <w:p w:rsidR="002B181D" w:rsidRDefault="00213B7B" w:rsidP="005E78C9">
            <w:r>
              <w:t>Tổng cộng</w:t>
            </w:r>
          </w:p>
        </w:tc>
        <w:tc>
          <w:tcPr>
            <w:tcW w:w="2250" w:type="dxa"/>
          </w:tcPr>
          <w:p w:rsidR="002B181D" w:rsidRDefault="00213B7B" w:rsidP="005E78C9">
            <w:r>
              <w:t>10.0</w:t>
            </w:r>
          </w:p>
        </w:tc>
        <w:tc>
          <w:tcPr>
            <w:tcW w:w="2335" w:type="dxa"/>
          </w:tcPr>
          <w:p w:rsidR="002B181D" w:rsidRDefault="00213B7B" w:rsidP="005E78C9">
            <w:r>
              <w:t>9.5</w:t>
            </w:r>
          </w:p>
        </w:tc>
      </w:tr>
    </w:tbl>
    <w:p w:rsidR="002B181D" w:rsidRDefault="002B181D" w:rsidP="005E78C9"/>
    <w:p w:rsidR="005E78C9" w:rsidRDefault="005E78C9" w:rsidP="005E78C9"/>
    <w:p w:rsidR="005E78C9" w:rsidRPr="005E78C9" w:rsidRDefault="005E78C9" w:rsidP="005E78C9"/>
    <w:sectPr w:rsidR="005E78C9" w:rsidRPr="005E78C9" w:rsidSect="00BF0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39E2" w:rsidRDefault="001639E2" w:rsidP="00BF05A7">
      <w:pPr>
        <w:spacing w:after="0" w:line="240" w:lineRule="auto"/>
      </w:pPr>
      <w:r>
        <w:separator/>
      </w:r>
    </w:p>
  </w:endnote>
  <w:endnote w:type="continuationSeparator" w:id="0">
    <w:p w:rsidR="001639E2" w:rsidRDefault="001639E2" w:rsidP="00BF0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39E2" w:rsidRDefault="001639E2" w:rsidP="00BF05A7">
      <w:pPr>
        <w:spacing w:after="0" w:line="240" w:lineRule="auto"/>
      </w:pPr>
      <w:r>
        <w:separator/>
      </w:r>
    </w:p>
  </w:footnote>
  <w:footnote w:type="continuationSeparator" w:id="0">
    <w:p w:rsidR="001639E2" w:rsidRDefault="001639E2" w:rsidP="00BF0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D29AE"/>
    <w:multiLevelType w:val="hybridMultilevel"/>
    <w:tmpl w:val="7E40E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6A45F0"/>
    <w:multiLevelType w:val="hybridMultilevel"/>
    <w:tmpl w:val="33EC7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00"/>
    <w:rsid w:val="00036500"/>
    <w:rsid w:val="000867C2"/>
    <w:rsid w:val="000E1349"/>
    <w:rsid w:val="001639E2"/>
    <w:rsid w:val="00213B7B"/>
    <w:rsid w:val="002B181D"/>
    <w:rsid w:val="003D6088"/>
    <w:rsid w:val="00460483"/>
    <w:rsid w:val="00560F85"/>
    <w:rsid w:val="005E78C9"/>
    <w:rsid w:val="006D7978"/>
    <w:rsid w:val="006F0D73"/>
    <w:rsid w:val="00997438"/>
    <w:rsid w:val="00A467BC"/>
    <w:rsid w:val="00A90521"/>
    <w:rsid w:val="00AF4D36"/>
    <w:rsid w:val="00BF05A7"/>
    <w:rsid w:val="00C91D2A"/>
    <w:rsid w:val="00FC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CE695"/>
  <w15:chartTrackingRefBased/>
  <w15:docId w15:val="{981D08C8-A7BE-46BF-BC19-BE82D7644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365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90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36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036500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036500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036500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036500"/>
    <w:pPr>
      <w:spacing w:after="100"/>
      <w:ind w:left="440"/>
    </w:pPr>
    <w:rPr>
      <w:rFonts w:eastAsiaTheme="minorEastAsia" w:cs="Times New Roman"/>
    </w:rPr>
  </w:style>
  <w:style w:type="paragraph" w:styleId="oancuaDanhsach">
    <w:name w:val="List Paragraph"/>
    <w:basedOn w:val="Binhthng"/>
    <w:uiPriority w:val="34"/>
    <w:qFormat/>
    <w:rsid w:val="00036500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3D6088"/>
    <w:rPr>
      <w:color w:val="0000FF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BF0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F05A7"/>
  </w:style>
  <w:style w:type="paragraph" w:styleId="Chntrang">
    <w:name w:val="footer"/>
    <w:basedOn w:val="Binhthng"/>
    <w:link w:val="ChntrangChar"/>
    <w:uiPriority w:val="99"/>
    <w:unhideWhenUsed/>
    <w:rsid w:val="00BF0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F05A7"/>
  </w:style>
  <w:style w:type="table" w:styleId="LiBang">
    <w:name w:val="Table Grid"/>
    <w:basedOn w:val="BangThngthng"/>
    <w:uiPriority w:val="39"/>
    <w:rsid w:val="002B18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2Char">
    <w:name w:val="Đầu đề 2 Char"/>
    <w:basedOn w:val="Phngmcinhcuaoanvn"/>
    <w:link w:val="u2"/>
    <w:uiPriority w:val="9"/>
    <w:rsid w:val="00A90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localhost:8080/1612580_JSP_Servlet/quanlysanpha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UdYIgzIkvrI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0/1612580_JSP_Servlet/quanlyloaisanph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1612580_JSP_Servlet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D42D1-492F-4BFF-A521-86459186F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Dasher Ronin</dc:creator>
  <cp:keywords/>
  <dc:description/>
  <cp:lastModifiedBy>Dasher Ronin</cp:lastModifiedBy>
  <cp:revision>13</cp:revision>
  <dcterms:created xsi:type="dcterms:W3CDTF">2019-05-03T16:16:00Z</dcterms:created>
  <dcterms:modified xsi:type="dcterms:W3CDTF">2019-05-04T10:17:00Z</dcterms:modified>
</cp:coreProperties>
</file>