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A23833" w:rsidP="007A1DE8">
      <w:pPr>
        <w:pStyle w:val="Tiu"/>
        <w:jc w:val="right"/>
        <w:rPr>
          <w:lang w:val="en-US"/>
        </w:rPr>
      </w:pPr>
      <w:r>
        <w:rPr>
          <w:lang w:val="en-US"/>
        </w:rPr>
        <w:t>Mô hình Use case</w:t>
      </w:r>
      <w:r w:rsidR="007A1DE8">
        <w:rPr>
          <w:lang w:val="en-US"/>
        </w:rPr>
        <w:t xml:space="preserve"> </w:t>
      </w:r>
      <w:r w:rsidR="00CC36B9">
        <w:rPr>
          <w:color w:val="0000FF"/>
          <w:lang w:val="en-US"/>
        </w:rPr>
        <w:t>Quản lí quán trà sữa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CC36B9">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DC363E" w:rsidRPr="003548A8" w:rsidRDefault="00636E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 xml:space="preserve">1612580 </w:t>
      </w:r>
      <w:bookmarkStart w:id="0" w:name="_GoBack"/>
      <w:bookmarkEnd w:id="0"/>
      <w:r>
        <w:rPr>
          <w:rFonts w:ascii="Arial" w:hAnsi="Arial" w:cs="Arial"/>
          <w:color w:val="0000FF"/>
          <w:sz w:val="30"/>
          <w:szCs w:val="30"/>
          <w:lang w:val="en-US"/>
        </w:rPr>
        <w:t>- Lâm Đức Tài</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CC36B9">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CC36B9">
        <w:tc>
          <w:tcPr>
            <w:tcW w:w="2093" w:type="dxa"/>
            <w:tcBorders>
              <w:top w:val="single" w:sz="6" w:space="0" w:color="auto"/>
              <w:left w:val="single" w:sz="6" w:space="0" w:color="auto"/>
              <w:bottom w:val="single" w:sz="6" w:space="0" w:color="auto"/>
              <w:right w:val="single" w:sz="6" w:space="0" w:color="auto"/>
            </w:tcBorders>
          </w:tcPr>
          <w:p w:rsidR="00E95D0C" w:rsidRPr="003548A8" w:rsidRDefault="00CC36B9" w:rsidP="004176B5">
            <w:pPr>
              <w:keepLines/>
              <w:spacing w:after="120"/>
              <w:jc w:val="center"/>
              <w:rPr>
                <w:rFonts w:eastAsia="SimSun"/>
                <w:color w:val="0000FF"/>
                <w:lang w:val="en-US"/>
              </w:rPr>
            </w:pPr>
            <w:r>
              <w:rPr>
                <w:rFonts w:eastAsia="SimSun"/>
                <w:color w:val="0000FF"/>
                <w:lang w:val="en-US"/>
              </w:rPr>
              <w:t>30/3/2019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CC36B9"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CC36B9" w:rsidP="00DC363E">
            <w:pPr>
              <w:keepLines/>
              <w:spacing w:after="120"/>
              <w:jc w:val="center"/>
              <w:rPr>
                <w:rFonts w:eastAsia="SimSun"/>
                <w:color w:val="0000FF"/>
                <w:lang w:val="en-US"/>
              </w:rPr>
            </w:pPr>
            <w:r>
              <w:rPr>
                <w:rFonts w:eastAsia="SimSun"/>
                <w:color w:val="0000FF"/>
                <w:lang w:val="en-US"/>
              </w:rPr>
              <w:t>Đặc tả Use-case</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CC36B9" w:rsidP="00DC363E">
            <w:pPr>
              <w:keepLines/>
              <w:spacing w:after="120"/>
              <w:jc w:val="center"/>
              <w:rPr>
                <w:rFonts w:eastAsia="SimSun"/>
                <w:color w:val="0000FF"/>
                <w:lang w:val="en-US"/>
              </w:rPr>
            </w:pPr>
            <w:r>
              <w:rPr>
                <w:rFonts w:eastAsia="SimSun"/>
                <w:color w:val="0000FF"/>
                <w:lang w:val="en-US"/>
              </w:rPr>
              <w:t>Lâm Đức Tài</w:t>
            </w:r>
          </w:p>
        </w:tc>
      </w:tr>
    </w:tbl>
    <w:p w:rsidR="00A23833" w:rsidRDefault="00A23833" w:rsidP="00CC36B9">
      <w:pPr>
        <w:pStyle w:val="Tiu"/>
        <w:jc w:val="left"/>
        <w:rPr>
          <w:lang w:val="en-US"/>
        </w:rPr>
      </w:pPr>
    </w:p>
    <w:p w:rsidR="00A23833" w:rsidRDefault="00A23833" w:rsidP="00A23833">
      <w:pPr>
        <w:pStyle w:val="Tiu"/>
        <w:rPr>
          <w:lang w:val="en-US"/>
        </w:rPr>
      </w:pPr>
      <w:r>
        <w:rPr>
          <w:lang w:val="en-US"/>
        </w:rPr>
        <w:br w:type="page"/>
      </w:r>
      <w:r>
        <w:rPr>
          <w:lang w:val="en-US"/>
        </w:rPr>
        <w:lastRenderedPageBreak/>
        <w:t>Mục lục</w:t>
      </w:r>
    </w:p>
    <w:p w:rsidR="0060493B" w:rsidRPr="008D3541" w:rsidRDefault="00A23833">
      <w:pPr>
        <w:pStyle w:val="Muclu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Siuktni"/>
            <w:noProof/>
          </w:rPr>
          <w:t>1.</w:t>
        </w:r>
        <w:r w:rsidR="0060493B" w:rsidRPr="008D3541">
          <w:rPr>
            <w:rFonts w:ascii="Calibri" w:hAnsi="Calibri"/>
            <w:noProof/>
            <w:sz w:val="22"/>
            <w:szCs w:val="22"/>
            <w:lang w:val="en-US"/>
          </w:rPr>
          <w:tab/>
        </w:r>
        <w:r w:rsidR="0060493B" w:rsidRPr="00D1174A">
          <w:rPr>
            <w:rStyle w:val="Siuktni"/>
            <w:noProof/>
            <w:lang w:val="en-US"/>
          </w:rPr>
          <w:t xml:space="preserve">Sơ đồ </w:t>
        </w:r>
        <w:r w:rsidR="0060493B" w:rsidRPr="00D1174A">
          <w:rPr>
            <w:rStyle w:val="Siuktni"/>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C7357E">
      <w:pPr>
        <w:pStyle w:val="Mucluc1"/>
        <w:tabs>
          <w:tab w:val="left" w:pos="432"/>
        </w:tabs>
        <w:rPr>
          <w:rFonts w:ascii="Calibri" w:hAnsi="Calibri"/>
          <w:noProof/>
          <w:sz w:val="22"/>
          <w:szCs w:val="22"/>
          <w:lang w:val="en-US"/>
        </w:rPr>
      </w:pPr>
      <w:hyperlink w:anchor="_Toc369450774" w:history="1">
        <w:r w:rsidR="0060493B" w:rsidRPr="00D1174A">
          <w:rPr>
            <w:rStyle w:val="Siuktni"/>
            <w:noProof/>
            <w:lang w:val="en-US"/>
          </w:rPr>
          <w:t>2.</w:t>
        </w:r>
        <w:r w:rsidR="0060493B" w:rsidRPr="008D3541">
          <w:rPr>
            <w:rFonts w:ascii="Calibri" w:hAnsi="Calibri"/>
            <w:noProof/>
            <w:sz w:val="22"/>
            <w:szCs w:val="22"/>
            <w:lang w:val="en-US"/>
          </w:rPr>
          <w:tab/>
        </w:r>
        <w:r w:rsidR="0060493B" w:rsidRPr="00D1174A">
          <w:rPr>
            <w:rStyle w:val="Siuktni"/>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C7357E">
      <w:pPr>
        <w:pStyle w:val="Mucluc1"/>
        <w:tabs>
          <w:tab w:val="left" w:pos="432"/>
        </w:tabs>
        <w:rPr>
          <w:rFonts w:ascii="Calibri" w:hAnsi="Calibri"/>
          <w:noProof/>
          <w:sz w:val="22"/>
          <w:szCs w:val="22"/>
          <w:lang w:val="en-US"/>
        </w:rPr>
      </w:pPr>
      <w:hyperlink w:anchor="_Toc369450775" w:history="1">
        <w:r w:rsidR="0060493B" w:rsidRPr="00D1174A">
          <w:rPr>
            <w:rStyle w:val="Siuktni"/>
            <w:noProof/>
            <w:lang w:val="en-US"/>
          </w:rPr>
          <w:t>3.</w:t>
        </w:r>
        <w:r w:rsidR="0060493B" w:rsidRPr="008D3541">
          <w:rPr>
            <w:rFonts w:ascii="Calibri" w:hAnsi="Calibri"/>
            <w:noProof/>
            <w:sz w:val="22"/>
            <w:szCs w:val="22"/>
            <w:lang w:val="en-US"/>
          </w:rPr>
          <w:tab/>
        </w:r>
        <w:r w:rsidR="0060493B" w:rsidRPr="00D1174A">
          <w:rPr>
            <w:rStyle w:val="Siuktni"/>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C7357E">
      <w:pPr>
        <w:pStyle w:val="Mucluc1"/>
        <w:tabs>
          <w:tab w:val="left" w:pos="432"/>
        </w:tabs>
        <w:rPr>
          <w:rFonts w:ascii="Calibri" w:hAnsi="Calibri"/>
          <w:noProof/>
          <w:sz w:val="22"/>
          <w:szCs w:val="22"/>
          <w:lang w:val="en-US"/>
        </w:rPr>
      </w:pPr>
      <w:hyperlink w:anchor="_Toc369450776" w:history="1">
        <w:r w:rsidR="0060493B" w:rsidRPr="00D1174A">
          <w:rPr>
            <w:rStyle w:val="Siuktni"/>
            <w:noProof/>
            <w:lang w:val="en-US"/>
          </w:rPr>
          <w:t>4.</w:t>
        </w:r>
        <w:r w:rsidR="0060493B" w:rsidRPr="008D3541">
          <w:rPr>
            <w:rFonts w:ascii="Calibri" w:hAnsi="Calibri"/>
            <w:noProof/>
            <w:sz w:val="22"/>
            <w:szCs w:val="22"/>
            <w:lang w:val="en-US"/>
          </w:rPr>
          <w:tab/>
        </w:r>
        <w:r w:rsidR="0060493B" w:rsidRPr="00D1174A">
          <w:rPr>
            <w:rStyle w:val="Siuktni"/>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C7357E">
      <w:pPr>
        <w:pStyle w:val="Mucluc2"/>
        <w:tabs>
          <w:tab w:val="left" w:pos="1000"/>
        </w:tabs>
        <w:rPr>
          <w:rFonts w:ascii="Calibri" w:hAnsi="Calibri"/>
          <w:noProof/>
          <w:sz w:val="22"/>
          <w:szCs w:val="22"/>
          <w:lang w:val="en-US"/>
        </w:rPr>
      </w:pPr>
      <w:hyperlink w:anchor="_Toc369450777" w:history="1">
        <w:r w:rsidR="0060493B" w:rsidRPr="00D1174A">
          <w:rPr>
            <w:rStyle w:val="Siuktni"/>
            <w:noProof/>
            <w:lang w:val="en-US"/>
          </w:rPr>
          <w:t>4.1</w:t>
        </w:r>
        <w:r w:rsidR="0060493B" w:rsidRPr="008D3541">
          <w:rPr>
            <w:rFonts w:ascii="Calibri" w:hAnsi="Calibri"/>
            <w:noProof/>
            <w:sz w:val="22"/>
            <w:szCs w:val="22"/>
            <w:lang w:val="en-US"/>
          </w:rPr>
          <w:tab/>
        </w:r>
        <w:r w:rsidR="0060493B" w:rsidRPr="00D1174A">
          <w:rPr>
            <w:rStyle w:val="Siuktni"/>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A23833" w:rsidRDefault="00A23833" w:rsidP="0060493B">
      <w:pPr>
        <w:pStyle w:val="u1"/>
        <w:pageBreakBefore/>
      </w:pPr>
      <w:r>
        <w:rPr>
          <w:lang w:val="en-US"/>
        </w:rPr>
        <w:lastRenderedPageBreak/>
        <w:fldChar w:fldCharType="end"/>
      </w:r>
      <w:bookmarkStart w:id="1" w:name="_Toc369450773"/>
      <w:r>
        <w:rPr>
          <w:lang w:val="en-US"/>
        </w:rPr>
        <w:t xml:space="preserve">Sơ đồ </w:t>
      </w:r>
      <w:r>
        <w:t>Use-case</w:t>
      </w:r>
      <w:bookmarkEnd w:id="1"/>
    </w:p>
    <w:p w:rsidR="00A23833" w:rsidRDefault="0019617F" w:rsidP="00A23833">
      <w:pPr>
        <w:jc w:val="both"/>
      </w:pPr>
      <w:r>
        <w:rPr>
          <w:noProof/>
        </w:rPr>
        <w:drawing>
          <wp:inline distT="0" distB="0" distL="0" distR="0">
            <wp:extent cx="5732145" cy="4196715"/>
            <wp:effectExtent l="0" t="0" r="190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12580_PTTKPM_Usecase.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196715"/>
                    </a:xfrm>
                    <a:prstGeom prst="rect">
                      <a:avLst/>
                    </a:prstGeom>
                  </pic:spPr>
                </pic:pic>
              </a:graphicData>
            </a:graphic>
          </wp:inline>
        </w:drawing>
      </w:r>
    </w:p>
    <w:p w:rsidR="00A23833" w:rsidRDefault="00A23833" w:rsidP="00A23833">
      <w:pPr>
        <w:pStyle w:val="u1"/>
        <w:spacing w:line="360" w:lineRule="auto"/>
        <w:jc w:val="both"/>
        <w:rPr>
          <w:lang w:val="en-US"/>
        </w:rPr>
      </w:pPr>
      <w:bookmarkStart w:id="2" w:name="_Toc369450774"/>
      <w:bookmarkStart w:id="3" w:name="_Toc451996089"/>
      <w:bookmarkStart w:id="4" w:name="_Toc452184222"/>
      <w:bookmarkStart w:id="5" w:name="_Toc452186669"/>
      <w:bookmarkStart w:id="6" w:name="_Toc452198046"/>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Actor</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EE42F3" w:rsidP="008D3541">
            <w:pPr>
              <w:jc w:val="center"/>
              <w:rPr>
                <w:lang w:val="en-US"/>
              </w:rPr>
            </w:pPr>
            <w:r>
              <w:rPr>
                <w:lang w:val="en-US"/>
              </w:rPr>
              <w:t>1</w:t>
            </w:r>
          </w:p>
        </w:tc>
        <w:tc>
          <w:tcPr>
            <w:tcW w:w="3192" w:type="dxa"/>
            <w:shd w:val="clear" w:color="auto" w:fill="auto"/>
          </w:tcPr>
          <w:p w:rsidR="00A23833" w:rsidRPr="008D3541" w:rsidRDefault="00EE42F3" w:rsidP="008D3541">
            <w:pPr>
              <w:rPr>
                <w:lang w:val="en-US"/>
              </w:rPr>
            </w:pPr>
            <w:r>
              <w:rPr>
                <w:lang w:val="en-US"/>
              </w:rPr>
              <w:t>Chủ quán</w:t>
            </w:r>
          </w:p>
        </w:tc>
        <w:tc>
          <w:tcPr>
            <w:tcW w:w="5651" w:type="dxa"/>
            <w:shd w:val="clear" w:color="auto" w:fill="auto"/>
          </w:tcPr>
          <w:p w:rsidR="00A23833" w:rsidRPr="008D3541" w:rsidRDefault="00EE42F3" w:rsidP="008D3541">
            <w:pPr>
              <w:rPr>
                <w:lang w:val="en-US"/>
              </w:rPr>
            </w:pPr>
            <w:r>
              <w:rPr>
                <w:lang w:val="en-US"/>
              </w:rPr>
              <w:t>Chủ của quán ăn, quản lý cấp cao nhất</w:t>
            </w:r>
          </w:p>
        </w:tc>
      </w:tr>
      <w:tr w:rsidR="00A23833" w:rsidRPr="008D3541" w:rsidTr="008D3541">
        <w:tc>
          <w:tcPr>
            <w:tcW w:w="763" w:type="dxa"/>
            <w:shd w:val="clear" w:color="auto" w:fill="auto"/>
          </w:tcPr>
          <w:p w:rsidR="00A23833" w:rsidRPr="008D3541" w:rsidRDefault="00EE42F3" w:rsidP="008D3541">
            <w:pPr>
              <w:jc w:val="center"/>
              <w:rPr>
                <w:lang w:val="en-US"/>
              </w:rPr>
            </w:pPr>
            <w:r>
              <w:rPr>
                <w:lang w:val="en-US"/>
              </w:rPr>
              <w:t>2</w:t>
            </w:r>
          </w:p>
        </w:tc>
        <w:tc>
          <w:tcPr>
            <w:tcW w:w="3192" w:type="dxa"/>
            <w:shd w:val="clear" w:color="auto" w:fill="auto"/>
          </w:tcPr>
          <w:p w:rsidR="00A23833" w:rsidRPr="008D3541" w:rsidRDefault="00EE42F3" w:rsidP="008D3541">
            <w:pPr>
              <w:rPr>
                <w:lang w:val="en-US"/>
              </w:rPr>
            </w:pPr>
            <w:r>
              <w:rPr>
                <w:lang w:val="en-US"/>
              </w:rPr>
              <w:t>Nhân viên</w:t>
            </w:r>
          </w:p>
        </w:tc>
        <w:tc>
          <w:tcPr>
            <w:tcW w:w="5651" w:type="dxa"/>
            <w:shd w:val="clear" w:color="auto" w:fill="auto"/>
          </w:tcPr>
          <w:p w:rsidR="00A23833" w:rsidRPr="008D3541" w:rsidRDefault="00EE42F3" w:rsidP="008D3541">
            <w:pPr>
              <w:rPr>
                <w:lang w:val="en-US"/>
              </w:rPr>
            </w:pPr>
            <w:r>
              <w:rPr>
                <w:lang w:val="en-US"/>
              </w:rPr>
              <w:t>Nhân viên của quán ăn</w:t>
            </w:r>
          </w:p>
        </w:tc>
      </w:tr>
    </w:tbl>
    <w:p w:rsidR="00A23833" w:rsidRDefault="00A23833" w:rsidP="00A23833">
      <w:pPr>
        <w:pStyle w:val="ThnVnban"/>
        <w:rPr>
          <w:lang w:val="en-US"/>
        </w:rPr>
      </w:pPr>
    </w:p>
    <w:p w:rsidR="00A23833" w:rsidRDefault="00A23833" w:rsidP="00A23833">
      <w:pPr>
        <w:pStyle w:val="u1"/>
        <w:spacing w:line="360" w:lineRule="auto"/>
        <w:jc w:val="both"/>
        <w:rPr>
          <w:lang w:val="en-US"/>
        </w:rPr>
      </w:pPr>
      <w:bookmarkStart w:id="8" w:name="_Toc369450775"/>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Use-case</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FF5040" w:rsidP="008D3541">
            <w:pPr>
              <w:jc w:val="center"/>
              <w:rPr>
                <w:lang w:val="en-US"/>
              </w:rPr>
            </w:pPr>
            <w:r>
              <w:rPr>
                <w:lang w:val="en-US"/>
              </w:rPr>
              <w:t>1</w:t>
            </w:r>
          </w:p>
        </w:tc>
        <w:tc>
          <w:tcPr>
            <w:tcW w:w="3192" w:type="dxa"/>
            <w:shd w:val="clear" w:color="auto" w:fill="auto"/>
          </w:tcPr>
          <w:p w:rsidR="00A23833" w:rsidRPr="008D3541" w:rsidRDefault="00FF5040" w:rsidP="008D3541">
            <w:pPr>
              <w:rPr>
                <w:lang w:val="en-US"/>
              </w:rPr>
            </w:pPr>
            <w:r>
              <w:rPr>
                <w:lang w:val="en-US"/>
              </w:rPr>
              <w:t>Quản lí nhân viên</w:t>
            </w:r>
          </w:p>
        </w:tc>
        <w:tc>
          <w:tcPr>
            <w:tcW w:w="5651" w:type="dxa"/>
            <w:shd w:val="clear" w:color="auto" w:fill="auto"/>
          </w:tcPr>
          <w:p w:rsidR="00A23833" w:rsidRPr="008D3541" w:rsidRDefault="00FF5040" w:rsidP="008D3541">
            <w:pPr>
              <w:rPr>
                <w:lang w:val="en-US"/>
              </w:rPr>
            </w:pPr>
            <w:r>
              <w:rPr>
                <w:lang w:val="en-US"/>
              </w:rPr>
              <w:t>Sử dụng bởi chủ quán, dùng quản lí các nhân viên</w:t>
            </w:r>
          </w:p>
        </w:tc>
      </w:tr>
      <w:tr w:rsidR="00A23833" w:rsidRPr="008D3541" w:rsidTr="008D3541">
        <w:tc>
          <w:tcPr>
            <w:tcW w:w="763" w:type="dxa"/>
            <w:shd w:val="clear" w:color="auto" w:fill="auto"/>
          </w:tcPr>
          <w:p w:rsidR="00A23833" w:rsidRPr="008D3541" w:rsidRDefault="00FF5040" w:rsidP="008D3541">
            <w:pPr>
              <w:jc w:val="center"/>
              <w:rPr>
                <w:lang w:val="en-US"/>
              </w:rPr>
            </w:pPr>
            <w:r>
              <w:rPr>
                <w:lang w:val="en-US"/>
              </w:rPr>
              <w:t>2</w:t>
            </w:r>
          </w:p>
        </w:tc>
        <w:tc>
          <w:tcPr>
            <w:tcW w:w="3192" w:type="dxa"/>
            <w:shd w:val="clear" w:color="auto" w:fill="auto"/>
          </w:tcPr>
          <w:p w:rsidR="00A23833" w:rsidRPr="008D3541" w:rsidRDefault="00FF5040" w:rsidP="008D3541">
            <w:pPr>
              <w:rPr>
                <w:lang w:val="en-US"/>
              </w:rPr>
            </w:pPr>
            <w:r>
              <w:rPr>
                <w:lang w:val="en-US"/>
              </w:rPr>
              <w:t>Quản lí doanh thu</w:t>
            </w:r>
          </w:p>
        </w:tc>
        <w:tc>
          <w:tcPr>
            <w:tcW w:w="5651" w:type="dxa"/>
            <w:shd w:val="clear" w:color="auto" w:fill="auto"/>
          </w:tcPr>
          <w:p w:rsidR="00A23833" w:rsidRPr="008D3541" w:rsidRDefault="00FF5040" w:rsidP="008D3541">
            <w:pPr>
              <w:rPr>
                <w:lang w:val="en-US"/>
              </w:rPr>
            </w:pPr>
            <w:r>
              <w:rPr>
                <w:lang w:val="en-US"/>
              </w:rPr>
              <w:t>Sử dụng bởi chủ quán, dùng để thống kê doanh thu, sản phẩm bán chạy</w:t>
            </w:r>
          </w:p>
        </w:tc>
      </w:tr>
      <w:tr w:rsidR="00FF5040" w:rsidRPr="008D3541" w:rsidTr="008D3541">
        <w:tc>
          <w:tcPr>
            <w:tcW w:w="763" w:type="dxa"/>
            <w:shd w:val="clear" w:color="auto" w:fill="auto"/>
          </w:tcPr>
          <w:p w:rsidR="00FF5040" w:rsidRDefault="00FF5040" w:rsidP="008D3541">
            <w:pPr>
              <w:jc w:val="center"/>
              <w:rPr>
                <w:lang w:val="en-US"/>
              </w:rPr>
            </w:pPr>
            <w:r>
              <w:rPr>
                <w:lang w:val="en-US"/>
              </w:rPr>
              <w:t>3</w:t>
            </w:r>
          </w:p>
        </w:tc>
        <w:tc>
          <w:tcPr>
            <w:tcW w:w="3192" w:type="dxa"/>
            <w:shd w:val="clear" w:color="auto" w:fill="auto"/>
          </w:tcPr>
          <w:p w:rsidR="00FF5040" w:rsidRPr="008D3541" w:rsidRDefault="00FF5040" w:rsidP="008D3541">
            <w:pPr>
              <w:rPr>
                <w:lang w:val="en-US"/>
              </w:rPr>
            </w:pPr>
            <w:r>
              <w:rPr>
                <w:lang w:val="en-US"/>
              </w:rPr>
              <w:t>Quản lí thực đơn</w:t>
            </w:r>
          </w:p>
        </w:tc>
        <w:tc>
          <w:tcPr>
            <w:tcW w:w="5651" w:type="dxa"/>
            <w:shd w:val="clear" w:color="auto" w:fill="auto"/>
          </w:tcPr>
          <w:p w:rsidR="00FF5040" w:rsidRPr="008D3541" w:rsidRDefault="00FF5040" w:rsidP="008D3541">
            <w:pPr>
              <w:rPr>
                <w:lang w:val="en-US"/>
              </w:rPr>
            </w:pPr>
            <w:r>
              <w:rPr>
                <w:lang w:val="en-US"/>
              </w:rPr>
              <w:t xml:space="preserve">Sử dụng bởi chủ quán, dùng quản lí </w:t>
            </w:r>
            <w:r>
              <w:rPr>
                <w:lang w:val="en-US"/>
              </w:rPr>
              <w:t>thực đơn</w:t>
            </w:r>
          </w:p>
        </w:tc>
      </w:tr>
      <w:tr w:rsidR="00FF5040" w:rsidRPr="008D3541" w:rsidTr="008D3541">
        <w:tc>
          <w:tcPr>
            <w:tcW w:w="763" w:type="dxa"/>
            <w:shd w:val="clear" w:color="auto" w:fill="auto"/>
          </w:tcPr>
          <w:p w:rsidR="00FF5040" w:rsidRDefault="00FF5040" w:rsidP="008D3541">
            <w:pPr>
              <w:jc w:val="center"/>
              <w:rPr>
                <w:lang w:val="en-US"/>
              </w:rPr>
            </w:pPr>
            <w:r>
              <w:rPr>
                <w:lang w:val="en-US"/>
              </w:rPr>
              <w:t>4</w:t>
            </w:r>
          </w:p>
        </w:tc>
        <w:tc>
          <w:tcPr>
            <w:tcW w:w="3192" w:type="dxa"/>
            <w:shd w:val="clear" w:color="auto" w:fill="auto"/>
          </w:tcPr>
          <w:p w:rsidR="00FF5040" w:rsidRPr="008D3541" w:rsidRDefault="00FF5040" w:rsidP="008D3541">
            <w:pPr>
              <w:rPr>
                <w:lang w:val="en-US"/>
              </w:rPr>
            </w:pPr>
            <w:r>
              <w:rPr>
                <w:lang w:val="en-US"/>
              </w:rPr>
              <w:t xml:space="preserve">Quản lí </w:t>
            </w:r>
            <w:r>
              <w:rPr>
                <w:lang w:val="en-US"/>
              </w:rPr>
              <w:t>bàn ăn</w:t>
            </w:r>
          </w:p>
        </w:tc>
        <w:tc>
          <w:tcPr>
            <w:tcW w:w="5651" w:type="dxa"/>
            <w:shd w:val="clear" w:color="auto" w:fill="auto"/>
          </w:tcPr>
          <w:p w:rsidR="00FF5040" w:rsidRPr="008D3541" w:rsidRDefault="0011263D" w:rsidP="008D3541">
            <w:pPr>
              <w:rPr>
                <w:lang w:val="en-US"/>
              </w:rPr>
            </w:pPr>
            <w:r>
              <w:rPr>
                <w:lang w:val="en-US"/>
              </w:rPr>
              <w:t xml:space="preserve">Sử dụng bởi </w:t>
            </w:r>
            <w:r>
              <w:rPr>
                <w:lang w:val="en-US"/>
              </w:rPr>
              <w:t>nhân viên</w:t>
            </w:r>
            <w:r>
              <w:rPr>
                <w:lang w:val="en-US"/>
              </w:rPr>
              <w:t xml:space="preserve">, dùng quản lí </w:t>
            </w:r>
            <w:r>
              <w:rPr>
                <w:lang w:val="en-US"/>
              </w:rPr>
              <w:t>bàn ăn</w:t>
            </w:r>
          </w:p>
        </w:tc>
      </w:tr>
      <w:tr w:rsidR="00FF5040" w:rsidRPr="008D3541" w:rsidTr="008D3541">
        <w:tc>
          <w:tcPr>
            <w:tcW w:w="763" w:type="dxa"/>
            <w:shd w:val="clear" w:color="auto" w:fill="auto"/>
          </w:tcPr>
          <w:p w:rsidR="00FF5040" w:rsidRDefault="00FF5040" w:rsidP="008D3541">
            <w:pPr>
              <w:jc w:val="center"/>
              <w:rPr>
                <w:lang w:val="en-US"/>
              </w:rPr>
            </w:pPr>
            <w:r>
              <w:rPr>
                <w:lang w:val="en-US"/>
              </w:rPr>
              <w:t>5</w:t>
            </w:r>
          </w:p>
        </w:tc>
        <w:tc>
          <w:tcPr>
            <w:tcW w:w="3192" w:type="dxa"/>
            <w:shd w:val="clear" w:color="auto" w:fill="auto"/>
          </w:tcPr>
          <w:p w:rsidR="00FF5040" w:rsidRPr="008D3541" w:rsidRDefault="0011263D" w:rsidP="008D3541">
            <w:pPr>
              <w:rPr>
                <w:lang w:val="en-US"/>
              </w:rPr>
            </w:pPr>
            <w:r>
              <w:rPr>
                <w:lang w:val="en-US"/>
              </w:rPr>
              <w:t>Xem thực đơn</w:t>
            </w:r>
          </w:p>
        </w:tc>
        <w:tc>
          <w:tcPr>
            <w:tcW w:w="5651" w:type="dxa"/>
            <w:shd w:val="clear" w:color="auto" w:fill="auto"/>
          </w:tcPr>
          <w:p w:rsidR="00FF5040" w:rsidRPr="008D3541" w:rsidRDefault="0011263D" w:rsidP="008D3541">
            <w:pPr>
              <w:rPr>
                <w:lang w:val="en-US"/>
              </w:rPr>
            </w:pPr>
            <w:r>
              <w:rPr>
                <w:lang w:val="en-US"/>
              </w:rPr>
              <w:t>Sử dụng bởi nhân viên, dùng đề xem thực đơn và thêm món ăn vào giỏ hàng</w:t>
            </w:r>
          </w:p>
        </w:tc>
      </w:tr>
      <w:tr w:rsidR="00FF5040" w:rsidRPr="008D3541" w:rsidTr="008D3541">
        <w:tc>
          <w:tcPr>
            <w:tcW w:w="763" w:type="dxa"/>
            <w:shd w:val="clear" w:color="auto" w:fill="auto"/>
          </w:tcPr>
          <w:p w:rsidR="00FF5040" w:rsidRDefault="00FF5040" w:rsidP="008D3541">
            <w:pPr>
              <w:jc w:val="center"/>
              <w:rPr>
                <w:lang w:val="en-US"/>
              </w:rPr>
            </w:pPr>
            <w:r>
              <w:rPr>
                <w:lang w:val="en-US"/>
              </w:rPr>
              <w:t>6</w:t>
            </w:r>
          </w:p>
        </w:tc>
        <w:tc>
          <w:tcPr>
            <w:tcW w:w="3192" w:type="dxa"/>
            <w:shd w:val="clear" w:color="auto" w:fill="auto"/>
          </w:tcPr>
          <w:p w:rsidR="00FF5040" w:rsidRPr="008D3541" w:rsidRDefault="0011263D" w:rsidP="008D3541">
            <w:pPr>
              <w:rPr>
                <w:lang w:val="en-US"/>
              </w:rPr>
            </w:pPr>
            <w:r>
              <w:rPr>
                <w:lang w:val="en-US"/>
              </w:rPr>
              <w:t>Quản lí giỏ hàng</w:t>
            </w:r>
          </w:p>
        </w:tc>
        <w:tc>
          <w:tcPr>
            <w:tcW w:w="5651" w:type="dxa"/>
            <w:shd w:val="clear" w:color="auto" w:fill="auto"/>
          </w:tcPr>
          <w:p w:rsidR="00FF5040" w:rsidRPr="008D3541" w:rsidRDefault="0011263D" w:rsidP="008D3541">
            <w:pPr>
              <w:rPr>
                <w:lang w:val="en-US"/>
              </w:rPr>
            </w:pPr>
            <w:r>
              <w:rPr>
                <w:lang w:val="en-US"/>
              </w:rPr>
              <w:t>Sử dụng bởi nhân viên, dùng đề quản lí giỏ hàng</w:t>
            </w:r>
          </w:p>
        </w:tc>
      </w:tr>
      <w:tr w:rsidR="00CC36B9" w:rsidRPr="008D3541" w:rsidTr="008D3541">
        <w:tc>
          <w:tcPr>
            <w:tcW w:w="763" w:type="dxa"/>
            <w:shd w:val="clear" w:color="auto" w:fill="auto"/>
          </w:tcPr>
          <w:p w:rsidR="00CC36B9" w:rsidRDefault="00CC36B9" w:rsidP="008D3541">
            <w:pPr>
              <w:jc w:val="center"/>
              <w:rPr>
                <w:lang w:val="en-US"/>
              </w:rPr>
            </w:pPr>
            <w:r>
              <w:rPr>
                <w:lang w:val="en-US"/>
              </w:rPr>
              <w:t>7</w:t>
            </w:r>
          </w:p>
        </w:tc>
        <w:tc>
          <w:tcPr>
            <w:tcW w:w="3192" w:type="dxa"/>
            <w:shd w:val="clear" w:color="auto" w:fill="auto"/>
          </w:tcPr>
          <w:p w:rsidR="00CC36B9" w:rsidRDefault="00CC36B9" w:rsidP="008D3541">
            <w:pPr>
              <w:rPr>
                <w:lang w:val="en-US"/>
              </w:rPr>
            </w:pPr>
            <w:r>
              <w:rPr>
                <w:lang w:val="en-US"/>
              </w:rPr>
              <w:t>Đăng nhập</w:t>
            </w:r>
          </w:p>
        </w:tc>
        <w:tc>
          <w:tcPr>
            <w:tcW w:w="5651" w:type="dxa"/>
            <w:shd w:val="clear" w:color="auto" w:fill="auto"/>
          </w:tcPr>
          <w:p w:rsidR="00CC36B9" w:rsidRDefault="00CC36B9" w:rsidP="008D3541">
            <w:pPr>
              <w:rPr>
                <w:lang w:val="en-US"/>
              </w:rPr>
            </w:pPr>
            <w:r>
              <w:rPr>
                <w:lang w:val="en-US"/>
              </w:rPr>
              <w:t>Sử dụng bởi chủ quán và nhân viên, phải đăng nhập trước khi thực hiện bất kì Use-case nào</w:t>
            </w:r>
          </w:p>
        </w:tc>
      </w:tr>
      <w:tr w:rsidR="00CC36B9" w:rsidRPr="008D3541" w:rsidTr="008D3541">
        <w:tc>
          <w:tcPr>
            <w:tcW w:w="763" w:type="dxa"/>
            <w:shd w:val="clear" w:color="auto" w:fill="auto"/>
          </w:tcPr>
          <w:p w:rsidR="00CC36B9" w:rsidRDefault="00CC36B9" w:rsidP="008D3541">
            <w:pPr>
              <w:jc w:val="center"/>
              <w:rPr>
                <w:lang w:val="en-US"/>
              </w:rPr>
            </w:pPr>
            <w:r>
              <w:rPr>
                <w:lang w:val="en-US"/>
              </w:rPr>
              <w:t>8</w:t>
            </w:r>
          </w:p>
        </w:tc>
        <w:tc>
          <w:tcPr>
            <w:tcW w:w="3192" w:type="dxa"/>
            <w:shd w:val="clear" w:color="auto" w:fill="auto"/>
          </w:tcPr>
          <w:p w:rsidR="00CC36B9" w:rsidRDefault="00CC36B9" w:rsidP="008D3541">
            <w:pPr>
              <w:rPr>
                <w:lang w:val="en-US"/>
              </w:rPr>
            </w:pPr>
            <w:r>
              <w:rPr>
                <w:lang w:val="en-US"/>
              </w:rPr>
              <w:t>Đăng kí</w:t>
            </w:r>
          </w:p>
        </w:tc>
        <w:tc>
          <w:tcPr>
            <w:tcW w:w="5651" w:type="dxa"/>
            <w:shd w:val="clear" w:color="auto" w:fill="auto"/>
          </w:tcPr>
          <w:p w:rsidR="00CC36B9" w:rsidRDefault="00CC36B9" w:rsidP="008D3541">
            <w:pPr>
              <w:rPr>
                <w:lang w:val="en-US"/>
              </w:rPr>
            </w:pPr>
            <w:r>
              <w:rPr>
                <w:lang w:val="en-US"/>
              </w:rPr>
              <w:t>Sử dụng bởi chủ quán, dùng để đăng kí Account mới cho chủ quán</w:t>
            </w:r>
          </w:p>
        </w:tc>
      </w:tr>
    </w:tbl>
    <w:p w:rsidR="00A23833" w:rsidRDefault="00A23833" w:rsidP="00A23833">
      <w:pPr>
        <w:rPr>
          <w:lang w:val="en-US"/>
        </w:rPr>
      </w:pPr>
    </w:p>
    <w:p w:rsidR="00A23833" w:rsidRDefault="00A23833" w:rsidP="00A23833">
      <w:pPr>
        <w:pStyle w:val="u1"/>
        <w:spacing w:line="360" w:lineRule="auto"/>
        <w:jc w:val="both"/>
        <w:rPr>
          <w:lang w:val="en-US"/>
        </w:rPr>
      </w:pPr>
      <w:bookmarkStart w:id="9" w:name="_Toc369450776"/>
      <w:r>
        <w:rPr>
          <w:lang w:val="en-US"/>
        </w:rPr>
        <w:lastRenderedPageBreak/>
        <w:t xml:space="preserve">Đặc tả </w:t>
      </w:r>
      <w:bookmarkEnd w:id="3"/>
      <w:bookmarkEnd w:id="4"/>
      <w:bookmarkEnd w:id="5"/>
      <w:bookmarkEnd w:id="6"/>
      <w:bookmarkEnd w:id="7"/>
      <w:r>
        <w:rPr>
          <w:lang w:val="en-US"/>
        </w:rPr>
        <w:t>Use-case</w:t>
      </w:r>
      <w:bookmarkEnd w:id="9"/>
      <w:r>
        <w:rPr>
          <w:lang w:val="en-US"/>
        </w:rPr>
        <w:t xml:space="preserve"> </w:t>
      </w:r>
    </w:p>
    <w:p w:rsidR="00F310EF" w:rsidRPr="00637375" w:rsidRDefault="00F310EF" w:rsidP="002B09EB">
      <w:pPr>
        <w:rPr>
          <w:b/>
          <w:sz w:val="28"/>
          <w:szCs w:val="28"/>
          <w:lang w:val="en-US"/>
        </w:rPr>
      </w:pPr>
      <w:r w:rsidRPr="00637375">
        <w:rPr>
          <w:b/>
          <w:sz w:val="28"/>
          <w:szCs w:val="28"/>
          <w:lang w:val="en-US"/>
        </w:rPr>
        <w:t>Đặc tả cho Use-case “Đăng nhập”</w:t>
      </w:r>
    </w:p>
    <w:p w:rsidR="00F310EF" w:rsidRPr="00637375" w:rsidRDefault="00F310EF" w:rsidP="00F310EF">
      <w:pPr>
        <w:rPr>
          <w:i/>
          <w:lang w:val="en-US"/>
        </w:rPr>
      </w:pPr>
      <w:r w:rsidRPr="00637375">
        <w:rPr>
          <w:i/>
          <w:lang w:val="en-US"/>
        </w:rPr>
        <w:t>1. Tóm tắt</w:t>
      </w:r>
    </w:p>
    <w:p w:rsidR="00F310EF" w:rsidRDefault="00F310EF" w:rsidP="00637375">
      <w:pPr>
        <w:ind w:left="720"/>
        <w:rPr>
          <w:lang w:val="en-US"/>
        </w:rPr>
      </w:pPr>
      <w:r>
        <w:rPr>
          <w:lang w:val="en-US"/>
        </w:rPr>
        <w:t>Dành cho actor Chủ quán và Nhân viên sử dụng, dùng để phân quyền cho chủ quán và nhân viên, mỗi role sẽ sử dụng được các chức năng khác nhau của phần mềm.</w:t>
      </w:r>
    </w:p>
    <w:p w:rsidR="00F310EF" w:rsidRPr="00637375" w:rsidRDefault="00F310EF" w:rsidP="00F310EF">
      <w:pPr>
        <w:rPr>
          <w:i/>
          <w:lang w:val="en-US"/>
        </w:rPr>
      </w:pPr>
      <w:r w:rsidRPr="00637375">
        <w:rPr>
          <w:i/>
          <w:lang w:val="en-US"/>
        </w:rPr>
        <w:t>2. Dòng sự kiện</w:t>
      </w:r>
    </w:p>
    <w:p w:rsidR="00F310EF" w:rsidRPr="00637375" w:rsidRDefault="00F310EF" w:rsidP="00F310EF">
      <w:pPr>
        <w:rPr>
          <w:i/>
          <w:lang w:val="en-US"/>
        </w:rPr>
      </w:pPr>
      <w:r w:rsidRPr="00637375">
        <w:rPr>
          <w:i/>
          <w:lang w:val="en-US"/>
        </w:rPr>
        <w:t>2.1. Dòng sự kiện chính</w:t>
      </w:r>
    </w:p>
    <w:p w:rsidR="00F310EF" w:rsidRDefault="00F310EF" w:rsidP="00637375">
      <w:pPr>
        <w:ind w:left="720"/>
        <w:rPr>
          <w:lang w:val="en-US"/>
        </w:rPr>
      </w:pPr>
      <w:r>
        <w:rPr>
          <w:lang w:val="en-US"/>
        </w:rPr>
        <w:t>1. Mở phần mềm, nhập ID và Password.</w:t>
      </w:r>
    </w:p>
    <w:p w:rsidR="005B5E03" w:rsidRDefault="00F310EF" w:rsidP="00637375">
      <w:pPr>
        <w:ind w:left="720"/>
        <w:rPr>
          <w:lang w:val="en-US"/>
        </w:rPr>
      </w:pPr>
      <w:r>
        <w:rPr>
          <w:lang w:val="en-US"/>
        </w:rPr>
        <w:t>2. ID và Password đúng</w:t>
      </w:r>
      <w:r w:rsidR="005B5E03">
        <w:rPr>
          <w:lang w:val="en-US"/>
        </w:rPr>
        <w:t>, thông báo đăng nhập thành công.</w:t>
      </w:r>
    </w:p>
    <w:p w:rsidR="005B5E03" w:rsidRDefault="005B5E03" w:rsidP="00637375">
      <w:pPr>
        <w:ind w:left="720"/>
        <w:rPr>
          <w:lang w:val="en-US"/>
        </w:rPr>
      </w:pPr>
      <w:r>
        <w:rPr>
          <w:lang w:val="en-US"/>
        </w:rPr>
        <w:t>3. Nếu chủ quán đăng nhập sẽ hiện ra màn hình cho phép quản lí nhân viên, quản lí thực đơn,</w:t>
      </w:r>
      <w:r w:rsidR="00637375">
        <w:rPr>
          <w:lang w:val="en-US"/>
        </w:rPr>
        <w:t xml:space="preserve"> </w:t>
      </w:r>
      <w:r>
        <w:rPr>
          <w:lang w:val="en-US"/>
        </w:rPr>
        <w:t>quản lí doanh thu.</w:t>
      </w:r>
    </w:p>
    <w:p w:rsidR="005B5E03" w:rsidRDefault="005B5E03" w:rsidP="00637375">
      <w:pPr>
        <w:ind w:left="720"/>
        <w:rPr>
          <w:lang w:val="en-US"/>
        </w:rPr>
      </w:pPr>
      <w:r>
        <w:rPr>
          <w:lang w:val="en-US"/>
        </w:rPr>
        <w:t xml:space="preserve">    Nếu nhân viên đăng nhập sẽ hiện ra màn hình cho phép quản lí bàn ăn, quản lí giỏ hàng, xem thực đơn.</w:t>
      </w:r>
    </w:p>
    <w:p w:rsidR="00E62A18" w:rsidRPr="00D8550C" w:rsidRDefault="00E62A18" w:rsidP="005B5E03">
      <w:pPr>
        <w:rPr>
          <w:i/>
          <w:lang w:val="en-US"/>
        </w:rPr>
      </w:pPr>
      <w:r w:rsidRPr="00D8550C">
        <w:rPr>
          <w:i/>
          <w:lang w:val="en-US"/>
        </w:rPr>
        <w:t>2.2. Dòng sự kiện phụ</w:t>
      </w:r>
    </w:p>
    <w:p w:rsidR="00E62A18" w:rsidRDefault="00E62A18" w:rsidP="00D8550C">
      <w:pPr>
        <w:ind w:firstLine="720"/>
        <w:rPr>
          <w:lang w:val="en-US"/>
        </w:rPr>
      </w:pPr>
      <w:r>
        <w:rPr>
          <w:lang w:val="en-US"/>
        </w:rPr>
        <w:t>2. ID hoặc Password sai, thông báo đăng thất bại</w:t>
      </w:r>
    </w:p>
    <w:p w:rsidR="009C58C5" w:rsidRPr="00D8550C" w:rsidRDefault="009C58C5" w:rsidP="005B5E03">
      <w:pPr>
        <w:rPr>
          <w:i/>
          <w:lang w:val="en-US"/>
        </w:rPr>
      </w:pPr>
      <w:r w:rsidRPr="00D8550C">
        <w:rPr>
          <w:i/>
          <w:lang w:val="en-US"/>
        </w:rPr>
        <w:t>2.3. Dòng sự kiện khác</w:t>
      </w:r>
    </w:p>
    <w:p w:rsidR="009C58C5" w:rsidRDefault="009C58C5" w:rsidP="00D8550C">
      <w:pPr>
        <w:ind w:firstLine="720"/>
        <w:rPr>
          <w:lang w:val="en-US"/>
        </w:rPr>
      </w:pPr>
      <w:r>
        <w:rPr>
          <w:lang w:val="en-US"/>
        </w:rPr>
        <w:t>Không có</w:t>
      </w:r>
    </w:p>
    <w:p w:rsidR="009C58C5" w:rsidRPr="00D8550C" w:rsidRDefault="009C58C5" w:rsidP="009C58C5">
      <w:pPr>
        <w:rPr>
          <w:i/>
          <w:lang w:val="en-US"/>
        </w:rPr>
      </w:pPr>
      <w:r w:rsidRPr="00D8550C">
        <w:rPr>
          <w:i/>
          <w:lang w:val="en-US"/>
        </w:rPr>
        <w:t>3. Các yêu cầu đặt biệt</w:t>
      </w:r>
    </w:p>
    <w:p w:rsidR="009C58C5" w:rsidRDefault="009C58C5" w:rsidP="00D8550C">
      <w:pPr>
        <w:ind w:firstLine="720"/>
        <w:rPr>
          <w:lang w:val="en-US"/>
        </w:rPr>
      </w:pPr>
      <w:r>
        <w:rPr>
          <w:lang w:val="en-US"/>
        </w:rPr>
        <w:t>Không có</w:t>
      </w:r>
    </w:p>
    <w:p w:rsidR="005B5A5D" w:rsidRPr="00D8550C" w:rsidRDefault="009C58C5" w:rsidP="009C58C5">
      <w:pPr>
        <w:rPr>
          <w:i/>
          <w:lang w:val="en-US"/>
        </w:rPr>
      </w:pPr>
      <w:r w:rsidRPr="00D8550C">
        <w:rPr>
          <w:i/>
          <w:lang w:val="en-US"/>
        </w:rPr>
        <w:t>4.</w:t>
      </w:r>
      <w:r w:rsidR="005B5A5D" w:rsidRPr="00D8550C">
        <w:rPr>
          <w:i/>
          <w:lang w:val="en-US"/>
        </w:rPr>
        <w:t xml:space="preserve"> Trạng thái hệ thống trước khi thực hiện use-case</w:t>
      </w:r>
    </w:p>
    <w:p w:rsidR="005B5A5D" w:rsidRDefault="005B5A5D" w:rsidP="00D8550C">
      <w:pPr>
        <w:ind w:left="720"/>
        <w:rPr>
          <w:lang w:val="en-US"/>
        </w:rPr>
      </w:pPr>
      <w:r>
        <w:rPr>
          <w:lang w:val="en-US"/>
        </w:rPr>
        <w:t xml:space="preserve">Đối với chủ quản phải tự đăng kí </w:t>
      </w:r>
      <w:proofErr w:type="gramStart"/>
      <w:r>
        <w:rPr>
          <w:lang w:val="en-US"/>
        </w:rPr>
        <w:t xml:space="preserve">trước, </w:t>
      </w:r>
      <w:r w:rsidR="00A66F2D">
        <w:rPr>
          <w:lang w:val="en-US"/>
        </w:rPr>
        <w:t xml:space="preserve"> đối</w:t>
      </w:r>
      <w:proofErr w:type="gramEnd"/>
      <w:r w:rsidR="00A66F2D">
        <w:rPr>
          <w:lang w:val="en-US"/>
        </w:rPr>
        <w:t xml:space="preserve"> với nhân viên phải đăng kí thông qua chủ quán.</w:t>
      </w:r>
    </w:p>
    <w:p w:rsidR="00A66F2D" w:rsidRPr="00D8550C" w:rsidRDefault="00A66F2D" w:rsidP="009C58C5">
      <w:pPr>
        <w:rPr>
          <w:i/>
          <w:lang w:val="en-US"/>
        </w:rPr>
      </w:pPr>
      <w:r w:rsidRPr="00D8550C">
        <w:rPr>
          <w:i/>
          <w:lang w:val="en-US"/>
        </w:rPr>
        <w:t>5. Trạng thái hệ thống sau khi thực hiện use-case</w:t>
      </w:r>
    </w:p>
    <w:p w:rsidR="00A66F2D" w:rsidRDefault="00A66F2D" w:rsidP="00D8550C">
      <w:pPr>
        <w:ind w:left="720"/>
        <w:rPr>
          <w:lang w:val="en-US"/>
        </w:rPr>
      </w:pPr>
      <w:r>
        <w:rPr>
          <w:lang w:val="en-US"/>
        </w:rPr>
        <w:t>Đối đăng nhập thành công sẽ hiển thị màn hình quản lý tương ứng với từng role user, đối với đăng nhập thất bại thì hiện thông báo đăng nhập thất bại.</w:t>
      </w:r>
    </w:p>
    <w:p w:rsidR="008B4269" w:rsidRPr="00D8550C" w:rsidRDefault="008B4269" w:rsidP="009C58C5">
      <w:pPr>
        <w:rPr>
          <w:i/>
          <w:lang w:val="en-US"/>
        </w:rPr>
      </w:pPr>
      <w:r w:rsidRPr="00D8550C">
        <w:rPr>
          <w:i/>
          <w:lang w:val="en-US"/>
        </w:rPr>
        <w:t>6. Điểm mở rộng</w:t>
      </w:r>
    </w:p>
    <w:p w:rsidR="003548A8" w:rsidRDefault="008B4269" w:rsidP="00D8550C">
      <w:pPr>
        <w:ind w:left="720"/>
      </w:pPr>
      <w:r>
        <w:rPr>
          <w:lang w:val="en-US"/>
        </w:rPr>
        <w:t xml:space="preserve">Nếu không đăng nhập thành công thì các use-case khác extend với đăng nhập sẽ không thực hiện </w:t>
      </w:r>
      <w:proofErr w:type="gramStart"/>
      <w:r>
        <w:rPr>
          <w:lang w:val="en-US"/>
        </w:rPr>
        <w:t>được.</w:t>
      </w:r>
      <w:r w:rsidR="00A23833">
        <w:t>Tóm</w:t>
      </w:r>
      <w:proofErr w:type="gramEnd"/>
      <w:r w:rsidR="00A23833">
        <w:t xml:space="preserve"> tắt</w:t>
      </w:r>
    </w:p>
    <w:p w:rsidR="008B4269" w:rsidRDefault="008B4269" w:rsidP="008B4269"/>
    <w:p w:rsidR="008B4269" w:rsidRPr="00D8550C" w:rsidRDefault="008B4269" w:rsidP="008B4269">
      <w:pPr>
        <w:rPr>
          <w:b/>
          <w:sz w:val="28"/>
          <w:szCs w:val="28"/>
          <w:lang w:val="en-US"/>
        </w:rPr>
      </w:pPr>
      <w:r w:rsidRPr="00D8550C">
        <w:rPr>
          <w:b/>
          <w:sz w:val="28"/>
          <w:szCs w:val="28"/>
          <w:lang w:val="en-US"/>
        </w:rPr>
        <w:t>Đặc tả Use-case “</w:t>
      </w:r>
      <w:r w:rsidR="006E407A" w:rsidRPr="00D8550C">
        <w:rPr>
          <w:b/>
          <w:sz w:val="28"/>
          <w:szCs w:val="28"/>
          <w:lang w:val="en-US"/>
        </w:rPr>
        <w:t>Quản lí nhân viên</w:t>
      </w:r>
      <w:r w:rsidR="00985C2D" w:rsidRPr="00D8550C">
        <w:rPr>
          <w:b/>
          <w:sz w:val="28"/>
          <w:szCs w:val="28"/>
          <w:lang w:val="en-US"/>
        </w:rPr>
        <w:t>”</w:t>
      </w:r>
    </w:p>
    <w:p w:rsidR="00985C2D" w:rsidRPr="00D8550C" w:rsidRDefault="00985C2D" w:rsidP="008B4269">
      <w:pPr>
        <w:rPr>
          <w:i/>
          <w:lang w:val="en-US"/>
        </w:rPr>
      </w:pPr>
      <w:r w:rsidRPr="00D8550C">
        <w:rPr>
          <w:i/>
          <w:lang w:val="en-US"/>
        </w:rPr>
        <w:t>1. Tóm tắt</w:t>
      </w:r>
    </w:p>
    <w:p w:rsidR="00DA3193" w:rsidRDefault="00985C2D" w:rsidP="008B4269">
      <w:pPr>
        <w:rPr>
          <w:lang w:val="en-US"/>
        </w:rPr>
      </w:pPr>
      <w:r>
        <w:rPr>
          <w:lang w:val="en-US"/>
        </w:rPr>
        <w:t>Dành cho actor chủ quán sử dụng, dùng để quản lí thông tin các nhân viên tại quán.</w:t>
      </w:r>
    </w:p>
    <w:p w:rsidR="00DA3193" w:rsidRPr="00D8550C" w:rsidRDefault="00DA3193" w:rsidP="008B4269">
      <w:pPr>
        <w:rPr>
          <w:i/>
          <w:lang w:val="en-US"/>
        </w:rPr>
      </w:pPr>
      <w:r w:rsidRPr="00D8550C">
        <w:rPr>
          <w:i/>
          <w:lang w:val="en-US"/>
        </w:rPr>
        <w:t>2. Dòng sự kiện</w:t>
      </w:r>
    </w:p>
    <w:p w:rsidR="00DA3193" w:rsidRPr="00D8550C" w:rsidRDefault="00DA3193" w:rsidP="008B4269">
      <w:pPr>
        <w:rPr>
          <w:i/>
          <w:lang w:val="en-US"/>
        </w:rPr>
      </w:pPr>
      <w:r w:rsidRPr="00D8550C">
        <w:rPr>
          <w:i/>
          <w:lang w:val="en-US"/>
        </w:rPr>
        <w:t>2.1 Dòng sự kiện chính</w:t>
      </w:r>
    </w:p>
    <w:p w:rsidR="00DA3193" w:rsidRDefault="00DA3193" w:rsidP="00D8550C">
      <w:pPr>
        <w:ind w:left="720"/>
        <w:rPr>
          <w:lang w:val="en-US"/>
        </w:rPr>
      </w:pPr>
      <w:r>
        <w:rPr>
          <w:lang w:val="en-US"/>
        </w:rPr>
        <w:t>1. Đăng nhập với quyền chủ quán</w:t>
      </w:r>
    </w:p>
    <w:p w:rsidR="00DA3193" w:rsidRDefault="00DA3193" w:rsidP="00D8550C">
      <w:pPr>
        <w:ind w:left="720"/>
        <w:rPr>
          <w:lang w:val="en-US"/>
        </w:rPr>
      </w:pPr>
      <w:r>
        <w:rPr>
          <w:lang w:val="en-US"/>
        </w:rPr>
        <w:t>2. Màn hình hiển thị ra danh sách các nhân viên</w:t>
      </w:r>
    </w:p>
    <w:p w:rsidR="00DA3193" w:rsidRDefault="00DA3193" w:rsidP="00D8550C">
      <w:pPr>
        <w:ind w:left="720"/>
        <w:rPr>
          <w:lang w:val="en-US"/>
        </w:rPr>
      </w:pPr>
      <w:r>
        <w:rPr>
          <w:lang w:val="en-US"/>
        </w:rPr>
        <w:t>3. Click vào từng nhân viên để sửa thông tin của nhân viên</w:t>
      </w:r>
      <w:r w:rsidR="006E407A">
        <w:rPr>
          <w:lang w:val="en-US"/>
        </w:rPr>
        <w:t>, click OK để xác nhận</w:t>
      </w:r>
    </w:p>
    <w:p w:rsidR="006E407A" w:rsidRDefault="00DA3193" w:rsidP="00D8550C">
      <w:pPr>
        <w:ind w:left="720"/>
        <w:rPr>
          <w:lang w:val="en-US"/>
        </w:rPr>
      </w:pPr>
      <w:r>
        <w:rPr>
          <w:lang w:val="en-US"/>
        </w:rPr>
        <w:t>4. Click vào thêm mới</w:t>
      </w:r>
      <w:r w:rsidR="006E407A">
        <w:rPr>
          <w:lang w:val="en-US"/>
        </w:rPr>
        <w:t xml:space="preserve"> và điền thông tin, click OK thêm mới nhân viên</w:t>
      </w:r>
    </w:p>
    <w:p w:rsidR="006E407A" w:rsidRPr="00D8550C" w:rsidRDefault="006E407A" w:rsidP="008B4269">
      <w:pPr>
        <w:rPr>
          <w:i/>
          <w:lang w:val="en-US"/>
        </w:rPr>
      </w:pPr>
      <w:r w:rsidRPr="00D8550C">
        <w:rPr>
          <w:i/>
          <w:lang w:val="en-US"/>
        </w:rPr>
        <w:t>2.2 Dòng sự kiện phụ</w:t>
      </w:r>
    </w:p>
    <w:p w:rsidR="006E407A" w:rsidRDefault="006E407A" w:rsidP="00D8550C">
      <w:pPr>
        <w:ind w:left="720"/>
        <w:rPr>
          <w:lang w:val="en-US"/>
        </w:rPr>
      </w:pPr>
      <w:r>
        <w:rPr>
          <w:lang w:val="en-US"/>
        </w:rPr>
        <w:t>3. Trong lúc sửa nếu bấm Cancle thì sẽ không lưu thông tin đã sửa</w:t>
      </w:r>
    </w:p>
    <w:p w:rsidR="006E407A" w:rsidRDefault="006E407A" w:rsidP="00D8550C">
      <w:pPr>
        <w:ind w:left="720"/>
        <w:rPr>
          <w:lang w:val="en-US"/>
        </w:rPr>
      </w:pPr>
      <w:r>
        <w:rPr>
          <w:lang w:val="en-US"/>
        </w:rPr>
        <w:t>4. Trong lúc thêm mới nếu bấm Cancle thì sẽ không thêm mới nhân viên</w:t>
      </w:r>
    </w:p>
    <w:p w:rsidR="006B7388" w:rsidRPr="00D8550C" w:rsidRDefault="006B7388" w:rsidP="008B4269">
      <w:pPr>
        <w:rPr>
          <w:i/>
          <w:lang w:val="en-US"/>
        </w:rPr>
      </w:pPr>
      <w:r w:rsidRPr="00D8550C">
        <w:rPr>
          <w:i/>
          <w:lang w:val="en-US"/>
        </w:rPr>
        <w:t>2.3 Dòng sự kiện khác</w:t>
      </w:r>
    </w:p>
    <w:p w:rsidR="006B7388" w:rsidRDefault="006B7388" w:rsidP="00D8550C">
      <w:pPr>
        <w:ind w:firstLine="720"/>
        <w:rPr>
          <w:lang w:val="en-US"/>
        </w:rPr>
      </w:pPr>
      <w:r>
        <w:rPr>
          <w:lang w:val="en-US"/>
        </w:rPr>
        <w:t>Không có</w:t>
      </w:r>
    </w:p>
    <w:p w:rsidR="006B7388" w:rsidRPr="00D8550C" w:rsidRDefault="006B7388" w:rsidP="008B4269">
      <w:pPr>
        <w:rPr>
          <w:i/>
          <w:lang w:val="en-US"/>
        </w:rPr>
      </w:pPr>
      <w:r w:rsidRPr="00D8550C">
        <w:rPr>
          <w:i/>
          <w:lang w:val="en-US"/>
        </w:rPr>
        <w:t>3. Các yêu cầu đặt biệt</w:t>
      </w:r>
    </w:p>
    <w:p w:rsidR="006B7388" w:rsidRDefault="006B7388" w:rsidP="00D8550C">
      <w:pPr>
        <w:ind w:firstLine="720"/>
        <w:rPr>
          <w:lang w:val="en-US"/>
        </w:rPr>
      </w:pPr>
      <w:r>
        <w:rPr>
          <w:lang w:val="en-US"/>
        </w:rPr>
        <w:t>Không có</w:t>
      </w:r>
    </w:p>
    <w:p w:rsidR="006B7388" w:rsidRPr="00D8550C" w:rsidRDefault="006B7388" w:rsidP="006B7388">
      <w:pPr>
        <w:rPr>
          <w:i/>
          <w:lang w:val="en-US"/>
        </w:rPr>
      </w:pPr>
      <w:r w:rsidRPr="00D8550C">
        <w:rPr>
          <w:i/>
          <w:lang w:val="en-US"/>
        </w:rPr>
        <w:t>4. Trạng thái hệ thống trước khi thực hiện use-case</w:t>
      </w:r>
    </w:p>
    <w:p w:rsidR="006B7388" w:rsidRDefault="006B7388" w:rsidP="00D8550C">
      <w:pPr>
        <w:ind w:firstLine="720"/>
        <w:rPr>
          <w:lang w:val="en-US"/>
        </w:rPr>
      </w:pPr>
      <w:r>
        <w:rPr>
          <w:lang w:val="en-US"/>
        </w:rPr>
        <w:t>Phải đăng nhập với vai trò chủ quán trước.</w:t>
      </w:r>
    </w:p>
    <w:p w:rsidR="006B7388" w:rsidRPr="00D8550C" w:rsidRDefault="006B7388" w:rsidP="006B7388">
      <w:pPr>
        <w:rPr>
          <w:i/>
          <w:lang w:val="en-US"/>
        </w:rPr>
      </w:pPr>
      <w:r w:rsidRPr="00D8550C">
        <w:rPr>
          <w:i/>
          <w:lang w:val="en-US"/>
        </w:rPr>
        <w:t>5. Trạng thái hệ thống sau khi thực hiện use-case</w:t>
      </w:r>
    </w:p>
    <w:p w:rsidR="002141A1" w:rsidRDefault="002141A1" w:rsidP="00D8550C">
      <w:pPr>
        <w:ind w:firstLine="720"/>
        <w:rPr>
          <w:lang w:val="en-US"/>
        </w:rPr>
      </w:pPr>
      <w:r>
        <w:rPr>
          <w:lang w:val="en-US"/>
        </w:rPr>
        <w:lastRenderedPageBreak/>
        <w:t>Hệ thống hiển thị được màn hình quản lí nhân viên</w:t>
      </w:r>
    </w:p>
    <w:p w:rsidR="006B7388" w:rsidRPr="00D8550C" w:rsidRDefault="006B7388" w:rsidP="006B7388">
      <w:pPr>
        <w:rPr>
          <w:i/>
          <w:lang w:val="en-US"/>
        </w:rPr>
      </w:pPr>
      <w:r w:rsidRPr="00D8550C">
        <w:rPr>
          <w:i/>
          <w:lang w:val="en-US"/>
        </w:rPr>
        <w:t>6. Điểm mở rộng</w:t>
      </w:r>
    </w:p>
    <w:p w:rsidR="006B7388" w:rsidRDefault="002141A1" w:rsidP="00D8550C">
      <w:pPr>
        <w:ind w:left="720"/>
        <w:rPr>
          <w:lang w:val="en-US"/>
        </w:rPr>
      </w:pPr>
      <w:r>
        <w:rPr>
          <w:lang w:val="en-US"/>
        </w:rPr>
        <w:t>Phải xem được danh sách nhân viên thì mới thực hiện được cập nhật thông tin nhân viên</w:t>
      </w:r>
    </w:p>
    <w:p w:rsidR="00C7357E" w:rsidRDefault="00C7357E" w:rsidP="006B7388">
      <w:pPr>
        <w:rPr>
          <w:lang w:val="en-US"/>
        </w:rPr>
      </w:pPr>
    </w:p>
    <w:p w:rsidR="00C7357E" w:rsidRPr="00D8550C" w:rsidRDefault="00C7357E" w:rsidP="00C7357E">
      <w:pPr>
        <w:rPr>
          <w:b/>
          <w:sz w:val="28"/>
          <w:szCs w:val="28"/>
          <w:lang w:val="en-US"/>
        </w:rPr>
      </w:pPr>
      <w:r w:rsidRPr="00D8550C">
        <w:rPr>
          <w:b/>
          <w:sz w:val="28"/>
          <w:szCs w:val="28"/>
          <w:lang w:val="en-US"/>
        </w:rPr>
        <w:t>Đặc tả Use-case “Quản lí thực đơn”</w:t>
      </w:r>
    </w:p>
    <w:p w:rsidR="00C7357E" w:rsidRPr="00D8550C" w:rsidRDefault="00C7357E" w:rsidP="00C7357E">
      <w:pPr>
        <w:rPr>
          <w:i/>
          <w:lang w:val="en-US"/>
        </w:rPr>
      </w:pPr>
      <w:r w:rsidRPr="00D8550C">
        <w:rPr>
          <w:i/>
          <w:lang w:val="en-US"/>
        </w:rPr>
        <w:t>1. Tóm tắt</w:t>
      </w:r>
    </w:p>
    <w:p w:rsidR="00C7357E" w:rsidRDefault="00C7357E" w:rsidP="00D8550C">
      <w:pPr>
        <w:ind w:firstLine="720"/>
        <w:rPr>
          <w:lang w:val="en-US"/>
        </w:rPr>
      </w:pPr>
      <w:r>
        <w:rPr>
          <w:lang w:val="en-US"/>
        </w:rPr>
        <w:t>Dành cho actor chủ quán sử dụng, dùng để quản lí thông tin thực đơn tại quán.</w:t>
      </w:r>
    </w:p>
    <w:p w:rsidR="00C7357E" w:rsidRPr="00D8550C" w:rsidRDefault="00C7357E" w:rsidP="00C7357E">
      <w:pPr>
        <w:rPr>
          <w:i/>
          <w:lang w:val="en-US"/>
        </w:rPr>
      </w:pPr>
      <w:r w:rsidRPr="00D8550C">
        <w:rPr>
          <w:i/>
          <w:lang w:val="en-US"/>
        </w:rPr>
        <w:t>2. Dòng sự kiện</w:t>
      </w:r>
    </w:p>
    <w:p w:rsidR="00C7357E" w:rsidRPr="00D8550C" w:rsidRDefault="00C7357E" w:rsidP="00C7357E">
      <w:pPr>
        <w:rPr>
          <w:i/>
          <w:lang w:val="en-US"/>
        </w:rPr>
      </w:pPr>
      <w:r w:rsidRPr="00D8550C">
        <w:rPr>
          <w:i/>
          <w:lang w:val="en-US"/>
        </w:rPr>
        <w:t>2.1 Dòng sự kiện chính</w:t>
      </w:r>
    </w:p>
    <w:p w:rsidR="00C7357E" w:rsidRDefault="00C7357E" w:rsidP="00D8550C">
      <w:pPr>
        <w:ind w:left="720"/>
        <w:rPr>
          <w:lang w:val="en-US"/>
        </w:rPr>
      </w:pPr>
      <w:r>
        <w:rPr>
          <w:lang w:val="en-US"/>
        </w:rPr>
        <w:t>1. Đăng nhập với quyền chủ quán</w:t>
      </w:r>
    </w:p>
    <w:p w:rsidR="00C7357E" w:rsidRDefault="00C7357E" w:rsidP="00D8550C">
      <w:pPr>
        <w:ind w:left="720"/>
        <w:rPr>
          <w:lang w:val="en-US"/>
        </w:rPr>
      </w:pPr>
      <w:r>
        <w:rPr>
          <w:lang w:val="en-US"/>
        </w:rPr>
        <w:t>2. Chuyển qua tab quản lí thực đơn</w:t>
      </w:r>
    </w:p>
    <w:p w:rsidR="00C7357E" w:rsidRDefault="00C7357E" w:rsidP="00D8550C">
      <w:pPr>
        <w:ind w:left="720"/>
        <w:rPr>
          <w:lang w:val="en-US"/>
        </w:rPr>
      </w:pPr>
      <w:r>
        <w:rPr>
          <w:lang w:val="en-US"/>
        </w:rPr>
        <w:t>3. Màn hình hiển thị ra danh sách thực đơn</w:t>
      </w:r>
    </w:p>
    <w:p w:rsidR="00C7357E" w:rsidRDefault="00C7357E" w:rsidP="00D8550C">
      <w:pPr>
        <w:ind w:left="720"/>
        <w:rPr>
          <w:lang w:val="en-US"/>
        </w:rPr>
      </w:pPr>
      <w:r>
        <w:rPr>
          <w:lang w:val="en-US"/>
        </w:rPr>
        <w:t>4. Click vào từng thực đơn để sửa thông tin của thực đơn, click OK để xác nhận</w:t>
      </w:r>
    </w:p>
    <w:p w:rsidR="00C7357E" w:rsidRDefault="00C7357E" w:rsidP="00D8550C">
      <w:pPr>
        <w:ind w:left="720"/>
        <w:rPr>
          <w:lang w:val="en-US"/>
        </w:rPr>
      </w:pPr>
      <w:r>
        <w:rPr>
          <w:lang w:val="en-US"/>
        </w:rPr>
        <w:t>5. Click vào thêm mới và điền thông tin, click OK thêm mới thực đơn</w:t>
      </w:r>
    </w:p>
    <w:p w:rsidR="00C7357E" w:rsidRDefault="00C7357E" w:rsidP="00D8550C">
      <w:pPr>
        <w:ind w:left="720"/>
        <w:rPr>
          <w:lang w:val="en-US"/>
        </w:rPr>
      </w:pPr>
      <w:r>
        <w:rPr>
          <w:lang w:val="en-US"/>
        </w:rPr>
        <w:t>6. Click vào nút xóa bên cạnh các thực đơn để xóa một thực đơn bất kì</w:t>
      </w:r>
    </w:p>
    <w:p w:rsidR="00C7357E" w:rsidRPr="00D8550C" w:rsidRDefault="00C7357E" w:rsidP="00C7357E">
      <w:pPr>
        <w:rPr>
          <w:i/>
          <w:lang w:val="en-US"/>
        </w:rPr>
      </w:pPr>
      <w:r w:rsidRPr="00D8550C">
        <w:rPr>
          <w:i/>
          <w:lang w:val="en-US"/>
        </w:rPr>
        <w:t>2.2 Dòng sự kiện phụ</w:t>
      </w:r>
    </w:p>
    <w:p w:rsidR="00C7357E" w:rsidRDefault="00C7357E" w:rsidP="00D8550C">
      <w:pPr>
        <w:ind w:left="720"/>
        <w:rPr>
          <w:lang w:val="en-US"/>
        </w:rPr>
      </w:pPr>
      <w:r>
        <w:rPr>
          <w:lang w:val="en-US"/>
        </w:rPr>
        <w:t>3. Trong lúc sửa nếu bấm Cancle thì sẽ không lưu thông tin đã sửa</w:t>
      </w:r>
    </w:p>
    <w:p w:rsidR="00C7357E" w:rsidRDefault="00C7357E" w:rsidP="00D8550C">
      <w:pPr>
        <w:ind w:left="720"/>
        <w:rPr>
          <w:lang w:val="en-US"/>
        </w:rPr>
      </w:pPr>
      <w:r>
        <w:rPr>
          <w:lang w:val="en-US"/>
        </w:rPr>
        <w:t>4. Trong lúc thêm mới nếu bấm Cancle thì sẽ không thêm mới thực đơn</w:t>
      </w:r>
    </w:p>
    <w:p w:rsidR="00C7357E" w:rsidRPr="00D8550C" w:rsidRDefault="00C7357E" w:rsidP="00C7357E">
      <w:pPr>
        <w:rPr>
          <w:i/>
          <w:lang w:val="en-US"/>
        </w:rPr>
      </w:pPr>
      <w:r w:rsidRPr="00D8550C">
        <w:rPr>
          <w:i/>
          <w:lang w:val="en-US"/>
        </w:rPr>
        <w:t>2.3 Dòng sự kiện khác</w:t>
      </w:r>
    </w:p>
    <w:p w:rsidR="00C7357E" w:rsidRDefault="00C7357E" w:rsidP="00D8550C">
      <w:pPr>
        <w:ind w:firstLine="720"/>
        <w:rPr>
          <w:lang w:val="en-US"/>
        </w:rPr>
      </w:pPr>
      <w:r>
        <w:rPr>
          <w:lang w:val="en-US"/>
        </w:rPr>
        <w:t>Không có</w:t>
      </w:r>
    </w:p>
    <w:p w:rsidR="00C7357E" w:rsidRPr="00D8550C" w:rsidRDefault="00C7357E" w:rsidP="00C7357E">
      <w:pPr>
        <w:rPr>
          <w:i/>
          <w:lang w:val="en-US"/>
        </w:rPr>
      </w:pPr>
      <w:r w:rsidRPr="00D8550C">
        <w:rPr>
          <w:i/>
          <w:lang w:val="en-US"/>
        </w:rPr>
        <w:t>3. Các yêu cầu đặt biệt</w:t>
      </w:r>
    </w:p>
    <w:p w:rsidR="00C7357E" w:rsidRDefault="00C7357E" w:rsidP="00D8550C">
      <w:pPr>
        <w:ind w:firstLine="720"/>
        <w:rPr>
          <w:lang w:val="en-US"/>
        </w:rPr>
      </w:pPr>
      <w:r>
        <w:rPr>
          <w:lang w:val="en-US"/>
        </w:rPr>
        <w:t>Không có</w:t>
      </w:r>
    </w:p>
    <w:p w:rsidR="00C7357E" w:rsidRPr="00D8550C" w:rsidRDefault="00C7357E" w:rsidP="00C7357E">
      <w:pPr>
        <w:rPr>
          <w:i/>
          <w:lang w:val="en-US"/>
        </w:rPr>
      </w:pPr>
      <w:r w:rsidRPr="00D8550C">
        <w:rPr>
          <w:i/>
          <w:lang w:val="en-US"/>
        </w:rPr>
        <w:t>4. Trạng thái hệ thống trước khi thực hiện use-case</w:t>
      </w:r>
    </w:p>
    <w:p w:rsidR="00C7357E" w:rsidRDefault="00C7357E" w:rsidP="00D8550C">
      <w:pPr>
        <w:ind w:firstLine="720"/>
        <w:rPr>
          <w:lang w:val="en-US"/>
        </w:rPr>
      </w:pPr>
      <w:r>
        <w:rPr>
          <w:lang w:val="en-US"/>
        </w:rPr>
        <w:t>Phải đăng nhập với vai trò chủ quán trước.</w:t>
      </w:r>
    </w:p>
    <w:p w:rsidR="00C7357E" w:rsidRPr="00D8550C" w:rsidRDefault="00C7357E" w:rsidP="00C7357E">
      <w:pPr>
        <w:rPr>
          <w:i/>
          <w:lang w:val="en-US"/>
        </w:rPr>
      </w:pPr>
      <w:r w:rsidRPr="00D8550C">
        <w:rPr>
          <w:i/>
          <w:lang w:val="en-US"/>
        </w:rPr>
        <w:t>5. Trạng thái hệ thống sau khi thực hiện use-case</w:t>
      </w:r>
    </w:p>
    <w:p w:rsidR="00C7357E" w:rsidRDefault="00C7357E" w:rsidP="00D8550C">
      <w:pPr>
        <w:ind w:firstLine="720"/>
        <w:rPr>
          <w:lang w:val="en-US"/>
        </w:rPr>
      </w:pPr>
      <w:r>
        <w:rPr>
          <w:lang w:val="en-US"/>
        </w:rPr>
        <w:t>Hệ thống hiển thị được màn hình quản lí nhân viên</w:t>
      </w:r>
    </w:p>
    <w:p w:rsidR="00C7357E" w:rsidRPr="00D8550C" w:rsidRDefault="00C7357E" w:rsidP="00C7357E">
      <w:pPr>
        <w:rPr>
          <w:i/>
          <w:lang w:val="en-US"/>
        </w:rPr>
      </w:pPr>
      <w:r w:rsidRPr="00D8550C">
        <w:rPr>
          <w:i/>
          <w:lang w:val="en-US"/>
        </w:rPr>
        <w:t>6. Điểm mở rộng</w:t>
      </w:r>
    </w:p>
    <w:p w:rsidR="00C7357E" w:rsidRDefault="00C7357E" w:rsidP="00D8550C">
      <w:pPr>
        <w:ind w:left="720"/>
        <w:rPr>
          <w:lang w:val="en-US"/>
        </w:rPr>
      </w:pPr>
      <w:r>
        <w:rPr>
          <w:lang w:val="en-US"/>
        </w:rPr>
        <w:t>Phải xem được danh sách thực đơn thì mới thực hiện được cập nhật thông tin thực đơn</w:t>
      </w:r>
    </w:p>
    <w:p w:rsidR="00C7357E" w:rsidRDefault="00C7357E" w:rsidP="00C7357E">
      <w:pPr>
        <w:rPr>
          <w:lang w:val="en-US"/>
        </w:rPr>
      </w:pPr>
    </w:p>
    <w:p w:rsidR="00C7357E" w:rsidRPr="00D8550C" w:rsidRDefault="00C7357E" w:rsidP="00C7357E">
      <w:pPr>
        <w:rPr>
          <w:b/>
          <w:sz w:val="28"/>
          <w:szCs w:val="28"/>
          <w:lang w:val="en-US"/>
        </w:rPr>
      </w:pPr>
      <w:r w:rsidRPr="00D8550C">
        <w:rPr>
          <w:b/>
          <w:sz w:val="28"/>
          <w:szCs w:val="28"/>
          <w:lang w:val="en-US"/>
        </w:rPr>
        <w:t>Đặc tả Use-case “Quản lí thực đơn”</w:t>
      </w:r>
    </w:p>
    <w:p w:rsidR="00C7357E" w:rsidRDefault="00C7357E" w:rsidP="00C7357E">
      <w:pPr>
        <w:rPr>
          <w:lang w:val="en-US"/>
        </w:rPr>
      </w:pPr>
      <w:r>
        <w:rPr>
          <w:lang w:val="en-US"/>
        </w:rPr>
        <w:t>1. Tóm tắt</w:t>
      </w:r>
    </w:p>
    <w:p w:rsidR="00C7357E" w:rsidRDefault="00C7357E" w:rsidP="00D8550C">
      <w:pPr>
        <w:ind w:firstLine="720"/>
        <w:rPr>
          <w:lang w:val="en-US"/>
        </w:rPr>
      </w:pPr>
      <w:r>
        <w:rPr>
          <w:lang w:val="en-US"/>
        </w:rPr>
        <w:t>Dành cho actor chủ quán sử dụng, dùng để quản lí doanh thu tại quán.</w:t>
      </w:r>
    </w:p>
    <w:p w:rsidR="00C7357E" w:rsidRPr="00D8550C" w:rsidRDefault="00C7357E" w:rsidP="00C7357E">
      <w:pPr>
        <w:rPr>
          <w:i/>
          <w:lang w:val="en-US"/>
        </w:rPr>
      </w:pPr>
      <w:r w:rsidRPr="00D8550C">
        <w:rPr>
          <w:i/>
          <w:lang w:val="en-US"/>
        </w:rPr>
        <w:t>2. Dòng sự kiện</w:t>
      </w:r>
    </w:p>
    <w:p w:rsidR="00C7357E" w:rsidRPr="00D8550C" w:rsidRDefault="00C7357E" w:rsidP="00C7357E">
      <w:pPr>
        <w:rPr>
          <w:i/>
          <w:lang w:val="en-US"/>
        </w:rPr>
      </w:pPr>
      <w:r w:rsidRPr="00D8550C">
        <w:rPr>
          <w:i/>
          <w:lang w:val="en-US"/>
        </w:rPr>
        <w:t>2.1 Dòng sự kiện chính</w:t>
      </w:r>
    </w:p>
    <w:p w:rsidR="00C7357E" w:rsidRDefault="00C7357E" w:rsidP="00D8550C">
      <w:pPr>
        <w:ind w:left="720"/>
        <w:rPr>
          <w:lang w:val="en-US"/>
        </w:rPr>
      </w:pPr>
      <w:r>
        <w:rPr>
          <w:lang w:val="en-US"/>
        </w:rPr>
        <w:t>1. Đăng nhập với quyền chủ quán</w:t>
      </w:r>
    </w:p>
    <w:p w:rsidR="00C7357E" w:rsidRDefault="00C7357E" w:rsidP="00D8550C">
      <w:pPr>
        <w:ind w:left="720"/>
        <w:rPr>
          <w:lang w:val="en-US"/>
        </w:rPr>
      </w:pPr>
      <w:r>
        <w:rPr>
          <w:lang w:val="en-US"/>
        </w:rPr>
        <w:t>2. Chuyển qua tab quản lí doanh thu</w:t>
      </w:r>
    </w:p>
    <w:p w:rsidR="00C7357E" w:rsidRDefault="00C7357E" w:rsidP="00D8550C">
      <w:pPr>
        <w:ind w:left="720"/>
        <w:rPr>
          <w:lang w:val="en-US"/>
        </w:rPr>
      </w:pPr>
      <w:r>
        <w:rPr>
          <w:lang w:val="en-US"/>
        </w:rPr>
        <w:t>3. Chọn thống kê theo ngày/tháng/tuần để</w:t>
      </w:r>
      <w:r w:rsidR="009C4AA0">
        <w:rPr>
          <w:lang w:val="en-US"/>
        </w:rPr>
        <w:t xml:space="preserve"> xem doanh thu tương ứng</w:t>
      </w:r>
    </w:p>
    <w:p w:rsidR="009C4AA0" w:rsidRDefault="009C4AA0" w:rsidP="00D8550C">
      <w:pPr>
        <w:ind w:left="720"/>
        <w:rPr>
          <w:lang w:val="en-US"/>
        </w:rPr>
      </w:pPr>
      <w:r>
        <w:rPr>
          <w:lang w:val="en-US"/>
        </w:rPr>
        <w:t>4. Click vào nút xem danh sách bán chạy để xem danh sách các sản phẩm bán chạy trong tháng.</w:t>
      </w:r>
    </w:p>
    <w:p w:rsidR="009C4AA0" w:rsidRDefault="009C4AA0" w:rsidP="00D8550C">
      <w:pPr>
        <w:ind w:left="720"/>
        <w:rPr>
          <w:lang w:val="en-US"/>
        </w:rPr>
      </w:pPr>
      <w:r>
        <w:rPr>
          <w:lang w:val="en-US"/>
        </w:rPr>
        <w:t>5. Click vào nút xuất hóa đơn để xuất hóa đơn ra file excel</w:t>
      </w:r>
    </w:p>
    <w:p w:rsidR="00C7357E" w:rsidRPr="00D8550C" w:rsidRDefault="00C7357E" w:rsidP="00C7357E">
      <w:pPr>
        <w:rPr>
          <w:i/>
          <w:lang w:val="en-US"/>
        </w:rPr>
      </w:pPr>
      <w:r w:rsidRPr="00D8550C">
        <w:rPr>
          <w:i/>
          <w:lang w:val="en-US"/>
        </w:rPr>
        <w:t>2.2 Dòng sự kiện phụ</w:t>
      </w:r>
    </w:p>
    <w:p w:rsidR="009C4AA0" w:rsidRDefault="009C4AA0" w:rsidP="00D8550C">
      <w:pPr>
        <w:ind w:firstLine="720"/>
        <w:rPr>
          <w:lang w:val="en-US"/>
        </w:rPr>
      </w:pPr>
      <w:r>
        <w:rPr>
          <w:lang w:val="en-US"/>
        </w:rPr>
        <w:t>Không có</w:t>
      </w:r>
    </w:p>
    <w:p w:rsidR="00C7357E" w:rsidRPr="00D8550C" w:rsidRDefault="00C7357E" w:rsidP="00C7357E">
      <w:pPr>
        <w:rPr>
          <w:i/>
          <w:lang w:val="en-US"/>
        </w:rPr>
      </w:pPr>
      <w:r w:rsidRPr="00D8550C">
        <w:rPr>
          <w:i/>
          <w:lang w:val="en-US"/>
        </w:rPr>
        <w:t>2.3 Dòng sự kiện khác</w:t>
      </w:r>
    </w:p>
    <w:p w:rsidR="00C7357E" w:rsidRDefault="00C7357E" w:rsidP="00D8550C">
      <w:pPr>
        <w:ind w:firstLine="720"/>
        <w:rPr>
          <w:lang w:val="en-US"/>
        </w:rPr>
      </w:pPr>
      <w:r>
        <w:rPr>
          <w:lang w:val="en-US"/>
        </w:rPr>
        <w:t>Không có</w:t>
      </w:r>
    </w:p>
    <w:p w:rsidR="00C7357E" w:rsidRPr="00D8550C" w:rsidRDefault="00C7357E" w:rsidP="00C7357E">
      <w:pPr>
        <w:rPr>
          <w:i/>
          <w:lang w:val="en-US"/>
        </w:rPr>
      </w:pPr>
      <w:r w:rsidRPr="00D8550C">
        <w:rPr>
          <w:i/>
          <w:lang w:val="en-US"/>
        </w:rPr>
        <w:t>3. Các yêu cầu đặt biệt</w:t>
      </w:r>
    </w:p>
    <w:p w:rsidR="00C7357E" w:rsidRDefault="00C7357E" w:rsidP="00D8550C">
      <w:pPr>
        <w:ind w:firstLine="720"/>
        <w:rPr>
          <w:lang w:val="en-US"/>
        </w:rPr>
      </w:pPr>
      <w:r>
        <w:rPr>
          <w:lang w:val="en-US"/>
        </w:rPr>
        <w:t>Không có</w:t>
      </w:r>
    </w:p>
    <w:p w:rsidR="00C7357E" w:rsidRPr="00EE42F3" w:rsidRDefault="00C7357E" w:rsidP="00C7357E">
      <w:pPr>
        <w:rPr>
          <w:i/>
          <w:lang w:val="en-US"/>
        </w:rPr>
      </w:pPr>
      <w:r w:rsidRPr="00EE42F3">
        <w:rPr>
          <w:i/>
          <w:lang w:val="en-US"/>
        </w:rPr>
        <w:lastRenderedPageBreak/>
        <w:t>4. Trạng thái hệ thống trước khi thực hiện use-case</w:t>
      </w:r>
    </w:p>
    <w:p w:rsidR="00C7357E" w:rsidRDefault="00C7357E" w:rsidP="00EE42F3">
      <w:pPr>
        <w:ind w:firstLine="720"/>
        <w:rPr>
          <w:lang w:val="en-US"/>
        </w:rPr>
      </w:pPr>
      <w:r>
        <w:rPr>
          <w:lang w:val="en-US"/>
        </w:rPr>
        <w:t>Phải đăng nhập với vai trò chủ quán trước.</w:t>
      </w:r>
    </w:p>
    <w:p w:rsidR="00C7357E" w:rsidRPr="00EE42F3" w:rsidRDefault="00C7357E" w:rsidP="00C7357E">
      <w:pPr>
        <w:rPr>
          <w:i/>
          <w:lang w:val="en-US"/>
        </w:rPr>
      </w:pPr>
      <w:r w:rsidRPr="00EE42F3">
        <w:rPr>
          <w:i/>
          <w:lang w:val="en-US"/>
        </w:rPr>
        <w:t>5. Trạng thái hệ thống sau khi thực hiện use-case</w:t>
      </w:r>
    </w:p>
    <w:p w:rsidR="00C7357E" w:rsidRDefault="00C7357E" w:rsidP="00EE42F3">
      <w:pPr>
        <w:ind w:firstLine="720"/>
        <w:rPr>
          <w:lang w:val="en-US"/>
        </w:rPr>
      </w:pPr>
      <w:r>
        <w:rPr>
          <w:lang w:val="en-US"/>
        </w:rPr>
        <w:t xml:space="preserve">Hệ thống hiển thị được màn hình quản lí </w:t>
      </w:r>
      <w:r w:rsidR="009C4AA0">
        <w:rPr>
          <w:lang w:val="en-US"/>
        </w:rPr>
        <w:t>doanh thu</w:t>
      </w:r>
    </w:p>
    <w:p w:rsidR="00C7357E" w:rsidRPr="00EE42F3" w:rsidRDefault="00C7357E" w:rsidP="00C7357E">
      <w:pPr>
        <w:rPr>
          <w:i/>
          <w:lang w:val="en-US"/>
        </w:rPr>
      </w:pPr>
      <w:r w:rsidRPr="00EE42F3">
        <w:rPr>
          <w:i/>
          <w:lang w:val="en-US"/>
        </w:rPr>
        <w:t>6. Điểm mở rộng</w:t>
      </w:r>
    </w:p>
    <w:p w:rsidR="00C7357E" w:rsidRDefault="009C4AA0" w:rsidP="00EE42F3">
      <w:pPr>
        <w:ind w:firstLine="720"/>
        <w:rPr>
          <w:lang w:val="en-US"/>
        </w:rPr>
      </w:pPr>
      <w:r>
        <w:rPr>
          <w:lang w:val="en-US"/>
        </w:rPr>
        <w:t>Không có</w:t>
      </w:r>
    </w:p>
    <w:p w:rsidR="009C4AA0" w:rsidRDefault="009C4AA0" w:rsidP="00C7357E">
      <w:pPr>
        <w:rPr>
          <w:lang w:val="en-US"/>
        </w:rPr>
      </w:pPr>
    </w:p>
    <w:p w:rsidR="00EE42F3" w:rsidRDefault="00EE42F3" w:rsidP="009C4AA0">
      <w:pPr>
        <w:rPr>
          <w:b/>
          <w:sz w:val="28"/>
          <w:szCs w:val="28"/>
          <w:lang w:val="en-US"/>
        </w:rPr>
      </w:pPr>
    </w:p>
    <w:p w:rsidR="00EE42F3" w:rsidRDefault="00EE42F3" w:rsidP="009C4AA0">
      <w:pPr>
        <w:rPr>
          <w:b/>
          <w:sz w:val="28"/>
          <w:szCs w:val="28"/>
          <w:lang w:val="en-US"/>
        </w:rPr>
      </w:pPr>
    </w:p>
    <w:p w:rsidR="009C4AA0" w:rsidRPr="00EE42F3" w:rsidRDefault="009C4AA0" w:rsidP="009C4AA0">
      <w:pPr>
        <w:rPr>
          <w:b/>
          <w:sz w:val="28"/>
          <w:szCs w:val="28"/>
          <w:lang w:val="en-US"/>
        </w:rPr>
      </w:pPr>
      <w:r w:rsidRPr="00EE42F3">
        <w:rPr>
          <w:b/>
          <w:sz w:val="28"/>
          <w:szCs w:val="28"/>
          <w:lang w:val="en-US"/>
        </w:rPr>
        <w:t xml:space="preserve">Đặc tả Use-case “Quản lí </w:t>
      </w:r>
      <w:r w:rsidRPr="00EE42F3">
        <w:rPr>
          <w:b/>
          <w:sz w:val="28"/>
          <w:szCs w:val="28"/>
          <w:lang w:val="en-US"/>
        </w:rPr>
        <w:t>bàn ăn</w:t>
      </w:r>
      <w:r w:rsidRPr="00EE42F3">
        <w:rPr>
          <w:b/>
          <w:sz w:val="28"/>
          <w:szCs w:val="28"/>
          <w:lang w:val="en-US"/>
        </w:rPr>
        <w:t>”</w:t>
      </w:r>
    </w:p>
    <w:p w:rsidR="009C4AA0" w:rsidRPr="00EE42F3" w:rsidRDefault="009C4AA0" w:rsidP="009C4AA0">
      <w:pPr>
        <w:rPr>
          <w:i/>
          <w:lang w:val="en-US"/>
        </w:rPr>
      </w:pPr>
      <w:r w:rsidRPr="00EE42F3">
        <w:rPr>
          <w:i/>
          <w:lang w:val="en-US"/>
        </w:rPr>
        <w:t>1. Tóm tắt</w:t>
      </w:r>
    </w:p>
    <w:p w:rsidR="009C4AA0" w:rsidRDefault="009C4AA0" w:rsidP="00EE42F3">
      <w:pPr>
        <w:ind w:firstLine="720"/>
        <w:rPr>
          <w:lang w:val="en-US"/>
        </w:rPr>
      </w:pPr>
      <w:r>
        <w:rPr>
          <w:lang w:val="en-US"/>
        </w:rPr>
        <w:t xml:space="preserve">Dành cho actor </w:t>
      </w:r>
      <w:r w:rsidR="008A284B">
        <w:rPr>
          <w:lang w:val="en-US"/>
        </w:rPr>
        <w:t>nhân viên</w:t>
      </w:r>
      <w:r>
        <w:rPr>
          <w:lang w:val="en-US"/>
        </w:rPr>
        <w:t xml:space="preserve"> sử dụng, dùng để quản lí </w:t>
      </w:r>
      <w:r w:rsidR="00D03734">
        <w:rPr>
          <w:lang w:val="en-US"/>
        </w:rPr>
        <w:t>các bàn ăn</w:t>
      </w:r>
      <w:r>
        <w:rPr>
          <w:lang w:val="en-US"/>
        </w:rPr>
        <w:t>.</w:t>
      </w:r>
    </w:p>
    <w:p w:rsidR="009C4AA0" w:rsidRPr="00EE42F3" w:rsidRDefault="009C4AA0" w:rsidP="009C4AA0">
      <w:pPr>
        <w:rPr>
          <w:i/>
          <w:lang w:val="en-US"/>
        </w:rPr>
      </w:pPr>
      <w:r w:rsidRPr="00EE42F3">
        <w:rPr>
          <w:i/>
          <w:lang w:val="en-US"/>
        </w:rPr>
        <w:t>2. Dòng sự kiện</w:t>
      </w:r>
    </w:p>
    <w:p w:rsidR="009C4AA0" w:rsidRPr="00EE42F3" w:rsidRDefault="009C4AA0" w:rsidP="009C4AA0">
      <w:pPr>
        <w:rPr>
          <w:i/>
          <w:lang w:val="en-US"/>
        </w:rPr>
      </w:pPr>
      <w:r w:rsidRPr="00EE42F3">
        <w:rPr>
          <w:i/>
          <w:lang w:val="en-US"/>
        </w:rPr>
        <w:t>2.1 Dòng sự kiện chính</w:t>
      </w:r>
    </w:p>
    <w:p w:rsidR="009C4AA0" w:rsidRDefault="009C4AA0" w:rsidP="00EE42F3">
      <w:pPr>
        <w:ind w:left="720"/>
        <w:rPr>
          <w:lang w:val="en-US"/>
        </w:rPr>
      </w:pPr>
      <w:r>
        <w:rPr>
          <w:lang w:val="en-US"/>
        </w:rPr>
        <w:t xml:space="preserve">1. Đăng nhập với quyền </w:t>
      </w:r>
      <w:r w:rsidR="00D03734">
        <w:rPr>
          <w:lang w:val="en-US"/>
        </w:rPr>
        <w:t>nhân viên</w:t>
      </w:r>
    </w:p>
    <w:p w:rsidR="009C4AA0" w:rsidRDefault="009C4AA0" w:rsidP="00EE42F3">
      <w:pPr>
        <w:ind w:left="720"/>
        <w:rPr>
          <w:lang w:val="en-US"/>
        </w:rPr>
      </w:pPr>
      <w:r>
        <w:rPr>
          <w:lang w:val="en-US"/>
        </w:rPr>
        <w:t xml:space="preserve">2. </w:t>
      </w:r>
      <w:r w:rsidR="00D03734">
        <w:rPr>
          <w:lang w:val="en-US"/>
        </w:rPr>
        <w:t>Màn hình hiển thị ra danh sách các bàn ăn có trong quán</w:t>
      </w:r>
    </w:p>
    <w:p w:rsidR="009C4AA0" w:rsidRDefault="009C4AA0" w:rsidP="00EE42F3">
      <w:pPr>
        <w:ind w:left="720"/>
        <w:rPr>
          <w:lang w:val="en-US"/>
        </w:rPr>
      </w:pPr>
      <w:r>
        <w:rPr>
          <w:lang w:val="en-US"/>
        </w:rPr>
        <w:t xml:space="preserve">3. </w:t>
      </w:r>
      <w:r w:rsidR="00D03734">
        <w:rPr>
          <w:lang w:val="en-US"/>
        </w:rPr>
        <w:t>Chọn thêm bàn ăn để thêm một bàn ăn trống mới</w:t>
      </w:r>
    </w:p>
    <w:p w:rsidR="00D03734" w:rsidRDefault="009C4AA0" w:rsidP="00EE42F3">
      <w:pPr>
        <w:ind w:left="720"/>
        <w:rPr>
          <w:lang w:val="en-US"/>
        </w:rPr>
      </w:pPr>
      <w:r>
        <w:rPr>
          <w:lang w:val="en-US"/>
        </w:rPr>
        <w:t>4.</w:t>
      </w:r>
      <w:r w:rsidR="00D03734">
        <w:rPr>
          <w:lang w:val="en-US"/>
        </w:rPr>
        <w:t xml:space="preserve"> Chọn một bàn ăn trống để thêm khách vào bàn ăn</w:t>
      </w:r>
    </w:p>
    <w:p w:rsidR="009C4AA0" w:rsidRDefault="009C4AA0" w:rsidP="00EE42F3">
      <w:pPr>
        <w:ind w:left="720"/>
        <w:rPr>
          <w:lang w:val="en-US"/>
        </w:rPr>
      </w:pPr>
      <w:r>
        <w:rPr>
          <w:lang w:val="en-US"/>
        </w:rPr>
        <w:t xml:space="preserve">5. Click vào nút </w:t>
      </w:r>
      <w:r w:rsidR="00D03734">
        <w:rPr>
          <w:lang w:val="en-US"/>
        </w:rPr>
        <w:t>lập hóa đơn bên cạnh các bàn ăn để lập hóa đơn cho khách thanh toán</w:t>
      </w:r>
    </w:p>
    <w:p w:rsidR="009C4AA0" w:rsidRPr="00EE42F3" w:rsidRDefault="009C4AA0" w:rsidP="009C4AA0">
      <w:pPr>
        <w:rPr>
          <w:i/>
          <w:lang w:val="en-US"/>
        </w:rPr>
      </w:pPr>
      <w:r w:rsidRPr="00EE42F3">
        <w:rPr>
          <w:i/>
          <w:lang w:val="en-US"/>
        </w:rPr>
        <w:t>2.2 Dòng sự kiện phụ</w:t>
      </w:r>
    </w:p>
    <w:p w:rsidR="009C4AA0" w:rsidRDefault="00D03734" w:rsidP="00EE42F3">
      <w:pPr>
        <w:ind w:firstLine="720"/>
        <w:rPr>
          <w:lang w:val="en-US"/>
        </w:rPr>
      </w:pPr>
      <w:r>
        <w:rPr>
          <w:lang w:val="en-US"/>
        </w:rPr>
        <w:t>4. Nếu chọn bàn ăn không trống thì thông báo lỗi</w:t>
      </w:r>
    </w:p>
    <w:p w:rsidR="009C4AA0" w:rsidRPr="00EE42F3" w:rsidRDefault="009C4AA0" w:rsidP="009C4AA0">
      <w:pPr>
        <w:rPr>
          <w:i/>
          <w:lang w:val="en-US"/>
        </w:rPr>
      </w:pPr>
      <w:r w:rsidRPr="00EE42F3">
        <w:rPr>
          <w:i/>
          <w:lang w:val="en-US"/>
        </w:rPr>
        <w:t>2.3 Dòng sự kiện khác</w:t>
      </w:r>
    </w:p>
    <w:p w:rsidR="009C4AA0" w:rsidRDefault="009C4AA0" w:rsidP="00EE42F3">
      <w:pPr>
        <w:ind w:firstLine="720"/>
        <w:rPr>
          <w:lang w:val="en-US"/>
        </w:rPr>
      </w:pPr>
      <w:r>
        <w:rPr>
          <w:lang w:val="en-US"/>
        </w:rPr>
        <w:t>Không có</w:t>
      </w:r>
    </w:p>
    <w:p w:rsidR="009C4AA0" w:rsidRPr="00EE42F3" w:rsidRDefault="009C4AA0" w:rsidP="009C4AA0">
      <w:pPr>
        <w:rPr>
          <w:i/>
          <w:lang w:val="en-US"/>
        </w:rPr>
      </w:pPr>
      <w:r w:rsidRPr="00EE42F3">
        <w:rPr>
          <w:i/>
          <w:lang w:val="en-US"/>
        </w:rPr>
        <w:t>3. Các yêu cầu đặt biệt</w:t>
      </w:r>
    </w:p>
    <w:p w:rsidR="009C4AA0" w:rsidRDefault="009C4AA0" w:rsidP="00EE42F3">
      <w:pPr>
        <w:ind w:firstLine="720"/>
        <w:rPr>
          <w:lang w:val="en-US"/>
        </w:rPr>
      </w:pPr>
      <w:r>
        <w:rPr>
          <w:lang w:val="en-US"/>
        </w:rPr>
        <w:t>Không có</w:t>
      </w:r>
    </w:p>
    <w:p w:rsidR="009C4AA0" w:rsidRPr="00EE42F3" w:rsidRDefault="009C4AA0" w:rsidP="009C4AA0">
      <w:pPr>
        <w:rPr>
          <w:i/>
          <w:lang w:val="en-US"/>
        </w:rPr>
      </w:pPr>
      <w:r w:rsidRPr="00EE42F3">
        <w:rPr>
          <w:i/>
          <w:lang w:val="en-US"/>
        </w:rPr>
        <w:t>4. Trạng thái hệ thống trước khi thực hiện use-case</w:t>
      </w:r>
    </w:p>
    <w:p w:rsidR="009C4AA0" w:rsidRDefault="009C4AA0" w:rsidP="00EE42F3">
      <w:pPr>
        <w:ind w:firstLine="720"/>
        <w:rPr>
          <w:lang w:val="en-US"/>
        </w:rPr>
      </w:pPr>
      <w:r>
        <w:rPr>
          <w:lang w:val="en-US"/>
        </w:rPr>
        <w:t xml:space="preserve">Phải đăng nhập với vai trò </w:t>
      </w:r>
      <w:r w:rsidR="00D03734">
        <w:rPr>
          <w:lang w:val="en-US"/>
        </w:rPr>
        <w:t>nhân viên</w:t>
      </w:r>
      <w:r>
        <w:rPr>
          <w:lang w:val="en-US"/>
        </w:rPr>
        <w:t xml:space="preserve"> trước.</w:t>
      </w:r>
    </w:p>
    <w:p w:rsidR="009C4AA0" w:rsidRPr="00EE42F3" w:rsidRDefault="009C4AA0" w:rsidP="009C4AA0">
      <w:pPr>
        <w:rPr>
          <w:i/>
          <w:lang w:val="en-US"/>
        </w:rPr>
      </w:pPr>
      <w:r w:rsidRPr="00EE42F3">
        <w:rPr>
          <w:i/>
          <w:lang w:val="en-US"/>
        </w:rPr>
        <w:t>5. Trạng thái hệ thống sau khi thực hiện use-case</w:t>
      </w:r>
    </w:p>
    <w:p w:rsidR="009C4AA0" w:rsidRDefault="009C4AA0" w:rsidP="00EE42F3">
      <w:pPr>
        <w:ind w:firstLine="720"/>
        <w:rPr>
          <w:lang w:val="en-US"/>
        </w:rPr>
      </w:pPr>
      <w:r>
        <w:rPr>
          <w:lang w:val="en-US"/>
        </w:rPr>
        <w:t xml:space="preserve">Hệ thống hiển thị được màn hình quản lí </w:t>
      </w:r>
      <w:r w:rsidR="00D03734">
        <w:rPr>
          <w:lang w:val="en-US"/>
        </w:rPr>
        <w:t>bàn ăn</w:t>
      </w:r>
    </w:p>
    <w:p w:rsidR="009C4AA0" w:rsidRPr="00EE42F3" w:rsidRDefault="009C4AA0" w:rsidP="009C4AA0">
      <w:pPr>
        <w:rPr>
          <w:i/>
          <w:lang w:val="en-US"/>
        </w:rPr>
      </w:pPr>
      <w:r w:rsidRPr="00EE42F3">
        <w:rPr>
          <w:i/>
          <w:lang w:val="en-US"/>
        </w:rPr>
        <w:t>6. Điểm mở rộng</w:t>
      </w:r>
    </w:p>
    <w:p w:rsidR="009C4AA0" w:rsidRDefault="009C4AA0" w:rsidP="00EE42F3">
      <w:pPr>
        <w:ind w:firstLine="720"/>
        <w:rPr>
          <w:lang w:val="en-US"/>
        </w:rPr>
      </w:pPr>
      <w:r>
        <w:rPr>
          <w:lang w:val="en-US"/>
        </w:rPr>
        <w:t>Không có</w:t>
      </w:r>
    </w:p>
    <w:p w:rsidR="001E2664" w:rsidRDefault="001E2664" w:rsidP="009C4AA0">
      <w:pPr>
        <w:rPr>
          <w:lang w:val="en-US"/>
        </w:rPr>
      </w:pPr>
    </w:p>
    <w:p w:rsidR="001E2664" w:rsidRDefault="001E2664" w:rsidP="001E2664">
      <w:pPr>
        <w:rPr>
          <w:lang w:val="en-US"/>
        </w:rPr>
      </w:pPr>
    </w:p>
    <w:p w:rsidR="001E2664" w:rsidRDefault="001E2664" w:rsidP="001E2664">
      <w:pPr>
        <w:rPr>
          <w:lang w:val="en-US"/>
        </w:rPr>
      </w:pPr>
    </w:p>
    <w:p w:rsidR="001E2664" w:rsidRPr="00EE42F3" w:rsidRDefault="001E2664" w:rsidP="001E2664">
      <w:pPr>
        <w:rPr>
          <w:b/>
          <w:sz w:val="28"/>
          <w:szCs w:val="28"/>
          <w:lang w:val="en-US"/>
        </w:rPr>
      </w:pPr>
      <w:r w:rsidRPr="00EE42F3">
        <w:rPr>
          <w:b/>
          <w:sz w:val="28"/>
          <w:szCs w:val="28"/>
          <w:lang w:val="en-US"/>
        </w:rPr>
        <w:t>Đặc tả Use-case “</w:t>
      </w:r>
      <w:r w:rsidRPr="00EE42F3">
        <w:rPr>
          <w:b/>
          <w:sz w:val="28"/>
          <w:szCs w:val="28"/>
          <w:lang w:val="en-US"/>
        </w:rPr>
        <w:t>Xem danh sách thực đơn</w:t>
      </w:r>
      <w:r w:rsidRPr="00EE42F3">
        <w:rPr>
          <w:b/>
          <w:sz w:val="28"/>
          <w:szCs w:val="28"/>
          <w:lang w:val="en-US"/>
        </w:rPr>
        <w:t>”</w:t>
      </w:r>
    </w:p>
    <w:p w:rsidR="001E2664" w:rsidRPr="00EE42F3" w:rsidRDefault="001E2664" w:rsidP="001E2664">
      <w:pPr>
        <w:rPr>
          <w:i/>
          <w:lang w:val="en-US"/>
        </w:rPr>
      </w:pPr>
      <w:r w:rsidRPr="00EE42F3">
        <w:rPr>
          <w:i/>
          <w:lang w:val="en-US"/>
        </w:rPr>
        <w:t>1. Tóm tắt</w:t>
      </w:r>
    </w:p>
    <w:p w:rsidR="001E2664" w:rsidRDefault="001E2664" w:rsidP="00EE42F3">
      <w:pPr>
        <w:ind w:firstLine="720"/>
        <w:rPr>
          <w:lang w:val="en-US"/>
        </w:rPr>
      </w:pPr>
      <w:r>
        <w:rPr>
          <w:lang w:val="en-US"/>
        </w:rPr>
        <w:t xml:space="preserve">Dành cho actor nhân viên sử dụng, dùng để </w:t>
      </w:r>
      <w:r>
        <w:rPr>
          <w:lang w:val="en-US"/>
        </w:rPr>
        <w:t>thêm thực đơn vào giỏ hàng</w:t>
      </w:r>
      <w:r>
        <w:rPr>
          <w:lang w:val="en-US"/>
        </w:rPr>
        <w:t>.</w:t>
      </w:r>
    </w:p>
    <w:p w:rsidR="001E2664" w:rsidRPr="00EE42F3" w:rsidRDefault="001E2664" w:rsidP="001E2664">
      <w:pPr>
        <w:rPr>
          <w:i/>
          <w:lang w:val="en-US"/>
        </w:rPr>
      </w:pPr>
      <w:r w:rsidRPr="00EE42F3">
        <w:rPr>
          <w:i/>
          <w:lang w:val="en-US"/>
        </w:rPr>
        <w:t>2. Dòng sự kiện</w:t>
      </w:r>
    </w:p>
    <w:p w:rsidR="001E2664" w:rsidRPr="00EE42F3" w:rsidRDefault="001E2664" w:rsidP="001E2664">
      <w:pPr>
        <w:rPr>
          <w:i/>
          <w:lang w:val="en-US"/>
        </w:rPr>
      </w:pPr>
      <w:r w:rsidRPr="00EE42F3">
        <w:rPr>
          <w:i/>
          <w:lang w:val="en-US"/>
        </w:rPr>
        <w:t>2.1 Dòng sự kiện chính</w:t>
      </w:r>
    </w:p>
    <w:p w:rsidR="001E2664" w:rsidRDefault="001E2664" w:rsidP="00EE42F3">
      <w:pPr>
        <w:ind w:left="720"/>
        <w:rPr>
          <w:lang w:val="en-US"/>
        </w:rPr>
      </w:pPr>
      <w:r>
        <w:rPr>
          <w:lang w:val="en-US"/>
        </w:rPr>
        <w:t>1. Đăng nhập với quyền nhân viên</w:t>
      </w:r>
    </w:p>
    <w:p w:rsidR="001E2664" w:rsidRDefault="001E2664" w:rsidP="00EE42F3">
      <w:pPr>
        <w:ind w:left="720"/>
        <w:rPr>
          <w:lang w:val="en-US"/>
        </w:rPr>
      </w:pPr>
      <w:r>
        <w:rPr>
          <w:lang w:val="en-US"/>
        </w:rPr>
        <w:t xml:space="preserve">2. </w:t>
      </w:r>
      <w:r>
        <w:rPr>
          <w:lang w:val="en-US"/>
        </w:rPr>
        <w:t>Chuyển qua tab thực đơn</w:t>
      </w:r>
    </w:p>
    <w:p w:rsidR="001E2664" w:rsidRDefault="001E2664" w:rsidP="00EE42F3">
      <w:pPr>
        <w:ind w:left="720"/>
        <w:rPr>
          <w:lang w:val="en-US"/>
        </w:rPr>
      </w:pPr>
      <w:r>
        <w:rPr>
          <w:lang w:val="en-US"/>
        </w:rPr>
        <w:t>3. Chọn số lượng, click vào nút thêm để thêm món vào giỏ hàng</w:t>
      </w:r>
    </w:p>
    <w:p w:rsidR="001E2664" w:rsidRPr="00EE42F3" w:rsidRDefault="001E2664" w:rsidP="001E2664">
      <w:pPr>
        <w:rPr>
          <w:i/>
          <w:lang w:val="en-US"/>
        </w:rPr>
      </w:pPr>
      <w:r w:rsidRPr="00EE42F3">
        <w:rPr>
          <w:i/>
          <w:lang w:val="en-US"/>
        </w:rPr>
        <w:t>2.2 Dòng sự kiện phụ</w:t>
      </w:r>
    </w:p>
    <w:p w:rsidR="001E2664" w:rsidRDefault="001E2664" w:rsidP="00EE42F3">
      <w:pPr>
        <w:ind w:firstLine="720"/>
        <w:rPr>
          <w:lang w:val="en-US"/>
        </w:rPr>
      </w:pPr>
      <w:r>
        <w:rPr>
          <w:lang w:val="en-US"/>
        </w:rPr>
        <w:t>Không có</w:t>
      </w:r>
    </w:p>
    <w:p w:rsidR="001E2664" w:rsidRPr="00EE42F3" w:rsidRDefault="001E2664" w:rsidP="001E2664">
      <w:pPr>
        <w:rPr>
          <w:i/>
          <w:lang w:val="en-US"/>
        </w:rPr>
      </w:pPr>
      <w:r w:rsidRPr="00EE42F3">
        <w:rPr>
          <w:i/>
          <w:lang w:val="en-US"/>
        </w:rPr>
        <w:t>2.3 Dòng sự kiện khác</w:t>
      </w:r>
    </w:p>
    <w:p w:rsidR="001E2664" w:rsidRDefault="001E2664" w:rsidP="00EE42F3">
      <w:pPr>
        <w:ind w:firstLine="720"/>
        <w:rPr>
          <w:lang w:val="en-US"/>
        </w:rPr>
      </w:pPr>
      <w:r>
        <w:rPr>
          <w:lang w:val="en-US"/>
        </w:rPr>
        <w:t>Không có</w:t>
      </w:r>
    </w:p>
    <w:p w:rsidR="001E2664" w:rsidRPr="00EE42F3" w:rsidRDefault="001E2664" w:rsidP="001E2664">
      <w:pPr>
        <w:rPr>
          <w:i/>
          <w:lang w:val="en-US"/>
        </w:rPr>
      </w:pPr>
      <w:r w:rsidRPr="00EE42F3">
        <w:rPr>
          <w:i/>
          <w:lang w:val="en-US"/>
        </w:rPr>
        <w:t>3. Các yêu cầu đặt biệt</w:t>
      </w:r>
    </w:p>
    <w:p w:rsidR="001E2664" w:rsidRDefault="001E2664" w:rsidP="00EE42F3">
      <w:pPr>
        <w:ind w:firstLine="720"/>
        <w:rPr>
          <w:lang w:val="en-US"/>
        </w:rPr>
      </w:pPr>
      <w:r>
        <w:rPr>
          <w:lang w:val="en-US"/>
        </w:rPr>
        <w:t>Không có</w:t>
      </w:r>
    </w:p>
    <w:p w:rsidR="001E2664" w:rsidRPr="00EE42F3" w:rsidRDefault="001E2664" w:rsidP="001E2664">
      <w:pPr>
        <w:rPr>
          <w:i/>
          <w:lang w:val="en-US"/>
        </w:rPr>
      </w:pPr>
      <w:r w:rsidRPr="00EE42F3">
        <w:rPr>
          <w:i/>
          <w:lang w:val="en-US"/>
        </w:rPr>
        <w:lastRenderedPageBreak/>
        <w:t>4. Trạng thái hệ thống trước khi thực hiện use-case</w:t>
      </w:r>
    </w:p>
    <w:p w:rsidR="001E2664" w:rsidRDefault="001E2664" w:rsidP="00EE42F3">
      <w:pPr>
        <w:ind w:firstLine="720"/>
        <w:rPr>
          <w:lang w:val="en-US"/>
        </w:rPr>
      </w:pPr>
      <w:r>
        <w:rPr>
          <w:lang w:val="en-US"/>
        </w:rPr>
        <w:t>Phải đăng nhập với vai trò nhân viên trước.</w:t>
      </w:r>
    </w:p>
    <w:p w:rsidR="001E2664" w:rsidRPr="00EE42F3" w:rsidRDefault="001E2664" w:rsidP="001E2664">
      <w:pPr>
        <w:rPr>
          <w:i/>
          <w:lang w:val="en-US"/>
        </w:rPr>
      </w:pPr>
      <w:r w:rsidRPr="00EE42F3">
        <w:rPr>
          <w:i/>
          <w:lang w:val="en-US"/>
        </w:rPr>
        <w:t>5. Trạng thái hệ thống sau khi thực hiện use-case</w:t>
      </w:r>
    </w:p>
    <w:p w:rsidR="001E2664" w:rsidRDefault="001E2664" w:rsidP="00EE42F3">
      <w:pPr>
        <w:ind w:firstLine="720"/>
        <w:rPr>
          <w:lang w:val="en-US"/>
        </w:rPr>
      </w:pPr>
      <w:r>
        <w:rPr>
          <w:lang w:val="en-US"/>
        </w:rPr>
        <w:t xml:space="preserve">Hệ thống hiển thị được màn hình </w:t>
      </w:r>
      <w:r>
        <w:rPr>
          <w:lang w:val="en-US"/>
        </w:rPr>
        <w:t>danh sách thực đơn</w:t>
      </w:r>
    </w:p>
    <w:p w:rsidR="001E2664" w:rsidRPr="00EE42F3" w:rsidRDefault="001E2664" w:rsidP="001E2664">
      <w:pPr>
        <w:rPr>
          <w:i/>
          <w:lang w:val="en-US"/>
        </w:rPr>
      </w:pPr>
      <w:r w:rsidRPr="00EE42F3">
        <w:rPr>
          <w:i/>
          <w:lang w:val="en-US"/>
        </w:rPr>
        <w:t>6. Điểm mở rộng</w:t>
      </w:r>
    </w:p>
    <w:p w:rsidR="001E2664" w:rsidRDefault="001E2664" w:rsidP="00EE42F3">
      <w:pPr>
        <w:ind w:firstLine="720"/>
        <w:rPr>
          <w:lang w:val="en-US"/>
        </w:rPr>
      </w:pPr>
      <w:r>
        <w:rPr>
          <w:lang w:val="en-US"/>
        </w:rPr>
        <w:t>Không có</w:t>
      </w:r>
    </w:p>
    <w:p w:rsidR="00B14BCE" w:rsidRDefault="00B14BCE" w:rsidP="001E2664">
      <w:pPr>
        <w:rPr>
          <w:lang w:val="en-US"/>
        </w:rPr>
      </w:pPr>
    </w:p>
    <w:p w:rsidR="00EE42F3" w:rsidRDefault="00EE42F3" w:rsidP="00B14BCE">
      <w:pPr>
        <w:rPr>
          <w:b/>
          <w:sz w:val="28"/>
          <w:szCs w:val="28"/>
          <w:lang w:val="en-US"/>
        </w:rPr>
      </w:pPr>
    </w:p>
    <w:p w:rsidR="00EE42F3" w:rsidRDefault="00EE42F3" w:rsidP="00B14BCE">
      <w:pPr>
        <w:rPr>
          <w:b/>
          <w:sz w:val="28"/>
          <w:szCs w:val="28"/>
          <w:lang w:val="en-US"/>
        </w:rPr>
      </w:pPr>
    </w:p>
    <w:p w:rsidR="00B14BCE" w:rsidRPr="00EE42F3" w:rsidRDefault="00B14BCE" w:rsidP="00B14BCE">
      <w:pPr>
        <w:rPr>
          <w:b/>
          <w:sz w:val="28"/>
          <w:szCs w:val="28"/>
          <w:lang w:val="en-US"/>
        </w:rPr>
      </w:pPr>
      <w:r w:rsidRPr="00EE42F3">
        <w:rPr>
          <w:b/>
          <w:sz w:val="28"/>
          <w:szCs w:val="28"/>
          <w:lang w:val="en-US"/>
        </w:rPr>
        <w:t>Đặc tả Use-case “Xem danh sách thực đơn”</w:t>
      </w:r>
    </w:p>
    <w:p w:rsidR="00B14BCE" w:rsidRPr="00EE42F3" w:rsidRDefault="00B14BCE" w:rsidP="00B14BCE">
      <w:pPr>
        <w:rPr>
          <w:i/>
          <w:lang w:val="en-US"/>
        </w:rPr>
      </w:pPr>
      <w:r w:rsidRPr="00EE42F3">
        <w:rPr>
          <w:i/>
          <w:lang w:val="en-US"/>
        </w:rPr>
        <w:t>1. Tóm tắt</w:t>
      </w:r>
    </w:p>
    <w:p w:rsidR="00B14BCE" w:rsidRDefault="00B14BCE" w:rsidP="00EE42F3">
      <w:pPr>
        <w:ind w:firstLine="720"/>
        <w:rPr>
          <w:lang w:val="en-US"/>
        </w:rPr>
      </w:pPr>
      <w:r>
        <w:rPr>
          <w:lang w:val="en-US"/>
        </w:rPr>
        <w:t>Dành cho actor nhân viên sử dụng, dùng để thêm thực đơn vào giỏ hàng.</w:t>
      </w:r>
    </w:p>
    <w:p w:rsidR="00B14BCE" w:rsidRPr="00EE42F3" w:rsidRDefault="00B14BCE" w:rsidP="00B14BCE">
      <w:pPr>
        <w:rPr>
          <w:i/>
          <w:lang w:val="en-US"/>
        </w:rPr>
      </w:pPr>
      <w:r w:rsidRPr="00EE42F3">
        <w:rPr>
          <w:i/>
          <w:lang w:val="en-US"/>
        </w:rPr>
        <w:t>2. Dòng sự kiện</w:t>
      </w:r>
    </w:p>
    <w:p w:rsidR="00B14BCE" w:rsidRPr="00EE42F3" w:rsidRDefault="00B14BCE" w:rsidP="00B14BCE">
      <w:pPr>
        <w:rPr>
          <w:i/>
          <w:lang w:val="en-US"/>
        </w:rPr>
      </w:pPr>
      <w:r w:rsidRPr="00EE42F3">
        <w:rPr>
          <w:i/>
          <w:lang w:val="en-US"/>
        </w:rPr>
        <w:t>2.1 Dòng sự kiện chính</w:t>
      </w:r>
    </w:p>
    <w:p w:rsidR="00B14BCE" w:rsidRDefault="00B14BCE" w:rsidP="00EE42F3">
      <w:pPr>
        <w:ind w:left="720"/>
        <w:rPr>
          <w:lang w:val="en-US"/>
        </w:rPr>
      </w:pPr>
      <w:r>
        <w:rPr>
          <w:lang w:val="en-US"/>
        </w:rPr>
        <w:t>1. Đăng nhập với quyền nhân viên</w:t>
      </w:r>
    </w:p>
    <w:p w:rsidR="00B14BCE" w:rsidRDefault="00B14BCE" w:rsidP="00EE42F3">
      <w:pPr>
        <w:ind w:left="720"/>
        <w:rPr>
          <w:lang w:val="en-US"/>
        </w:rPr>
      </w:pPr>
      <w:r>
        <w:rPr>
          <w:lang w:val="en-US"/>
        </w:rPr>
        <w:t>2. Chuyển qua tab thực đơn</w:t>
      </w:r>
    </w:p>
    <w:p w:rsidR="00B14BCE" w:rsidRDefault="00B14BCE" w:rsidP="00EE42F3">
      <w:pPr>
        <w:ind w:left="720"/>
        <w:rPr>
          <w:lang w:val="en-US"/>
        </w:rPr>
      </w:pPr>
      <w:r>
        <w:rPr>
          <w:lang w:val="en-US"/>
        </w:rPr>
        <w:t>3. Chọn số lượng, click vào nút thêm để thêm món vào giỏ hàng</w:t>
      </w:r>
    </w:p>
    <w:p w:rsidR="00B14BCE" w:rsidRPr="00EE42F3" w:rsidRDefault="00B14BCE" w:rsidP="00B14BCE">
      <w:pPr>
        <w:rPr>
          <w:i/>
          <w:lang w:val="en-US"/>
        </w:rPr>
      </w:pPr>
      <w:r w:rsidRPr="00EE42F3">
        <w:rPr>
          <w:i/>
          <w:lang w:val="en-US"/>
        </w:rPr>
        <w:t>2.2 Dòng sự kiện phụ</w:t>
      </w:r>
    </w:p>
    <w:p w:rsidR="00B14BCE" w:rsidRDefault="00B14BCE" w:rsidP="00EE42F3">
      <w:pPr>
        <w:ind w:firstLine="720"/>
        <w:rPr>
          <w:lang w:val="en-US"/>
        </w:rPr>
      </w:pPr>
      <w:r>
        <w:rPr>
          <w:lang w:val="en-US"/>
        </w:rPr>
        <w:t>Không có</w:t>
      </w:r>
    </w:p>
    <w:p w:rsidR="00B14BCE" w:rsidRPr="00EE42F3" w:rsidRDefault="00B14BCE" w:rsidP="00B14BCE">
      <w:pPr>
        <w:rPr>
          <w:i/>
          <w:lang w:val="en-US"/>
        </w:rPr>
      </w:pPr>
      <w:r w:rsidRPr="00EE42F3">
        <w:rPr>
          <w:i/>
          <w:lang w:val="en-US"/>
        </w:rPr>
        <w:t>2.3 Dòng sự kiện khác</w:t>
      </w:r>
    </w:p>
    <w:p w:rsidR="00B14BCE" w:rsidRDefault="00B14BCE" w:rsidP="00EE42F3">
      <w:pPr>
        <w:ind w:firstLine="720"/>
        <w:rPr>
          <w:lang w:val="en-US"/>
        </w:rPr>
      </w:pPr>
      <w:r>
        <w:rPr>
          <w:lang w:val="en-US"/>
        </w:rPr>
        <w:t>Không có</w:t>
      </w:r>
    </w:p>
    <w:p w:rsidR="00B14BCE" w:rsidRPr="00EE42F3" w:rsidRDefault="00B14BCE" w:rsidP="00B14BCE">
      <w:pPr>
        <w:rPr>
          <w:i/>
          <w:lang w:val="en-US"/>
        </w:rPr>
      </w:pPr>
      <w:r w:rsidRPr="00EE42F3">
        <w:rPr>
          <w:i/>
          <w:lang w:val="en-US"/>
        </w:rPr>
        <w:t>3. Các yêu cầu đặt biệt</w:t>
      </w:r>
    </w:p>
    <w:p w:rsidR="00B14BCE" w:rsidRDefault="00B14BCE" w:rsidP="00EE42F3">
      <w:pPr>
        <w:ind w:firstLine="720"/>
        <w:rPr>
          <w:lang w:val="en-US"/>
        </w:rPr>
      </w:pPr>
      <w:r>
        <w:rPr>
          <w:lang w:val="en-US"/>
        </w:rPr>
        <w:t>Không có</w:t>
      </w:r>
    </w:p>
    <w:p w:rsidR="00B14BCE" w:rsidRPr="00EE42F3" w:rsidRDefault="00B14BCE" w:rsidP="00B14BCE">
      <w:pPr>
        <w:rPr>
          <w:i/>
          <w:lang w:val="en-US"/>
        </w:rPr>
      </w:pPr>
      <w:r w:rsidRPr="00EE42F3">
        <w:rPr>
          <w:i/>
          <w:lang w:val="en-US"/>
        </w:rPr>
        <w:t>4. Trạng thái hệ thống trước khi thực hiện use-case</w:t>
      </w:r>
    </w:p>
    <w:p w:rsidR="00B14BCE" w:rsidRDefault="00B14BCE" w:rsidP="00EE42F3">
      <w:pPr>
        <w:ind w:firstLine="720"/>
        <w:rPr>
          <w:lang w:val="en-US"/>
        </w:rPr>
      </w:pPr>
      <w:r>
        <w:rPr>
          <w:lang w:val="en-US"/>
        </w:rPr>
        <w:t>Phải đăng nhập với vai trò nhân viên trước.</w:t>
      </w:r>
    </w:p>
    <w:p w:rsidR="00B14BCE" w:rsidRPr="00EE42F3" w:rsidRDefault="00B14BCE" w:rsidP="00B14BCE">
      <w:pPr>
        <w:rPr>
          <w:i/>
          <w:lang w:val="en-US"/>
        </w:rPr>
      </w:pPr>
      <w:r w:rsidRPr="00EE42F3">
        <w:rPr>
          <w:i/>
          <w:lang w:val="en-US"/>
        </w:rPr>
        <w:t>5. Trạng thái hệ thống sau khi thực hiện use-case</w:t>
      </w:r>
    </w:p>
    <w:p w:rsidR="00B14BCE" w:rsidRDefault="00B14BCE" w:rsidP="00EE42F3">
      <w:pPr>
        <w:ind w:firstLine="720"/>
        <w:rPr>
          <w:lang w:val="en-US"/>
        </w:rPr>
      </w:pPr>
      <w:r>
        <w:rPr>
          <w:lang w:val="en-US"/>
        </w:rPr>
        <w:t>Hệ thống hiển thị được màn hình danh sách thực đơn</w:t>
      </w:r>
    </w:p>
    <w:p w:rsidR="00B14BCE" w:rsidRPr="00EE42F3" w:rsidRDefault="00B14BCE" w:rsidP="00B14BCE">
      <w:pPr>
        <w:rPr>
          <w:i/>
          <w:lang w:val="en-US"/>
        </w:rPr>
      </w:pPr>
      <w:r w:rsidRPr="00EE42F3">
        <w:rPr>
          <w:i/>
          <w:lang w:val="en-US"/>
        </w:rPr>
        <w:t>6. Điểm mở rộng</w:t>
      </w:r>
    </w:p>
    <w:p w:rsidR="00B14BCE" w:rsidRDefault="00B14BCE" w:rsidP="00EE42F3">
      <w:pPr>
        <w:ind w:firstLine="720"/>
        <w:rPr>
          <w:lang w:val="en-US"/>
        </w:rPr>
      </w:pPr>
      <w:r>
        <w:rPr>
          <w:lang w:val="en-US"/>
        </w:rPr>
        <w:t>Không có</w:t>
      </w:r>
    </w:p>
    <w:p w:rsidR="00B14BCE" w:rsidRDefault="00B14BCE" w:rsidP="00B14BCE">
      <w:pPr>
        <w:rPr>
          <w:lang w:val="en-US"/>
        </w:rPr>
      </w:pPr>
    </w:p>
    <w:p w:rsidR="00B14BCE" w:rsidRPr="00EE42F3" w:rsidRDefault="00B14BCE" w:rsidP="00B14BCE">
      <w:pPr>
        <w:rPr>
          <w:b/>
          <w:sz w:val="28"/>
          <w:szCs w:val="28"/>
          <w:lang w:val="en-US"/>
        </w:rPr>
      </w:pPr>
      <w:r w:rsidRPr="00EE42F3">
        <w:rPr>
          <w:b/>
          <w:sz w:val="28"/>
          <w:szCs w:val="28"/>
          <w:lang w:val="en-US"/>
        </w:rPr>
        <w:t>Đặc tả Use-case “</w:t>
      </w:r>
      <w:r w:rsidR="00327859" w:rsidRPr="00EE42F3">
        <w:rPr>
          <w:b/>
          <w:sz w:val="28"/>
          <w:szCs w:val="28"/>
          <w:lang w:val="en-US"/>
        </w:rPr>
        <w:t>Quản lí giỏ hàng</w:t>
      </w:r>
      <w:r w:rsidRPr="00EE42F3">
        <w:rPr>
          <w:b/>
          <w:sz w:val="28"/>
          <w:szCs w:val="28"/>
          <w:lang w:val="en-US"/>
        </w:rPr>
        <w:t>”</w:t>
      </w:r>
    </w:p>
    <w:p w:rsidR="00B14BCE" w:rsidRPr="00EE42F3" w:rsidRDefault="00B14BCE" w:rsidP="00B14BCE">
      <w:pPr>
        <w:rPr>
          <w:i/>
          <w:lang w:val="en-US"/>
        </w:rPr>
      </w:pPr>
      <w:r w:rsidRPr="00EE42F3">
        <w:rPr>
          <w:i/>
          <w:lang w:val="en-US"/>
        </w:rPr>
        <w:t>1. Tóm tắt</w:t>
      </w:r>
    </w:p>
    <w:p w:rsidR="00B14BCE" w:rsidRDefault="00B14BCE" w:rsidP="00EE42F3">
      <w:pPr>
        <w:ind w:firstLine="720"/>
        <w:rPr>
          <w:lang w:val="en-US"/>
        </w:rPr>
      </w:pPr>
      <w:r>
        <w:rPr>
          <w:lang w:val="en-US"/>
        </w:rPr>
        <w:t xml:space="preserve">Dành cho actor nhân viên sử dụng, dùng để </w:t>
      </w:r>
      <w:r w:rsidR="00327859">
        <w:rPr>
          <w:lang w:val="en-US"/>
        </w:rPr>
        <w:t>quản lí giỏ hàng</w:t>
      </w:r>
      <w:r>
        <w:rPr>
          <w:lang w:val="en-US"/>
        </w:rPr>
        <w:t>.</w:t>
      </w:r>
    </w:p>
    <w:p w:rsidR="00B14BCE" w:rsidRPr="00EE42F3" w:rsidRDefault="00B14BCE" w:rsidP="00B14BCE">
      <w:pPr>
        <w:rPr>
          <w:i/>
          <w:lang w:val="en-US"/>
        </w:rPr>
      </w:pPr>
      <w:r w:rsidRPr="00EE42F3">
        <w:rPr>
          <w:i/>
          <w:lang w:val="en-US"/>
        </w:rPr>
        <w:t>2. Dòng sự kiện</w:t>
      </w:r>
    </w:p>
    <w:p w:rsidR="00B14BCE" w:rsidRPr="00EE42F3" w:rsidRDefault="00B14BCE" w:rsidP="00B14BCE">
      <w:pPr>
        <w:rPr>
          <w:i/>
          <w:lang w:val="en-US"/>
        </w:rPr>
      </w:pPr>
      <w:r w:rsidRPr="00EE42F3">
        <w:rPr>
          <w:i/>
          <w:lang w:val="en-US"/>
        </w:rPr>
        <w:t>2.1 Dòng sự kiện chính</w:t>
      </w:r>
    </w:p>
    <w:p w:rsidR="00B14BCE" w:rsidRDefault="00B14BCE" w:rsidP="00EE42F3">
      <w:pPr>
        <w:ind w:left="720"/>
        <w:rPr>
          <w:lang w:val="en-US"/>
        </w:rPr>
      </w:pPr>
      <w:r>
        <w:rPr>
          <w:lang w:val="en-US"/>
        </w:rPr>
        <w:t>1. Đăng nhập với quyền nhân viên</w:t>
      </w:r>
    </w:p>
    <w:p w:rsidR="00B14BCE" w:rsidRDefault="00B14BCE" w:rsidP="00EE42F3">
      <w:pPr>
        <w:ind w:left="720"/>
        <w:rPr>
          <w:lang w:val="en-US"/>
        </w:rPr>
      </w:pPr>
      <w:r>
        <w:rPr>
          <w:lang w:val="en-US"/>
        </w:rPr>
        <w:t xml:space="preserve">2. </w:t>
      </w:r>
      <w:r w:rsidR="00327859">
        <w:rPr>
          <w:lang w:val="en-US"/>
        </w:rPr>
        <w:t>Click vào nút giỏ hàng</w:t>
      </w:r>
    </w:p>
    <w:p w:rsidR="00B14BCE" w:rsidRDefault="00B14BCE" w:rsidP="00EE42F3">
      <w:pPr>
        <w:ind w:left="720"/>
        <w:rPr>
          <w:lang w:val="en-US"/>
        </w:rPr>
      </w:pPr>
      <w:r>
        <w:rPr>
          <w:lang w:val="en-US"/>
        </w:rPr>
        <w:t xml:space="preserve">3. </w:t>
      </w:r>
      <w:r w:rsidR="00327859">
        <w:rPr>
          <w:lang w:val="en-US"/>
        </w:rPr>
        <w:t>Màn hình hiển thị ra các sản phẩm trong giỏ hàng</w:t>
      </w:r>
    </w:p>
    <w:p w:rsidR="00327859" w:rsidRDefault="00327859" w:rsidP="00EE42F3">
      <w:pPr>
        <w:ind w:left="720"/>
        <w:rPr>
          <w:lang w:val="en-US"/>
        </w:rPr>
      </w:pPr>
      <w:r>
        <w:rPr>
          <w:lang w:val="en-US"/>
        </w:rPr>
        <w:t>4. Chọn nút số lượng bên cạnh các sản phẩm để sửa</w:t>
      </w:r>
    </w:p>
    <w:p w:rsidR="00327859" w:rsidRDefault="00327859" w:rsidP="00EE42F3">
      <w:pPr>
        <w:ind w:left="720"/>
        <w:rPr>
          <w:lang w:val="en-US"/>
        </w:rPr>
      </w:pPr>
      <w:r>
        <w:rPr>
          <w:lang w:val="en-US"/>
        </w:rPr>
        <w:t>5. Chọn nút xóa để xóa sản phẩm ra khỏi giỏ hàng</w:t>
      </w:r>
    </w:p>
    <w:p w:rsidR="00327859" w:rsidRDefault="00327859" w:rsidP="00EE42F3">
      <w:pPr>
        <w:ind w:left="720"/>
        <w:rPr>
          <w:lang w:val="en-US"/>
        </w:rPr>
      </w:pPr>
      <w:r>
        <w:rPr>
          <w:lang w:val="en-US"/>
        </w:rPr>
        <w:t>6. Chọn loại hóa đơn dùng tại quán hoặc mang về, nếu là dùng tại quản thì có thể thêm hóa đơn vào bàn ăn trống</w:t>
      </w:r>
    </w:p>
    <w:p w:rsidR="00327859" w:rsidRDefault="00327859" w:rsidP="00EE42F3">
      <w:pPr>
        <w:ind w:left="720"/>
        <w:rPr>
          <w:lang w:val="en-US"/>
        </w:rPr>
      </w:pPr>
      <w:r>
        <w:rPr>
          <w:lang w:val="en-US"/>
        </w:rPr>
        <w:t>7. Chọn nút thanh toán để lập hóa đơn cho khá</w:t>
      </w:r>
      <w:r w:rsidR="00F02AB4">
        <w:rPr>
          <w:lang w:val="en-US"/>
        </w:rPr>
        <w:t>c</w:t>
      </w:r>
      <w:r>
        <w:rPr>
          <w:lang w:val="en-US"/>
        </w:rPr>
        <w:t>h</w:t>
      </w:r>
    </w:p>
    <w:p w:rsidR="00B14BCE" w:rsidRPr="00EE42F3" w:rsidRDefault="00B14BCE" w:rsidP="00B14BCE">
      <w:pPr>
        <w:rPr>
          <w:i/>
          <w:lang w:val="en-US"/>
        </w:rPr>
      </w:pPr>
      <w:r w:rsidRPr="00EE42F3">
        <w:rPr>
          <w:i/>
          <w:lang w:val="en-US"/>
        </w:rPr>
        <w:t>2.2 Dòng sự kiện phụ</w:t>
      </w:r>
    </w:p>
    <w:p w:rsidR="00B14BCE" w:rsidRDefault="00B14BCE" w:rsidP="00EE42F3">
      <w:pPr>
        <w:ind w:firstLine="720"/>
        <w:rPr>
          <w:lang w:val="en-US"/>
        </w:rPr>
      </w:pPr>
      <w:r>
        <w:rPr>
          <w:lang w:val="en-US"/>
        </w:rPr>
        <w:t>Không có</w:t>
      </w:r>
    </w:p>
    <w:p w:rsidR="00B14BCE" w:rsidRPr="00EE42F3" w:rsidRDefault="00B14BCE" w:rsidP="00B14BCE">
      <w:pPr>
        <w:rPr>
          <w:i/>
          <w:lang w:val="en-US"/>
        </w:rPr>
      </w:pPr>
      <w:r w:rsidRPr="00EE42F3">
        <w:rPr>
          <w:i/>
          <w:lang w:val="en-US"/>
        </w:rPr>
        <w:t>2.3 Dòng sự kiện khác</w:t>
      </w:r>
    </w:p>
    <w:p w:rsidR="00B14BCE" w:rsidRDefault="00B14BCE" w:rsidP="00EE42F3">
      <w:pPr>
        <w:ind w:firstLine="720"/>
        <w:rPr>
          <w:lang w:val="en-US"/>
        </w:rPr>
      </w:pPr>
      <w:r>
        <w:rPr>
          <w:lang w:val="en-US"/>
        </w:rPr>
        <w:t>Không có</w:t>
      </w:r>
    </w:p>
    <w:p w:rsidR="00B14BCE" w:rsidRPr="00EE42F3" w:rsidRDefault="00B14BCE" w:rsidP="00B14BCE">
      <w:pPr>
        <w:rPr>
          <w:i/>
          <w:lang w:val="en-US"/>
        </w:rPr>
      </w:pPr>
      <w:r w:rsidRPr="00EE42F3">
        <w:rPr>
          <w:i/>
          <w:lang w:val="en-US"/>
        </w:rPr>
        <w:t>3. Các yêu cầu đặt biệt</w:t>
      </w:r>
    </w:p>
    <w:p w:rsidR="00B14BCE" w:rsidRDefault="00B14BCE" w:rsidP="00EE42F3">
      <w:pPr>
        <w:ind w:firstLine="720"/>
        <w:rPr>
          <w:lang w:val="en-US"/>
        </w:rPr>
      </w:pPr>
      <w:r>
        <w:rPr>
          <w:lang w:val="en-US"/>
        </w:rPr>
        <w:lastRenderedPageBreak/>
        <w:t>Không có</w:t>
      </w:r>
    </w:p>
    <w:p w:rsidR="00B14BCE" w:rsidRPr="00EE42F3" w:rsidRDefault="00B14BCE" w:rsidP="00B14BCE">
      <w:pPr>
        <w:rPr>
          <w:i/>
          <w:lang w:val="en-US"/>
        </w:rPr>
      </w:pPr>
      <w:r w:rsidRPr="00EE42F3">
        <w:rPr>
          <w:i/>
          <w:lang w:val="en-US"/>
        </w:rPr>
        <w:t>4. Trạng thái hệ thống trước khi thực hiện use-case</w:t>
      </w:r>
    </w:p>
    <w:p w:rsidR="00B14BCE" w:rsidRDefault="00B14BCE" w:rsidP="00EE42F3">
      <w:pPr>
        <w:ind w:firstLine="720"/>
        <w:rPr>
          <w:lang w:val="en-US"/>
        </w:rPr>
      </w:pPr>
      <w:r>
        <w:rPr>
          <w:lang w:val="en-US"/>
        </w:rPr>
        <w:t>Phải đăng nhập với vai trò nhân viên trước.</w:t>
      </w:r>
    </w:p>
    <w:p w:rsidR="00B14BCE" w:rsidRPr="00EE42F3" w:rsidRDefault="00B14BCE" w:rsidP="00B14BCE">
      <w:pPr>
        <w:rPr>
          <w:i/>
          <w:lang w:val="en-US"/>
        </w:rPr>
      </w:pPr>
      <w:r w:rsidRPr="00EE42F3">
        <w:rPr>
          <w:i/>
          <w:lang w:val="en-US"/>
        </w:rPr>
        <w:t>5. Trạng thái hệ thống sau khi thực hiện use-case</w:t>
      </w:r>
    </w:p>
    <w:p w:rsidR="00B14BCE" w:rsidRDefault="00B14BCE" w:rsidP="00EE42F3">
      <w:pPr>
        <w:ind w:firstLine="720"/>
        <w:rPr>
          <w:lang w:val="en-US"/>
        </w:rPr>
      </w:pPr>
      <w:r>
        <w:rPr>
          <w:lang w:val="en-US"/>
        </w:rPr>
        <w:t xml:space="preserve">Hệ thống hiển thị được </w:t>
      </w:r>
      <w:r w:rsidR="00F02AB4">
        <w:rPr>
          <w:lang w:val="en-US"/>
        </w:rPr>
        <w:t>danh sách sản phẩm trong giỏ hàng</w:t>
      </w:r>
    </w:p>
    <w:p w:rsidR="00B14BCE" w:rsidRPr="00EE42F3" w:rsidRDefault="00B14BCE" w:rsidP="00B14BCE">
      <w:pPr>
        <w:rPr>
          <w:i/>
          <w:lang w:val="en-US"/>
        </w:rPr>
      </w:pPr>
      <w:r w:rsidRPr="00EE42F3">
        <w:rPr>
          <w:i/>
          <w:lang w:val="en-US"/>
        </w:rPr>
        <w:t>6. Điểm mở rộng</w:t>
      </w:r>
    </w:p>
    <w:p w:rsidR="00B14BCE" w:rsidRDefault="00B14BCE" w:rsidP="00EE42F3">
      <w:pPr>
        <w:ind w:firstLine="720"/>
        <w:rPr>
          <w:lang w:val="en-US"/>
        </w:rPr>
      </w:pPr>
      <w:r>
        <w:rPr>
          <w:lang w:val="en-US"/>
        </w:rPr>
        <w:t>Không có</w:t>
      </w:r>
    </w:p>
    <w:p w:rsidR="00B14BCE" w:rsidRDefault="00B14BCE" w:rsidP="00B14BCE">
      <w:pPr>
        <w:rPr>
          <w:lang w:val="en-US"/>
        </w:rPr>
      </w:pPr>
    </w:p>
    <w:p w:rsidR="00EE42F3" w:rsidRPr="00EE42F3" w:rsidRDefault="00EE42F3" w:rsidP="00EE42F3">
      <w:pPr>
        <w:tabs>
          <w:tab w:val="left" w:pos="2535"/>
        </w:tabs>
        <w:rPr>
          <w:lang w:val="en-US"/>
        </w:rPr>
      </w:pPr>
    </w:p>
    <w:sectPr w:rsidR="00EE42F3" w:rsidRPr="00EE42F3"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B82" w:rsidRDefault="00382B82">
      <w:r>
        <w:separator/>
      </w:r>
    </w:p>
  </w:endnote>
  <w:endnote w:type="continuationSeparator" w:id="0">
    <w:p w:rsidR="00382B82" w:rsidRDefault="0038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57E" w:rsidRDefault="00C7357E">
    <w:pPr>
      <w:pStyle w:val="Chntrang"/>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7357E">
      <w:tc>
        <w:tcPr>
          <w:tcW w:w="6768" w:type="dxa"/>
          <w:tcBorders>
            <w:top w:val="nil"/>
            <w:left w:val="nil"/>
            <w:bottom w:val="nil"/>
            <w:right w:val="nil"/>
          </w:tcBorders>
        </w:tcPr>
        <w:p w:rsidR="00C7357E" w:rsidRPr="007A1DE8" w:rsidRDefault="00C7357E"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C7357E" w:rsidRPr="00B871C5" w:rsidRDefault="00C7357E"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rsidR="00C7357E" w:rsidRDefault="00C7357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B82" w:rsidRDefault="00382B82">
      <w:r>
        <w:separator/>
      </w:r>
    </w:p>
  </w:footnote>
  <w:footnote w:type="continuationSeparator" w:id="0">
    <w:p w:rsidR="00382B82" w:rsidRDefault="00382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57E" w:rsidRDefault="00C7357E" w:rsidP="00FC77E2">
    <w:pPr>
      <w:pStyle w:val="utrang"/>
    </w:pPr>
    <w:r>
      <w:rPr>
        <w:noProof/>
        <w:lang w:val="en-US"/>
      </w:rPr>
      <mc:AlternateContent>
        <mc:Choice Requires="wps">
          <w:drawing>
            <wp:anchor distT="0" distB="0" distL="114300" distR="114300" simplePos="0" relativeHeight="251659264"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368F6" id="Freeform 1" o:spid="_x0000_s1026" style="position:absolute;margin-left:0;margin-top:0;width:93.15pt;height:815.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C7357E" w:rsidRDefault="00C7357E" w:rsidP="00FC77E2">
    <w:pPr>
      <w:pStyle w:val="Tiu"/>
      <w:rPr>
        <w:lang w:val="en-US"/>
      </w:rPr>
    </w:pPr>
  </w:p>
  <w:p w:rsidR="00C7357E" w:rsidRPr="003B1A2B" w:rsidRDefault="00C7357E" w:rsidP="00FC77E2">
    <w:pPr>
      <w:rPr>
        <w:lang w:val="en-US"/>
      </w:rPr>
    </w:pPr>
  </w:p>
  <w:p w:rsidR="00C7357E" w:rsidRPr="00F53DBB" w:rsidRDefault="00C7357E" w:rsidP="00FC77E2">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C7357E" w:rsidRPr="0040293A" w:rsidRDefault="00C7357E" w:rsidP="00FC77E2">
    <w:pPr>
      <w:pStyle w:val="utrang"/>
      <w:rPr>
        <w:rFonts w:eastAsia="Tahoma"/>
      </w:rPr>
    </w:pPr>
  </w:p>
  <w:p w:rsidR="00C7357E" w:rsidRPr="00FC77E2" w:rsidRDefault="00C7357E" w:rsidP="00FC77E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57E" w:rsidRDefault="00C7357E">
    <w:r w:rsidRPr="004257CD">
      <w:rPr>
        <w:noProof/>
        <w:lang w:val="en-US"/>
      </w:rPr>
      <w:drawing>
        <wp:anchor distT="0" distB="0" distL="114300" distR="114300" simplePos="0" relativeHeight="251664384"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7357E" w:rsidTr="008D3541">
      <w:tc>
        <w:tcPr>
          <w:tcW w:w="6623" w:type="dxa"/>
          <w:shd w:val="clear" w:color="auto" w:fill="auto"/>
        </w:tcPr>
        <w:p w:rsidR="00C7357E" w:rsidRPr="008D3541" w:rsidRDefault="00C7357E">
          <w:pPr>
            <w:pStyle w:val="utrang"/>
            <w:rPr>
              <w:color w:val="0000FF"/>
              <w:lang w:val="en-US"/>
            </w:rPr>
          </w:pPr>
          <w:r w:rsidRPr="008D3541">
            <w:rPr>
              <w:color w:val="0000FF"/>
              <w:lang w:val="en-US"/>
            </w:rPr>
            <w:t>&lt;Tên đề tài&gt;</w:t>
          </w:r>
        </w:p>
      </w:tc>
      <w:tc>
        <w:tcPr>
          <w:tcW w:w="2845" w:type="dxa"/>
          <w:shd w:val="clear" w:color="auto" w:fill="auto"/>
        </w:tcPr>
        <w:p w:rsidR="00C7357E" w:rsidRPr="008D3541" w:rsidRDefault="00C7357E">
          <w:pPr>
            <w:pStyle w:val="utrang"/>
            <w:rPr>
              <w:lang w:val="en-US"/>
            </w:rPr>
          </w:pPr>
          <w:r w:rsidRPr="008D3541">
            <w:rPr>
              <w:lang w:val="en-US"/>
            </w:rPr>
            <w:t xml:space="preserve">Phiên bản: </w:t>
          </w:r>
          <w:r w:rsidRPr="008D3541">
            <w:rPr>
              <w:color w:val="0000FF"/>
              <w:lang w:val="en-US"/>
            </w:rPr>
            <w:t>&lt;x.y&gt;</w:t>
          </w:r>
        </w:p>
      </w:tc>
    </w:tr>
    <w:tr w:rsidR="00C7357E" w:rsidTr="008D3541">
      <w:tc>
        <w:tcPr>
          <w:tcW w:w="6623" w:type="dxa"/>
          <w:shd w:val="clear" w:color="auto" w:fill="auto"/>
        </w:tcPr>
        <w:p w:rsidR="00C7357E" w:rsidRPr="008D3541" w:rsidRDefault="00C7357E">
          <w:pPr>
            <w:pStyle w:val="utrang"/>
            <w:rPr>
              <w:lang w:val="en-US"/>
            </w:rPr>
          </w:pPr>
          <w:r w:rsidRPr="008D3541">
            <w:rPr>
              <w:lang w:val="en-US"/>
            </w:rPr>
            <w:t>Mô hình Use case</w:t>
          </w:r>
        </w:p>
      </w:tc>
      <w:tc>
        <w:tcPr>
          <w:tcW w:w="2845" w:type="dxa"/>
          <w:shd w:val="clear" w:color="auto" w:fill="auto"/>
        </w:tcPr>
        <w:p w:rsidR="00C7357E" w:rsidRPr="008D3541" w:rsidRDefault="00C7357E">
          <w:pPr>
            <w:pStyle w:val="utrang"/>
            <w:rPr>
              <w:lang w:val="en-US"/>
            </w:rPr>
          </w:pPr>
          <w:r w:rsidRPr="008D3541">
            <w:rPr>
              <w:lang w:val="en-US"/>
            </w:rPr>
            <w:t xml:space="preserve">Ngày: </w:t>
          </w:r>
          <w:r w:rsidRPr="008D3541">
            <w:rPr>
              <w:color w:val="0000FF"/>
              <w:lang w:val="en-US"/>
            </w:rPr>
            <w:t>&lt;dd/mm/yyyy&gt;</w:t>
          </w:r>
        </w:p>
      </w:tc>
    </w:tr>
  </w:tbl>
  <w:p w:rsidR="00C7357E" w:rsidRPr="007A1DE8" w:rsidRDefault="00C7357E">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5DD02E04"/>
    <w:multiLevelType w:val="hybridMultilevel"/>
    <w:tmpl w:val="8818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8"/>
  </w:num>
  <w:num w:numId="8">
    <w:abstractNumId w:val="23"/>
  </w:num>
  <w:num w:numId="9">
    <w:abstractNumId w:val="10"/>
  </w:num>
  <w:num w:numId="10">
    <w:abstractNumId w:val="6"/>
  </w:num>
  <w:num w:numId="11">
    <w:abstractNumId w:val="28"/>
  </w:num>
  <w:num w:numId="12">
    <w:abstractNumId w:val="24"/>
  </w:num>
  <w:num w:numId="13">
    <w:abstractNumId w:val="22"/>
  </w:num>
  <w:num w:numId="14">
    <w:abstractNumId w:val="2"/>
  </w:num>
  <w:num w:numId="15">
    <w:abstractNumId w:val="4"/>
  </w:num>
  <w:num w:numId="16">
    <w:abstractNumId w:val="21"/>
  </w:num>
  <w:num w:numId="17">
    <w:abstractNumId w:val="26"/>
  </w:num>
  <w:num w:numId="18">
    <w:abstractNumId w:val="9"/>
  </w:num>
  <w:num w:numId="19">
    <w:abstractNumId w:val="20"/>
  </w:num>
  <w:num w:numId="20">
    <w:abstractNumId w:val="25"/>
  </w:num>
  <w:num w:numId="21">
    <w:abstractNumId w:val="27"/>
  </w:num>
  <w:num w:numId="22">
    <w:abstractNumId w:val="7"/>
  </w:num>
  <w:num w:numId="23">
    <w:abstractNumId w:val="13"/>
  </w:num>
  <w:num w:numId="24">
    <w:abstractNumId w:val="5"/>
  </w:num>
  <w:num w:numId="25">
    <w:abstractNumId w:val="3"/>
  </w:num>
  <w:num w:numId="26">
    <w:abstractNumId w:val="12"/>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11263D"/>
    <w:rsid w:val="00185356"/>
    <w:rsid w:val="0019617F"/>
    <w:rsid w:val="001E2664"/>
    <w:rsid w:val="002141A1"/>
    <w:rsid w:val="002160F2"/>
    <w:rsid w:val="00221A67"/>
    <w:rsid w:val="002B09EB"/>
    <w:rsid w:val="00301562"/>
    <w:rsid w:val="0031511D"/>
    <w:rsid w:val="00327859"/>
    <w:rsid w:val="003548A8"/>
    <w:rsid w:val="003701D7"/>
    <w:rsid w:val="003747E6"/>
    <w:rsid w:val="00382B82"/>
    <w:rsid w:val="004176B5"/>
    <w:rsid w:val="00435847"/>
    <w:rsid w:val="004B7CC9"/>
    <w:rsid w:val="004E4257"/>
    <w:rsid w:val="005802A5"/>
    <w:rsid w:val="005B5A5D"/>
    <w:rsid w:val="005B5E03"/>
    <w:rsid w:val="0060493B"/>
    <w:rsid w:val="006257BE"/>
    <w:rsid w:val="00636E20"/>
    <w:rsid w:val="00637375"/>
    <w:rsid w:val="006855DC"/>
    <w:rsid w:val="006B7388"/>
    <w:rsid w:val="006E407A"/>
    <w:rsid w:val="006E420F"/>
    <w:rsid w:val="006E56E2"/>
    <w:rsid w:val="007338F6"/>
    <w:rsid w:val="00754C73"/>
    <w:rsid w:val="007A1DE8"/>
    <w:rsid w:val="007F21C9"/>
    <w:rsid w:val="008243D9"/>
    <w:rsid w:val="008A284B"/>
    <w:rsid w:val="008B4269"/>
    <w:rsid w:val="008D3541"/>
    <w:rsid w:val="00984338"/>
    <w:rsid w:val="00985C2D"/>
    <w:rsid w:val="0099744F"/>
    <w:rsid w:val="009B2AFC"/>
    <w:rsid w:val="009C4AA0"/>
    <w:rsid w:val="009C58C5"/>
    <w:rsid w:val="009F47F5"/>
    <w:rsid w:val="00A23833"/>
    <w:rsid w:val="00A544E7"/>
    <w:rsid w:val="00A638EF"/>
    <w:rsid w:val="00A66F2D"/>
    <w:rsid w:val="00AC3388"/>
    <w:rsid w:val="00B07BF9"/>
    <w:rsid w:val="00B14BCE"/>
    <w:rsid w:val="00B1776A"/>
    <w:rsid w:val="00B871C5"/>
    <w:rsid w:val="00BB5444"/>
    <w:rsid w:val="00C7357E"/>
    <w:rsid w:val="00C74D6D"/>
    <w:rsid w:val="00CA52C8"/>
    <w:rsid w:val="00CC36B9"/>
    <w:rsid w:val="00D03734"/>
    <w:rsid w:val="00D234F3"/>
    <w:rsid w:val="00D532D0"/>
    <w:rsid w:val="00D8550C"/>
    <w:rsid w:val="00DA2A6D"/>
    <w:rsid w:val="00DA3193"/>
    <w:rsid w:val="00DC363E"/>
    <w:rsid w:val="00DD57E3"/>
    <w:rsid w:val="00E62A18"/>
    <w:rsid w:val="00E95D0C"/>
    <w:rsid w:val="00EE42F3"/>
    <w:rsid w:val="00F02AB4"/>
    <w:rsid w:val="00F310EF"/>
    <w:rsid w:val="00F639A1"/>
    <w:rsid w:val="00FA2327"/>
    <w:rsid w:val="00FB3FFD"/>
    <w:rsid w:val="00FC77E2"/>
    <w:rsid w:val="00FF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0CA84"/>
  <w15:docId w15:val="{005E30A3-8230-4E27-BD3A-DB755743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ThngthngWeb">
    <w:name w:val="Normal (Web)"/>
    <w:basedOn w:val="Binhthng"/>
    <w:uiPriority w:val="99"/>
    <w:unhideWhenUsed/>
    <w:rsid w:val="00AC3388"/>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1776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1776A"/>
    <w:rPr>
      <w:rFonts w:ascii="Tahoma" w:hAnsi="Tahoma" w:cs="Tahoma"/>
      <w:sz w:val="16"/>
      <w:szCs w:val="16"/>
      <w:lang w:val="vi-VN"/>
    </w:rPr>
  </w:style>
  <w:style w:type="character" w:customStyle="1" w:styleId="utrangChar">
    <w:name w:val="Đầu trang Char"/>
    <w:basedOn w:val="Phngmcinhcuaoanvn"/>
    <w:link w:val="utrang"/>
    <w:uiPriority w:val="99"/>
    <w:rsid w:val="00FC77E2"/>
    <w:rPr>
      <w:sz w:val="24"/>
      <w:lang w:val="vi-VN"/>
    </w:rPr>
  </w:style>
  <w:style w:type="paragraph" w:styleId="oancuaDanhsach">
    <w:name w:val="List Paragraph"/>
    <w:basedOn w:val="Binhthng"/>
    <w:uiPriority w:val="34"/>
    <w:qFormat/>
    <w:rsid w:val="00F3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491</TotalTime>
  <Pages>9</Pages>
  <Words>1224</Words>
  <Characters>6979</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8187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Dasher Ronin</cp:lastModifiedBy>
  <cp:revision>17</cp:revision>
  <cp:lastPrinted>2013-12-07T15:57:00Z</cp:lastPrinted>
  <dcterms:created xsi:type="dcterms:W3CDTF">2013-10-13T11:06:00Z</dcterms:created>
  <dcterms:modified xsi:type="dcterms:W3CDTF">2019-04-01T15:46:00Z</dcterms:modified>
</cp:coreProperties>
</file>