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EE" w:rsidRPr="005672EE" w:rsidRDefault="005672EE" w:rsidP="005672EE">
      <w:pPr>
        <w:spacing w:before="60" w:after="60" w:line="312" w:lineRule="auto"/>
        <w:ind w:left="540" w:hanging="540"/>
        <w:jc w:val="center"/>
        <w:rPr>
          <w:rFonts w:ascii="Times New Roman" w:hAnsi="Times New Roman"/>
          <w:b/>
          <w:sz w:val="30"/>
        </w:rPr>
      </w:pPr>
      <w:r w:rsidRPr="005672EE">
        <w:rPr>
          <w:rFonts w:ascii="Times New Roman" w:hAnsi="Times New Roman"/>
          <w:b/>
          <w:sz w:val="30"/>
        </w:rPr>
        <w:t>BÀI TẬP PHẦN CẤU TRÚC</w:t>
      </w:r>
    </w:p>
    <w:p w:rsidR="005672EE" w:rsidRDefault="005672EE" w:rsidP="005672EE">
      <w:pPr>
        <w:spacing w:before="60" w:after="60" w:line="312" w:lineRule="auto"/>
        <w:ind w:left="540" w:hanging="540"/>
        <w:jc w:val="both"/>
        <w:rPr>
          <w:rFonts w:ascii="Times New Roman" w:hAnsi="Times New Roman"/>
          <w:b/>
        </w:rPr>
      </w:pPr>
      <w:r>
        <w:rPr>
          <w:rFonts w:ascii="Times New Roman" w:hAnsi="Times New Roman"/>
          <w:b/>
        </w:rPr>
        <w:t xml:space="preserve">Yêu cầu: Mỗi sinh viên hoàn thành ít nhất 5 bài. </w:t>
      </w:r>
    </w:p>
    <w:p w:rsidR="005672EE" w:rsidRDefault="005672EE" w:rsidP="005672EE">
      <w:pPr>
        <w:pBdr>
          <w:bottom w:val="double" w:sz="6" w:space="1" w:color="auto"/>
        </w:pBdr>
        <w:spacing w:before="60" w:after="60" w:line="312" w:lineRule="auto"/>
        <w:ind w:left="540" w:hanging="540"/>
        <w:jc w:val="both"/>
        <w:rPr>
          <w:rFonts w:ascii="Times New Roman" w:hAnsi="Times New Roman"/>
          <w:b/>
        </w:rPr>
      </w:pPr>
      <w:r>
        <w:rPr>
          <w:rFonts w:ascii="Times New Roman" w:hAnsi="Times New Roman"/>
          <w:b/>
        </w:rPr>
        <w:t xml:space="preserve">Nộp 1 tuần sau khi nhận được bài tập. </w:t>
      </w:r>
    </w:p>
    <w:p w:rsidR="005672EE" w:rsidRDefault="005672EE" w:rsidP="005672EE">
      <w:pPr>
        <w:spacing w:before="60" w:after="60" w:line="312" w:lineRule="auto"/>
        <w:ind w:left="540" w:hanging="540"/>
        <w:jc w:val="both"/>
        <w:rPr>
          <w:rFonts w:ascii="Times New Roman" w:hAnsi="Times New Roman"/>
          <w:b/>
        </w:rPr>
      </w:pPr>
    </w:p>
    <w:p w:rsidR="00F92338" w:rsidRPr="005672EE" w:rsidRDefault="006E1202" w:rsidP="006E1202">
      <w:pPr>
        <w:spacing w:before="60" w:after="60" w:line="312" w:lineRule="auto"/>
        <w:ind w:left="540" w:hanging="540"/>
        <w:jc w:val="both"/>
        <w:rPr>
          <w:rFonts w:ascii="Times New Roman" w:hAnsi="Times New Roman"/>
          <w:szCs w:val="24"/>
        </w:rPr>
      </w:pPr>
      <w:r w:rsidRPr="005672EE">
        <w:rPr>
          <w:rFonts w:ascii="Times New Roman" w:hAnsi="Times New Roman"/>
          <w:b/>
          <w:szCs w:val="24"/>
        </w:rPr>
        <w:t>BÀI 1</w:t>
      </w:r>
      <w:r w:rsidR="00F92338" w:rsidRPr="005672EE">
        <w:rPr>
          <w:rFonts w:ascii="Times New Roman" w:hAnsi="Times New Roman"/>
          <w:b/>
          <w:szCs w:val="24"/>
        </w:rPr>
        <w:t>.</w:t>
      </w:r>
      <w:r w:rsidR="00F92338" w:rsidRPr="005672EE">
        <w:rPr>
          <w:rFonts w:ascii="Times New Roman" w:hAnsi="Times New Roman"/>
          <w:szCs w:val="24"/>
        </w:rPr>
        <w:t xml:space="preserve"> Xây dựng các thao tác sau cho hai phân số:</w:t>
      </w:r>
    </w:p>
    <w:p w:rsidR="00F92338" w:rsidRPr="005672EE" w:rsidRDefault="00F92338" w:rsidP="006E1202">
      <w:pPr>
        <w:pStyle w:val="ListParagraph"/>
        <w:numPr>
          <w:ilvl w:val="0"/>
          <w:numId w:val="1"/>
        </w:numPr>
        <w:spacing w:before="60" w:after="60" w:line="312" w:lineRule="auto"/>
        <w:jc w:val="both"/>
        <w:rPr>
          <w:rFonts w:ascii="Times New Roman" w:hAnsi="Times New Roman"/>
          <w:szCs w:val="24"/>
        </w:rPr>
      </w:pPr>
      <w:r w:rsidRPr="005672EE">
        <w:rPr>
          <w:rFonts w:ascii="Times New Roman" w:hAnsi="Times New Roman"/>
          <w:szCs w:val="24"/>
        </w:rPr>
        <w:t>Tạo lập 2 phân số.</w:t>
      </w:r>
    </w:p>
    <w:p w:rsidR="00F92338" w:rsidRPr="005672EE" w:rsidRDefault="00F92338" w:rsidP="006E1202">
      <w:pPr>
        <w:pStyle w:val="ListParagraph"/>
        <w:numPr>
          <w:ilvl w:val="0"/>
          <w:numId w:val="1"/>
        </w:numPr>
        <w:spacing w:before="60" w:after="60" w:line="312" w:lineRule="auto"/>
        <w:jc w:val="both"/>
        <w:rPr>
          <w:rFonts w:ascii="Times New Roman" w:hAnsi="Times New Roman"/>
          <w:szCs w:val="24"/>
        </w:rPr>
      </w:pPr>
      <w:r w:rsidRPr="005672EE">
        <w:rPr>
          <w:rFonts w:ascii="Times New Roman" w:hAnsi="Times New Roman"/>
          <w:szCs w:val="24"/>
        </w:rPr>
        <w:t>Rút gọn phân số</w:t>
      </w:r>
    </w:p>
    <w:p w:rsidR="00F92338" w:rsidRPr="005672EE" w:rsidRDefault="00F92338" w:rsidP="006E1202">
      <w:pPr>
        <w:pStyle w:val="ListParagraph"/>
        <w:numPr>
          <w:ilvl w:val="0"/>
          <w:numId w:val="1"/>
        </w:numPr>
        <w:spacing w:before="60" w:after="60" w:line="312" w:lineRule="auto"/>
        <w:jc w:val="both"/>
        <w:rPr>
          <w:rFonts w:ascii="Times New Roman" w:hAnsi="Times New Roman"/>
          <w:szCs w:val="24"/>
        </w:rPr>
      </w:pPr>
      <w:r w:rsidRPr="005672EE">
        <w:rPr>
          <w:rFonts w:ascii="Times New Roman" w:hAnsi="Times New Roman"/>
          <w:szCs w:val="24"/>
        </w:rPr>
        <w:t>Quy đồng hai phân số</w:t>
      </w:r>
    </w:p>
    <w:p w:rsidR="00F92338" w:rsidRPr="005672EE" w:rsidRDefault="00F92338" w:rsidP="006E1202">
      <w:pPr>
        <w:pStyle w:val="ListParagraph"/>
        <w:numPr>
          <w:ilvl w:val="0"/>
          <w:numId w:val="1"/>
        </w:numPr>
        <w:spacing w:before="60" w:after="60" w:line="312" w:lineRule="auto"/>
        <w:jc w:val="both"/>
        <w:rPr>
          <w:rFonts w:ascii="Times New Roman" w:hAnsi="Times New Roman"/>
          <w:szCs w:val="24"/>
        </w:rPr>
      </w:pPr>
      <w:r w:rsidRPr="005672EE">
        <w:rPr>
          <w:rFonts w:ascii="Times New Roman" w:hAnsi="Times New Roman"/>
          <w:szCs w:val="24"/>
        </w:rPr>
        <w:t>Tổng, hiệu, tích, thương 2 phân số.</w:t>
      </w:r>
    </w:p>
    <w:p w:rsidR="00F92338" w:rsidRPr="005672EE" w:rsidRDefault="006E1202" w:rsidP="006E1202">
      <w:pPr>
        <w:spacing w:before="60" w:after="60" w:line="312" w:lineRule="auto"/>
        <w:ind w:left="540" w:hanging="540"/>
        <w:jc w:val="both"/>
        <w:rPr>
          <w:rFonts w:ascii="Times New Roman" w:hAnsi="Times New Roman"/>
          <w:szCs w:val="24"/>
        </w:rPr>
      </w:pPr>
      <w:r w:rsidRPr="005672EE">
        <w:rPr>
          <w:rFonts w:ascii="Times New Roman" w:hAnsi="Times New Roman"/>
          <w:b/>
          <w:szCs w:val="24"/>
        </w:rPr>
        <w:t>BÀI 2.</w:t>
      </w:r>
      <w:r w:rsidR="00F92338" w:rsidRPr="005672EE">
        <w:rPr>
          <w:rFonts w:ascii="Times New Roman" w:hAnsi="Times New Roman"/>
          <w:szCs w:val="24"/>
        </w:rPr>
        <w:t xml:space="preserve"> Xây dựng các thao tác sau cho hai số phức:</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1. Tạo lập 2 số phức.</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2. Tổng, hiệu, thương 2 số phức.</w:t>
      </w:r>
    </w:p>
    <w:p w:rsidR="00F92338" w:rsidRPr="005672EE" w:rsidRDefault="006E1202" w:rsidP="006E1202">
      <w:pPr>
        <w:spacing w:before="60" w:after="60" w:line="312" w:lineRule="auto"/>
        <w:jc w:val="both"/>
        <w:rPr>
          <w:rFonts w:ascii="Times New Roman" w:hAnsi="Times New Roman"/>
          <w:szCs w:val="24"/>
          <w:lang w:val="fr-FR"/>
        </w:rPr>
      </w:pPr>
      <w:r w:rsidRPr="005672EE">
        <w:rPr>
          <w:rFonts w:ascii="Times New Roman" w:hAnsi="Times New Roman"/>
          <w:b/>
          <w:szCs w:val="24"/>
        </w:rPr>
        <w:t>BÀI 3.</w:t>
      </w:r>
      <w:r w:rsidR="00F92338" w:rsidRPr="005672EE">
        <w:rPr>
          <w:rFonts w:ascii="Times New Roman" w:hAnsi="Times New Roman"/>
          <w:b/>
          <w:szCs w:val="24"/>
          <w:lang w:val="fr-FR"/>
        </w:rPr>
        <w:t xml:space="preserve"> </w:t>
      </w:r>
      <w:r w:rsidR="00F92338" w:rsidRPr="005672EE">
        <w:rPr>
          <w:rFonts w:ascii="Times New Roman" w:hAnsi="Times New Roman"/>
          <w:szCs w:val="24"/>
          <w:lang w:val="fr-FR"/>
        </w:rPr>
        <w:t>Cho hai đa thức P</w:t>
      </w:r>
      <w:r w:rsidR="00F92338" w:rsidRPr="005672EE">
        <w:rPr>
          <w:rFonts w:ascii="Times New Roman" w:hAnsi="Times New Roman"/>
          <w:szCs w:val="24"/>
          <w:vertAlign w:val="superscript"/>
          <w:lang w:val="fr-FR"/>
        </w:rPr>
        <w:t>n</w:t>
      </w:r>
      <w:r w:rsidR="00F92338" w:rsidRPr="005672EE">
        <w:rPr>
          <w:rFonts w:ascii="Times New Roman" w:hAnsi="Times New Roman"/>
          <w:szCs w:val="24"/>
          <w:lang w:val="fr-FR"/>
        </w:rPr>
        <w:t>(x) và Q</w:t>
      </w:r>
      <w:r w:rsidR="00F92338" w:rsidRPr="005672EE">
        <w:rPr>
          <w:rFonts w:ascii="Times New Roman" w:hAnsi="Times New Roman"/>
          <w:szCs w:val="24"/>
          <w:vertAlign w:val="superscript"/>
          <w:lang w:val="fr-FR"/>
        </w:rPr>
        <w:t>m</w:t>
      </w:r>
      <w:r w:rsidR="00F92338" w:rsidRPr="005672EE">
        <w:rPr>
          <w:rFonts w:ascii="Times New Roman" w:hAnsi="Times New Roman"/>
          <w:szCs w:val="24"/>
          <w:lang w:val="fr-FR"/>
        </w:rPr>
        <w:t>(x). Hãy viết chương trình thực hiện những thao tác sau:</w:t>
      </w:r>
    </w:p>
    <w:p w:rsidR="00F92338" w:rsidRPr="005672EE" w:rsidRDefault="00F92338" w:rsidP="006E1202">
      <w:pPr>
        <w:numPr>
          <w:ilvl w:val="0"/>
          <w:numId w:val="2"/>
        </w:numPr>
        <w:spacing w:before="60" w:after="60" w:line="312" w:lineRule="auto"/>
        <w:jc w:val="both"/>
        <w:rPr>
          <w:rFonts w:ascii="Times New Roman" w:hAnsi="Times New Roman"/>
          <w:szCs w:val="24"/>
          <w:lang w:val="fr-FR"/>
        </w:rPr>
      </w:pPr>
      <w:r w:rsidRPr="005672EE">
        <w:rPr>
          <w:rFonts w:ascii="Times New Roman" w:hAnsi="Times New Roman"/>
          <w:szCs w:val="24"/>
          <w:lang w:val="fr-FR"/>
        </w:rPr>
        <w:t>Tạo lập hai đa thức</w:t>
      </w:r>
    </w:p>
    <w:p w:rsidR="00F92338" w:rsidRPr="005672EE" w:rsidRDefault="00F92338" w:rsidP="006E1202">
      <w:pPr>
        <w:numPr>
          <w:ilvl w:val="0"/>
          <w:numId w:val="2"/>
        </w:numPr>
        <w:spacing w:before="60" w:after="60" w:line="312" w:lineRule="auto"/>
        <w:jc w:val="both"/>
        <w:rPr>
          <w:rFonts w:ascii="Times New Roman" w:hAnsi="Times New Roman"/>
          <w:szCs w:val="24"/>
          <w:lang w:val="fr-FR"/>
        </w:rPr>
      </w:pPr>
      <w:r w:rsidRPr="005672EE">
        <w:rPr>
          <w:rFonts w:ascii="Times New Roman" w:hAnsi="Times New Roman"/>
          <w:szCs w:val="24"/>
          <w:lang w:val="fr-FR"/>
        </w:rPr>
        <w:t>Tính P</w:t>
      </w:r>
      <w:r w:rsidRPr="005672EE">
        <w:rPr>
          <w:rFonts w:ascii="Times New Roman" w:hAnsi="Times New Roman"/>
          <w:szCs w:val="24"/>
          <w:vertAlign w:val="superscript"/>
          <w:lang w:val="fr-FR"/>
        </w:rPr>
        <w:t>n</w:t>
      </w:r>
      <w:r w:rsidRPr="005672EE">
        <w:rPr>
          <w:rFonts w:ascii="Times New Roman" w:hAnsi="Times New Roman"/>
          <w:szCs w:val="24"/>
          <w:lang w:val="fr-FR"/>
        </w:rPr>
        <w:t>(x0) và Q</w:t>
      </w:r>
      <w:r w:rsidRPr="005672EE">
        <w:rPr>
          <w:rFonts w:ascii="Times New Roman" w:hAnsi="Times New Roman"/>
          <w:szCs w:val="24"/>
          <w:vertAlign w:val="superscript"/>
          <w:lang w:val="fr-FR"/>
        </w:rPr>
        <w:t>m</w:t>
      </w:r>
      <w:r w:rsidRPr="005672EE">
        <w:rPr>
          <w:rFonts w:ascii="Times New Roman" w:hAnsi="Times New Roman"/>
          <w:szCs w:val="24"/>
          <w:lang w:val="fr-FR"/>
        </w:rPr>
        <w:t>(x0)</w:t>
      </w:r>
    </w:p>
    <w:p w:rsidR="00F92338" w:rsidRPr="005672EE" w:rsidRDefault="00F92338" w:rsidP="006E1202">
      <w:pPr>
        <w:numPr>
          <w:ilvl w:val="0"/>
          <w:numId w:val="2"/>
        </w:numPr>
        <w:spacing w:before="60" w:after="60" w:line="312" w:lineRule="auto"/>
        <w:jc w:val="both"/>
        <w:rPr>
          <w:rFonts w:ascii="Times New Roman" w:hAnsi="Times New Roman"/>
          <w:szCs w:val="24"/>
          <w:lang w:val="fr-FR"/>
        </w:rPr>
      </w:pPr>
      <w:r w:rsidRPr="005672EE">
        <w:rPr>
          <w:rFonts w:ascii="Times New Roman" w:hAnsi="Times New Roman"/>
          <w:szCs w:val="24"/>
          <w:lang w:val="fr-FR"/>
        </w:rPr>
        <w:t>Tìm đạo hàm cấp l ≤n của đa thức.</w:t>
      </w:r>
    </w:p>
    <w:p w:rsidR="00F92338" w:rsidRPr="005672EE" w:rsidRDefault="00F92338" w:rsidP="006E1202">
      <w:pPr>
        <w:numPr>
          <w:ilvl w:val="0"/>
          <w:numId w:val="2"/>
        </w:numPr>
        <w:spacing w:before="60" w:after="60" w:line="312" w:lineRule="auto"/>
        <w:jc w:val="both"/>
        <w:rPr>
          <w:rFonts w:ascii="Times New Roman" w:hAnsi="Times New Roman"/>
          <w:szCs w:val="24"/>
        </w:rPr>
      </w:pPr>
      <w:r w:rsidRPr="005672EE">
        <w:rPr>
          <w:rFonts w:ascii="Times New Roman" w:hAnsi="Times New Roman"/>
          <w:szCs w:val="24"/>
        </w:rPr>
        <w:t>Tìm P</w:t>
      </w:r>
      <w:r w:rsidRPr="005672EE">
        <w:rPr>
          <w:rFonts w:ascii="Times New Roman" w:hAnsi="Times New Roman"/>
          <w:szCs w:val="24"/>
          <w:vertAlign w:val="superscript"/>
        </w:rPr>
        <w:t>n</w:t>
      </w:r>
      <w:r w:rsidRPr="005672EE">
        <w:rPr>
          <w:rFonts w:ascii="Times New Roman" w:hAnsi="Times New Roman"/>
          <w:szCs w:val="24"/>
        </w:rPr>
        <w:t>(x) + Q</w:t>
      </w:r>
      <w:r w:rsidRPr="005672EE">
        <w:rPr>
          <w:rFonts w:ascii="Times New Roman" w:hAnsi="Times New Roman"/>
          <w:szCs w:val="24"/>
          <w:vertAlign w:val="superscript"/>
        </w:rPr>
        <w:t>m</w:t>
      </w:r>
      <w:r w:rsidRPr="005672EE">
        <w:rPr>
          <w:rFonts w:ascii="Times New Roman" w:hAnsi="Times New Roman"/>
          <w:szCs w:val="24"/>
        </w:rPr>
        <w:t>(x)</w:t>
      </w:r>
    </w:p>
    <w:p w:rsidR="00F92338" w:rsidRPr="005672EE" w:rsidRDefault="00F92338" w:rsidP="006E1202">
      <w:pPr>
        <w:numPr>
          <w:ilvl w:val="0"/>
          <w:numId w:val="2"/>
        </w:numPr>
        <w:spacing w:before="60" w:after="60" w:line="312" w:lineRule="auto"/>
        <w:jc w:val="both"/>
        <w:rPr>
          <w:rFonts w:ascii="Times New Roman" w:hAnsi="Times New Roman"/>
          <w:szCs w:val="24"/>
        </w:rPr>
      </w:pPr>
      <w:r w:rsidRPr="005672EE">
        <w:rPr>
          <w:rFonts w:ascii="Times New Roman" w:hAnsi="Times New Roman"/>
          <w:szCs w:val="24"/>
        </w:rPr>
        <w:t>Tìm P</w:t>
      </w:r>
      <w:r w:rsidRPr="005672EE">
        <w:rPr>
          <w:rFonts w:ascii="Times New Roman" w:hAnsi="Times New Roman"/>
          <w:szCs w:val="24"/>
          <w:vertAlign w:val="superscript"/>
        </w:rPr>
        <w:t>n</w:t>
      </w:r>
      <w:r w:rsidRPr="005672EE">
        <w:rPr>
          <w:rFonts w:ascii="Times New Roman" w:hAnsi="Times New Roman"/>
          <w:szCs w:val="24"/>
        </w:rPr>
        <w:t>(x) - Q</w:t>
      </w:r>
      <w:r w:rsidRPr="005672EE">
        <w:rPr>
          <w:rFonts w:ascii="Times New Roman" w:hAnsi="Times New Roman"/>
          <w:szCs w:val="24"/>
          <w:vertAlign w:val="superscript"/>
        </w:rPr>
        <w:t>m</w:t>
      </w:r>
      <w:r w:rsidRPr="005672EE">
        <w:rPr>
          <w:rFonts w:ascii="Times New Roman" w:hAnsi="Times New Roman"/>
          <w:szCs w:val="24"/>
        </w:rPr>
        <w:t>(x)</w:t>
      </w:r>
    </w:p>
    <w:p w:rsidR="00F92338" w:rsidRPr="005672EE" w:rsidRDefault="00F92338" w:rsidP="006E1202">
      <w:pPr>
        <w:numPr>
          <w:ilvl w:val="0"/>
          <w:numId w:val="2"/>
        </w:numPr>
        <w:spacing w:before="60" w:after="60" w:line="312" w:lineRule="auto"/>
        <w:jc w:val="both"/>
        <w:rPr>
          <w:rFonts w:ascii="Times New Roman" w:hAnsi="Times New Roman"/>
          <w:szCs w:val="24"/>
        </w:rPr>
      </w:pPr>
      <w:r w:rsidRPr="005672EE">
        <w:rPr>
          <w:rFonts w:ascii="Times New Roman" w:hAnsi="Times New Roman"/>
          <w:szCs w:val="24"/>
        </w:rPr>
        <w:t>Tìm P</w:t>
      </w:r>
      <w:r w:rsidRPr="005672EE">
        <w:rPr>
          <w:rFonts w:ascii="Times New Roman" w:hAnsi="Times New Roman"/>
          <w:szCs w:val="24"/>
          <w:vertAlign w:val="superscript"/>
        </w:rPr>
        <w:t>n</w:t>
      </w:r>
      <w:r w:rsidRPr="005672EE">
        <w:rPr>
          <w:rFonts w:ascii="Times New Roman" w:hAnsi="Times New Roman"/>
          <w:szCs w:val="24"/>
        </w:rPr>
        <w:t>(x) / Q</w:t>
      </w:r>
      <w:r w:rsidRPr="005672EE">
        <w:rPr>
          <w:rFonts w:ascii="Times New Roman" w:hAnsi="Times New Roman"/>
          <w:szCs w:val="24"/>
          <w:vertAlign w:val="superscript"/>
        </w:rPr>
        <w:t>m</w:t>
      </w:r>
      <w:r w:rsidRPr="005672EE">
        <w:rPr>
          <w:rFonts w:ascii="Times New Roman" w:hAnsi="Times New Roman"/>
          <w:szCs w:val="24"/>
        </w:rPr>
        <w:t>(x) và đa thức dư</w:t>
      </w:r>
    </w:p>
    <w:p w:rsidR="00F92338" w:rsidRPr="005672EE" w:rsidRDefault="006E1202" w:rsidP="006E1202">
      <w:pPr>
        <w:spacing w:before="60" w:after="60" w:line="312" w:lineRule="auto"/>
        <w:ind w:left="540" w:hanging="540"/>
        <w:jc w:val="both"/>
        <w:rPr>
          <w:rFonts w:ascii="Times New Roman" w:hAnsi="Times New Roman"/>
          <w:szCs w:val="24"/>
        </w:rPr>
      </w:pPr>
      <w:r w:rsidRPr="005672EE">
        <w:rPr>
          <w:rFonts w:ascii="Times New Roman" w:hAnsi="Times New Roman"/>
          <w:b/>
          <w:szCs w:val="24"/>
        </w:rPr>
        <w:t>BÀI 4.</w:t>
      </w:r>
      <w:r w:rsidR="00F92338" w:rsidRPr="005672EE">
        <w:rPr>
          <w:rFonts w:ascii="Times New Roman" w:hAnsi="Times New Roman"/>
          <w:szCs w:val="24"/>
        </w:rPr>
        <w:t xml:space="preserve"> Xây dựng chương trình quản lý sinh viên, sử dụng cấu trúc sau:</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 xml:space="preserve">struct  SV {char ten[25]; float  toan, ly, tb;}; </w:t>
      </w:r>
      <w:r w:rsidRPr="005672EE">
        <w:rPr>
          <w:rFonts w:ascii="Times New Roman" w:hAnsi="Times New Roman"/>
          <w:szCs w:val="24"/>
        </w:rPr>
        <w:tab/>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Nhập danh sách cho n sinh viên  (n là số tự nhiên được nhập vào), chỉ nhập ten và toan, ly.</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Tính giá trị trường  tb =(toan+ly)/2, sau đó sắp xếp lại danh sách theo tên và điểm trung bình tăng dần (trong những người cùng tên thì người có điểm trung bình thấp hơn sẽ đứng trước). Cho hiện kết quả trước và sau khi sắp xếp.</w:t>
      </w:r>
    </w:p>
    <w:p w:rsidR="00F92338" w:rsidRPr="005672EE" w:rsidRDefault="006E1202" w:rsidP="006E1202">
      <w:pPr>
        <w:spacing w:before="60" w:after="60" w:line="312" w:lineRule="auto"/>
        <w:ind w:left="540" w:hanging="540"/>
        <w:jc w:val="both"/>
        <w:rPr>
          <w:rFonts w:ascii="Times New Roman" w:hAnsi="Times New Roman"/>
          <w:szCs w:val="24"/>
        </w:rPr>
      </w:pPr>
      <w:r w:rsidRPr="005672EE">
        <w:rPr>
          <w:rFonts w:ascii="Times New Roman" w:hAnsi="Times New Roman"/>
          <w:b/>
          <w:szCs w:val="24"/>
        </w:rPr>
        <w:t>BÀI 5.</w:t>
      </w:r>
      <w:r w:rsidR="00F92338" w:rsidRPr="005672EE">
        <w:rPr>
          <w:rFonts w:ascii="Times New Roman" w:hAnsi="Times New Roman"/>
          <w:szCs w:val="24"/>
        </w:rPr>
        <w:t xml:space="preserve"> Xây dựng chương trình quản lý sinh viên, sử dụng cấu trúc sau:</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 xml:space="preserve">struct  SV {char ten[25]; float  toan, ly, tb; char XepLoai[20]}; </w:t>
      </w:r>
      <w:r w:rsidRPr="005672EE">
        <w:rPr>
          <w:rFonts w:ascii="Times New Roman" w:hAnsi="Times New Roman"/>
          <w:szCs w:val="24"/>
        </w:rPr>
        <w:tab/>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Nhập danh sách cho n sinh viên  (n là số tự nhiên được nhập vào), chỉ nhập ten và toan, ly.</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Tính giá trị trường  tb =(toan+ly)/2, sau đó tính giá trị trường xếp loại theo cách sau:</w:t>
      </w:r>
    </w:p>
    <w:p w:rsidR="00F92338" w:rsidRPr="005672EE" w:rsidRDefault="00F92338" w:rsidP="006E1202">
      <w:pPr>
        <w:spacing w:before="60" w:after="60" w:line="312" w:lineRule="auto"/>
        <w:ind w:left="540" w:hanging="540"/>
        <w:jc w:val="both"/>
        <w:rPr>
          <w:rFonts w:ascii="Times New Roman" w:hAnsi="Times New Roman"/>
          <w:szCs w:val="24"/>
        </w:rPr>
      </w:pPr>
      <w:r w:rsidRPr="005672EE">
        <w:rPr>
          <w:rFonts w:ascii="Times New Roman" w:hAnsi="Times New Roman"/>
          <w:szCs w:val="24"/>
        </w:rPr>
        <w:tab/>
        <w:t>XepLoai=”kem” nếu  tb&lt;5, = “Trung binh” nếu  5</w:t>
      </w:r>
      <w:r w:rsidRPr="005672EE">
        <w:rPr>
          <w:rFonts w:ascii="Times New Roman" w:hAnsi="Times New Roman"/>
          <w:szCs w:val="24"/>
        </w:rPr>
        <w:sym w:font="Symbol" w:char="F0A3"/>
      </w:r>
      <w:r w:rsidRPr="005672EE">
        <w:rPr>
          <w:rFonts w:ascii="Times New Roman" w:hAnsi="Times New Roman"/>
          <w:szCs w:val="24"/>
        </w:rPr>
        <w:t>tb&lt;7, = “Kha” nếu  7</w:t>
      </w:r>
      <w:r w:rsidRPr="005672EE">
        <w:rPr>
          <w:rFonts w:ascii="Times New Roman" w:hAnsi="Times New Roman"/>
          <w:szCs w:val="24"/>
        </w:rPr>
        <w:sym w:font="Symbol" w:char="F0A3"/>
      </w:r>
      <w:r w:rsidRPr="005672EE">
        <w:rPr>
          <w:rFonts w:ascii="Times New Roman" w:hAnsi="Times New Roman"/>
          <w:szCs w:val="24"/>
        </w:rPr>
        <w:t>tb&lt;8 và = “Gioi” nếu  8</w:t>
      </w:r>
      <w:r w:rsidRPr="005672EE">
        <w:rPr>
          <w:rFonts w:ascii="Times New Roman" w:hAnsi="Times New Roman"/>
          <w:szCs w:val="24"/>
        </w:rPr>
        <w:sym w:font="Symbol" w:char="F0A3"/>
      </w:r>
      <w:r w:rsidRPr="005672EE">
        <w:rPr>
          <w:rFonts w:ascii="Times New Roman" w:hAnsi="Times New Roman"/>
          <w:szCs w:val="24"/>
        </w:rPr>
        <w:t>tb. Sắp xếp lại danh sách theo trường XepLoai.</w:t>
      </w:r>
    </w:p>
    <w:p w:rsidR="00F92338" w:rsidRPr="005672EE" w:rsidRDefault="006E1202"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b/>
          <w:szCs w:val="24"/>
        </w:rPr>
        <w:lastRenderedPageBreak/>
        <w:t>BÀI 6.</w:t>
      </w:r>
      <w:r w:rsidRPr="005672EE">
        <w:rPr>
          <w:rFonts w:ascii="Times New Roman" w:hAnsi="Times New Roman"/>
          <w:szCs w:val="24"/>
          <w:lang w:val="pt-BR"/>
        </w:rPr>
        <w:t xml:space="preserve"> </w:t>
      </w:r>
      <w:r w:rsidR="00F92338" w:rsidRPr="005672EE">
        <w:rPr>
          <w:rFonts w:ascii="Times New Roman" w:hAnsi="Times New Roman"/>
          <w:szCs w:val="24"/>
          <w:lang w:val="pt-BR"/>
        </w:rPr>
        <w:t>Xây dựng chương trình quản lý học sinh. Mỗi học sinh quản lý các thông tin sau:</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 xml:space="preserve"> </w:t>
      </w:r>
      <w:r w:rsidRPr="005672EE">
        <w:rPr>
          <w:rFonts w:ascii="Times New Roman" w:hAnsi="Times New Roman"/>
          <w:szCs w:val="24"/>
          <w:lang w:val="pt-BR"/>
        </w:rPr>
        <w:tab/>
        <w:t>Họ tên, Năm sinh, Điểm trung bình.</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Với các chức những sau:</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 Nhập số liệu, mỗi lần có thể nhập  m học sinh, m&gt;0</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 Xem danh sách:</w:t>
      </w:r>
      <w:r w:rsidR="003457E2">
        <w:rPr>
          <w:rFonts w:ascii="Times New Roman" w:hAnsi="Times New Roman"/>
          <w:szCs w:val="24"/>
          <w:lang w:val="pt-BR"/>
        </w:rPr>
        <w:t xml:space="preserve"> trên màn hình</w:t>
      </w:r>
      <w:r w:rsidRPr="005672EE">
        <w:rPr>
          <w:rFonts w:ascii="Times New Roman" w:hAnsi="Times New Roman"/>
          <w:szCs w:val="24"/>
          <w:lang w:val="pt-BR"/>
        </w:rPr>
        <w:t>.</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 Tìm kiếm :theo tên, theo năm sinh, theo tên và năm sinh.</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 Sắp xếp: theo tên, theo điểm trung bình.</w:t>
      </w:r>
    </w:p>
    <w:p w:rsidR="00F92338" w:rsidRPr="005672EE" w:rsidRDefault="00F92338" w:rsidP="006E1202">
      <w:pPr>
        <w:spacing w:before="60" w:after="60" w:line="312" w:lineRule="auto"/>
        <w:ind w:left="540" w:hanging="540"/>
        <w:jc w:val="both"/>
        <w:rPr>
          <w:rFonts w:ascii="Times New Roman" w:hAnsi="Times New Roman"/>
          <w:szCs w:val="24"/>
          <w:lang w:val="pt-BR"/>
        </w:rPr>
      </w:pPr>
      <w:r w:rsidRPr="005672EE">
        <w:rPr>
          <w:rFonts w:ascii="Times New Roman" w:hAnsi="Times New Roman"/>
          <w:szCs w:val="24"/>
          <w:lang w:val="pt-BR"/>
        </w:rPr>
        <w:tab/>
        <w:t>- Xóa khi biết tên</w:t>
      </w:r>
    </w:p>
    <w:p w:rsidR="006E1202" w:rsidRPr="005672EE" w:rsidRDefault="006E1202" w:rsidP="006E1202">
      <w:pPr>
        <w:spacing w:before="60" w:after="60" w:line="312" w:lineRule="auto"/>
        <w:jc w:val="both"/>
        <w:rPr>
          <w:rFonts w:ascii="Times New Roman" w:hAnsi="Times New Roman"/>
          <w:szCs w:val="24"/>
        </w:rPr>
      </w:pPr>
      <w:r w:rsidRPr="005672EE">
        <w:rPr>
          <w:rFonts w:ascii="Times New Roman" w:hAnsi="Times New Roman"/>
          <w:b/>
          <w:szCs w:val="24"/>
        </w:rPr>
        <w:t xml:space="preserve">BÀI 7. </w:t>
      </w:r>
      <w:r w:rsidRPr="005672EE">
        <w:rPr>
          <w:rFonts w:ascii="Times New Roman" w:hAnsi="Times New Roman"/>
          <w:szCs w:val="24"/>
        </w:rPr>
        <w:t xml:space="preserve">Viết chương trình quản lý danh sách của một lớp học có không quá 500 sinh viên. </w:t>
      </w:r>
    </w:p>
    <w:p w:rsidR="006E1202" w:rsidRPr="005672EE" w:rsidRDefault="006E1202" w:rsidP="006E1202">
      <w:pPr>
        <w:spacing w:before="60" w:after="60" w:line="312" w:lineRule="auto"/>
        <w:ind w:left="360"/>
        <w:rPr>
          <w:rFonts w:ascii="Times New Roman" w:hAnsi="Times New Roman"/>
          <w:szCs w:val="24"/>
        </w:rPr>
      </w:pPr>
      <w:r w:rsidRPr="005672EE">
        <w:rPr>
          <w:rFonts w:ascii="Times New Roman" w:hAnsi="Times New Roman"/>
          <w:szCs w:val="24"/>
        </w:rPr>
        <w:t>Thông tin của mỗi sinh viên gồm:</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Mã sinh viên: đúng 8 ký tự, không có khoảng trắng.</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Họ và tên: tối đa 30 ký tự (tên: 10, họ và chữ lót: 20)</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Ngày tháng năm sinh</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Giới tính: Nam/Nữ</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Điểm các môn học: dãy gồm đúng 10 điểm số của 10 môn học.</w:t>
      </w:r>
    </w:p>
    <w:p w:rsidR="006E1202" w:rsidRPr="005672EE" w:rsidRDefault="006E1202" w:rsidP="006E1202">
      <w:pPr>
        <w:spacing w:before="60" w:after="60" w:line="312" w:lineRule="auto"/>
        <w:ind w:left="360"/>
        <w:rPr>
          <w:rFonts w:ascii="Times New Roman" w:hAnsi="Times New Roman"/>
          <w:szCs w:val="24"/>
        </w:rPr>
      </w:pPr>
      <w:r w:rsidRPr="005672EE">
        <w:rPr>
          <w:rFonts w:ascii="Times New Roman" w:hAnsi="Times New Roman"/>
          <w:szCs w:val="24"/>
        </w:rPr>
        <w:t>Chương trình phải đáp ứng được các yêu cầu:</w:t>
      </w:r>
    </w:p>
    <w:p w:rsidR="006E1202" w:rsidRPr="0010237D" w:rsidRDefault="006E1202" w:rsidP="006E1202">
      <w:pPr>
        <w:numPr>
          <w:ilvl w:val="0"/>
          <w:numId w:val="3"/>
        </w:numPr>
        <w:spacing w:before="60" w:after="60" w:line="312" w:lineRule="auto"/>
        <w:jc w:val="both"/>
        <w:rPr>
          <w:rFonts w:ascii="Times New Roman" w:hAnsi="Times New Roman"/>
          <w:b/>
          <w:szCs w:val="24"/>
        </w:rPr>
      </w:pPr>
      <w:r w:rsidRPr="0010237D">
        <w:rPr>
          <w:rFonts w:ascii="Times New Roman" w:hAnsi="Times New Roman"/>
          <w:b/>
          <w:szCs w:val="24"/>
        </w:rPr>
        <w:t>Có menu cho người dùng chọn các chức năng tương ứng.</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Nhập mới danh sách sinh viên.</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Xuất danh sách SV ra màn hình theo dạng bảng ngang (mỗi SV trên một dòng).</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Thêm một sinh viên vào danh sách.</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Sắp xếp danh sách tăng dần theo Mã SV hoặc theo Họ và Tên (tùy người dùng chọn).</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Tìm thông tin một SV dựa vào mã SV</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Ghi danh sách ra file DS.DAT.</w:t>
      </w:r>
    </w:p>
    <w:p w:rsidR="006E1202"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Đọc danh sách từ file DS.DAT.</w:t>
      </w:r>
    </w:p>
    <w:p w:rsidR="00F92338" w:rsidRPr="005672EE" w:rsidRDefault="006E1202" w:rsidP="006E1202">
      <w:pPr>
        <w:numPr>
          <w:ilvl w:val="0"/>
          <w:numId w:val="3"/>
        </w:numPr>
        <w:spacing w:before="60" w:after="60" w:line="312" w:lineRule="auto"/>
        <w:jc w:val="both"/>
        <w:rPr>
          <w:rFonts w:ascii="Times New Roman" w:hAnsi="Times New Roman"/>
          <w:szCs w:val="24"/>
        </w:rPr>
      </w:pPr>
      <w:r w:rsidRPr="005672EE">
        <w:rPr>
          <w:rFonts w:ascii="Times New Roman" w:hAnsi="Times New Roman"/>
          <w:szCs w:val="24"/>
        </w:rPr>
        <w:t>Loại bỏ một SV ra khỏi danh sách.</w:t>
      </w:r>
    </w:p>
    <w:p w:rsidR="00397934" w:rsidRPr="006E1202" w:rsidRDefault="00397934" w:rsidP="006E1202">
      <w:pPr>
        <w:spacing w:before="60" w:after="60" w:line="312" w:lineRule="auto"/>
        <w:rPr>
          <w:rFonts w:ascii="Times New Roman" w:hAnsi="Times New Roman"/>
        </w:rPr>
      </w:pPr>
    </w:p>
    <w:sectPr w:rsidR="00397934" w:rsidRPr="006E1202" w:rsidSect="00397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4BB3"/>
    <w:multiLevelType w:val="hybridMultilevel"/>
    <w:tmpl w:val="2BE08F08"/>
    <w:lvl w:ilvl="0" w:tplc="3C9A71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ADD46FF"/>
    <w:multiLevelType w:val="hybridMultilevel"/>
    <w:tmpl w:val="F68AD4E4"/>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F92338"/>
    <w:rsid w:val="0010237D"/>
    <w:rsid w:val="003457E2"/>
    <w:rsid w:val="00397934"/>
    <w:rsid w:val="005672EE"/>
    <w:rsid w:val="005846FC"/>
    <w:rsid w:val="006E1202"/>
    <w:rsid w:val="008D2F6D"/>
    <w:rsid w:val="00E457BF"/>
    <w:rsid w:val="00E55567"/>
    <w:rsid w:val="00E92B5A"/>
    <w:rsid w:val="00F92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38"/>
    <w:pPr>
      <w:spacing w:after="0" w:line="240" w:lineRule="auto"/>
    </w:pPr>
    <w:rPr>
      <w:rFonts w:ascii=".VnTime" w:eastAsia="Times New Roman" w:hAnsi=".VnTim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2013-05-06T15:47:00Z</dcterms:created>
  <dcterms:modified xsi:type="dcterms:W3CDTF">2013-05-15T09:22:00Z</dcterms:modified>
</cp:coreProperties>
</file>