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3CAF" w14:textId="1285C839" w:rsidR="00492448" w:rsidRDefault="00772725" w:rsidP="00E67D52">
      <w:r>
        <w:t>Khóa luận có 3 phần chính như sau:</w:t>
      </w:r>
    </w:p>
    <w:p w14:paraId="315EF2C6" w14:textId="5B702F16" w:rsidR="00772725" w:rsidRDefault="00772725" w:rsidP="00772725">
      <w:pPr>
        <w:pStyle w:val="ListParagraph"/>
        <w:numPr>
          <w:ilvl w:val="0"/>
          <w:numId w:val="2"/>
        </w:numPr>
        <w:rPr>
          <w:b/>
          <w:bCs/>
        </w:rPr>
      </w:pPr>
      <w:r w:rsidRPr="00772725">
        <w:rPr>
          <w:b/>
          <w:bCs/>
        </w:rPr>
        <w:t>Phần đề cương (1 tuần)</w:t>
      </w:r>
    </w:p>
    <w:p w14:paraId="79CB5227" w14:textId="54495D50" w:rsidR="00772725" w:rsidRDefault="00772725" w:rsidP="00772725">
      <w:pPr>
        <w:pStyle w:val="ListParagraph"/>
        <w:ind w:left="360"/>
      </w:pPr>
      <w:r w:rsidRPr="00772725">
        <w:t>Phần</w:t>
      </w:r>
      <w:r>
        <w:t xml:space="preserve"> 1. Các em đặt biệt lưu ý </w:t>
      </w:r>
      <w:r w:rsidRPr="001D1738">
        <w:rPr>
          <w:b/>
          <w:bCs/>
        </w:rPr>
        <w:t xml:space="preserve">ngành nghề chính của </w:t>
      </w:r>
      <w:proofErr w:type="spellStart"/>
      <w:r w:rsidRPr="001D1738">
        <w:rPr>
          <w:b/>
          <w:bCs/>
        </w:rPr>
        <w:t>cty</w:t>
      </w:r>
      <w:proofErr w:type="spellEnd"/>
      <w:r>
        <w:t xml:space="preserve"> (là </w:t>
      </w:r>
      <w:proofErr w:type="spellStart"/>
      <w:r>
        <w:t>cty</w:t>
      </w:r>
      <w:proofErr w:type="spellEnd"/>
      <w:r>
        <w:t xml:space="preserve"> mà mình sẽ viết trong khóa luận &lt;&gt; </w:t>
      </w:r>
      <w:proofErr w:type="spellStart"/>
      <w:r>
        <w:t>cty</w:t>
      </w:r>
      <w:proofErr w:type="spellEnd"/>
      <w:r>
        <w:t xml:space="preserve"> phần mềm)</w:t>
      </w:r>
    </w:p>
    <w:p w14:paraId="29A1C65C" w14:textId="77777777" w:rsidR="00772725" w:rsidRPr="001D1738" w:rsidRDefault="00772725" w:rsidP="00772725">
      <w:pPr>
        <w:pStyle w:val="ListParagraph"/>
        <w:ind w:left="360"/>
        <w:rPr>
          <w:b/>
          <w:bCs/>
        </w:rPr>
      </w:pPr>
      <w:r>
        <w:t xml:space="preserve">Ví dụ: thực tập tại Bravo nhưng viết phần mềm QLBH cho công ty TMDVSX ABC (chủ yếu xây dựng) thì giới thiệu sơ Bravo nhưng tập trung vào </w:t>
      </w:r>
      <w:proofErr w:type="spellStart"/>
      <w:r w:rsidRPr="001D1738">
        <w:rPr>
          <w:b/>
          <w:bCs/>
        </w:rPr>
        <w:t>cty</w:t>
      </w:r>
      <w:proofErr w:type="spellEnd"/>
      <w:r w:rsidRPr="001D1738">
        <w:rPr>
          <w:b/>
          <w:bCs/>
        </w:rPr>
        <w:t xml:space="preserve"> ABC và ngành nghề là xây dựng</w:t>
      </w:r>
    </w:p>
    <w:p w14:paraId="667C436A" w14:textId="77777777" w:rsidR="004D59A2" w:rsidRDefault="00772725" w:rsidP="00772725">
      <w:pPr>
        <w:pStyle w:val="ListParagraph"/>
        <w:ind w:left="360"/>
      </w:pPr>
      <w:r>
        <w:t xml:space="preserve">Phần 5. Là quan trọng nhất: Ở đây các bạn phải đi thực tập mới viết được chủ yếu là mình lập </w:t>
      </w:r>
      <w:r w:rsidR="004D59A2">
        <w:t xml:space="preserve">quy trình nghiệp vụ tại </w:t>
      </w:r>
      <w:proofErr w:type="spellStart"/>
      <w:r w:rsidR="004D59A2">
        <w:t>cty</w:t>
      </w:r>
      <w:proofErr w:type="spellEnd"/>
      <w:r w:rsidR="004D59A2">
        <w:t xml:space="preserve"> ABC phù hợp với ngành nghề chính của </w:t>
      </w:r>
      <w:proofErr w:type="spellStart"/>
      <w:r w:rsidR="004D59A2">
        <w:t>cty</w:t>
      </w:r>
      <w:proofErr w:type="spellEnd"/>
      <w:r w:rsidR="004D59A2">
        <w:t xml:space="preserve"> do đó mỗi bạn phải khác nhau và nhìn vào là thấy được ngành nghề </w:t>
      </w:r>
      <w:proofErr w:type="spellStart"/>
      <w:r w:rsidR="004D59A2">
        <w:t>cty</w:t>
      </w:r>
      <w:proofErr w:type="spellEnd"/>
    </w:p>
    <w:p w14:paraId="1D8DA914" w14:textId="77BCFA0E" w:rsidR="00772725" w:rsidRDefault="004D59A2" w:rsidP="00772725">
      <w:pPr>
        <w:pStyle w:val="ListParagraph"/>
        <w:ind w:left="360"/>
      </w:pPr>
      <w:r>
        <w:t>Quy trình này các bạn vẽ các ô hình chữ nhật có đầu ra, đầu vào, khách hàng, nhà cung cấp, nhân sự (nếu có). Trên các đường thẳng nối các ô chữ nhật thì dùng các số từ 1 trở đi.</w:t>
      </w:r>
    </w:p>
    <w:p w14:paraId="26B49A52" w14:textId="443F0918" w:rsidR="004D59A2" w:rsidRDefault="004D59A2" w:rsidP="00772725">
      <w:pPr>
        <w:pStyle w:val="ListParagraph"/>
        <w:ind w:left="360"/>
      </w:pPr>
      <w:r>
        <w:t>Dưới quy trình là phần giải thích các con số làm việc như thế nào trong quy trình</w:t>
      </w:r>
    </w:p>
    <w:p w14:paraId="414CAEB7" w14:textId="1CC74A51" w:rsidR="004D59A2" w:rsidRPr="00772725" w:rsidRDefault="004D59A2" w:rsidP="00772725">
      <w:pPr>
        <w:pStyle w:val="ListParagraph"/>
        <w:ind w:left="360"/>
      </w:pPr>
      <w:r>
        <w:t xml:space="preserve">Phần 9. Là tập hợp những </w:t>
      </w:r>
      <w:r w:rsidRPr="001D1738">
        <w:rPr>
          <w:b/>
          <w:bCs/>
        </w:rPr>
        <w:t>tài liệu tham khảo viết theo đúng quy định</w:t>
      </w:r>
      <w:r>
        <w:t>, nếu lấy trên mạng phải chỉ rõ địa chỉ lấy ở đâu</w:t>
      </w:r>
    </w:p>
    <w:p w14:paraId="27BC2A2E" w14:textId="06200D0E" w:rsidR="00772725" w:rsidRDefault="00772725" w:rsidP="00772725">
      <w:pPr>
        <w:pStyle w:val="ListParagraph"/>
        <w:numPr>
          <w:ilvl w:val="0"/>
          <w:numId w:val="2"/>
        </w:numPr>
        <w:rPr>
          <w:b/>
          <w:bCs/>
        </w:rPr>
      </w:pPr>
      <w:r w:rsidRPr="00772725">
        <w:rPr>
          <w:b/>
          <w:bCs/>
        </w:rPr>
        <w:t>Báo cáo</w:t>
      </w:r>
      <w:r w:rsidR="001D1738">
        <w:rPr>
          <w:b/>
          <w:bCs/>
        </w:rPr>
        <w:t xml:space="preserve"> (&lt;=8 tuần)</w:t>
      </w:r>
    </w:p>
    <w:p w14:paraId="16A17DFF" w14:textId="3A561C72" w:rsidR="0084038A" w:rsidRDefault="00417379" w:rsidP="0084038A">
      <w:pPr>
        <w:pStyle w:val="ListParagraph"/>
        <w:ind w:left="360"/>
      </w:pPr>
      <w:r w:rsidRPr="00417379">
        <w:t xml:space="preserve">Gồm </w:t>
      </w:r>
      <w:r>
        <w:t>các chương sau:</w:t>
      </w:r>
    </w:p>
    <w:p w14:paraId="148E0B39" w14:textId="26D6DFF0" w:rsidR="00417379" w:rsidRPr="00397F62" w:rsidRDefault="00417379" w:rsidP="00417379">
      <w:pPr>
        <w:spacing w:before="120" w:after="120"/>
        <w:ind w:left="720"/>
        <w:rPr>
          <w:b/>
          <w:bCs/>
        </w:rPr>
      </w:pPr>
      <w:r w:rsidRPr="00397F62">
        <w:rPr>
          <w:b/>
          <w:bCs/>
        </w:rPr>
        <w:t>Chương 1: Tổng quan đề tài</w:t>
      </w:r>
    </w:p>
    <w:p w14:paraId="1C59BCA7" w14:textId="0BC539E6" w:rsidR="00417379" w:rsidRDefault="00417379" w:rsidP="00417379">
      <w:pPr>
        <w:pStyle w:val="ListParagraph"/>
        <w:ind w:left="360" w:firstLine="360"/>
      </w:pPr>
      <w:r>
        <w:t>Gồm các nội dung c</w:t>
      </w:r>
      <w:r w:rsidR="00DF2E6A">
        <w:t>ơ</w:t>
      </w:r>
      <w:r>
        <w:t xml:space="preserve"> bản sau:</w:t>
      </w:r>
    </w:p>
    <w:p w14:paraId="202F5F69" w14:textId="546C02CE" w:rsidR="00417379" w:rsidRDefault="00417379" w:rsidP="00417379">
      <w:pPr>
        <w:pStyle w:val="ListParagraph"/>
        <w:numPr>
          <w:ilvl w:val="1"/>
          <w:numId w:val="3"/>
        </w:numPr>
      </w:pPr>
      <w:r>
        <w:t xml:space="preserve">Lý do hình thành đề tài, trong đoạn cuối có tên đề tài </w:t>
      </w:r>
      <w:proofErr w:type="gramStart"/>
      <w:r w:rsidRPr="00417379">
        <w:rPr>
          <w:b/>
          <w:bCs/>
        </w:rPr>
        <w:t>In</w:t>
      </w:r>
      <w:proofErr w:type="gramEnd"/>
      <w:r w:rsidRPr="00417379">
        <w:rPr>
          <w:b/>
          <w:bCs/>
        </w:rPr>
        <w:t xml:space="preserve"> đậm</w:t>
      </w:r>
    </w:p>
    <w:p w14:paraId="3049909D" w14:textId="77777777" w:rsidR="00417379" w:rsidRDefault="00417379" w:rsidP="00417379">
      <w:pPr>
        <w:pStyle w:val="ListParagraph"/>
        <w:numPr>
          <w:ilvl w:val="1"/>
          <w:numId w:val="3"/>
        </w:numPr>
      </w:pPr>
      <w:r>
        <w:t xml:space="preserve">Giới thiệu về </w:t>
      </w:r>
      <w:proofErr w:type="spellStart"/>
      <w:r>
        <w:t>cty</w:t>
      </w:r>
      <w:proofErr w:type="spellEnd"/>
    </w:p>
    <w:p w14:paraId="0C6F3F55" w14:textId="77777777" w:rsidR="00417379" w:rsidRDefault="00417379" w:rsidP="00417379">
      <w:pPr>
        <w:pStyle w:val="ListParagraph"/>
        <w:numPr>
          <w:ilvl w:val="1"/>
          <w:numId w:val="3"/>
        </w:numPr>
      </w:pPr>
      <w:r>
        <w:t>Mục tiêu và nội dung nghiên cứu</w:t>
      </w:r>
    </w:p>
    <w:p w14:paraId="63ACFED1" w14:textId="3C97D50C" w:rsidR="00417379" w:rsidRDefault="00417379" w:rsidP="00417379">
      <w:pPr>
        <w:pStyle w:val="ListParagraph"/>
        <w:numPr>
          <w:ilvl w:val="1"/>
          <w:numId w:val="3"/>
        </w:numPr>
      </w:pPr>
      <w:r>
        <w:t>Đối tượng và phạm vi đề tài</w:t>
      </w:r>
    </w:p>
    <w:p w14:paraId="27D51270" w14:textId="407AF403" w:rsidR="00417379" w:rsidRDefault="00417379" w:rsidP="00417379">
      <w:pPr>
        <w:pStyle w:val="ListParagraph"/>
        <w:numPr>
          <w:ilvl w:val="1"/>
          <w:numId w:val="3"/>
        </w:numPr>
      </w:pPr>
      <w:r>
        <w:t>Phương pháp nghiên cứu</w:t>
      </w:r>
    </w:p>
    <w:p w14:paraId="47EFF9B2" w14:textId="68874E18" w:rsidR="00417379" w:rsidRDefault="00417379" w:rsidP="00417379">
      <w:pPr>
        <w:pStyle w:val="ListParagraph"/>
        <w:numPr>
          <w:ilvl w:val="1"/>
          <w:numId w:val="3"/>
        </w:numPr>
      </w:pPr>
      <w:r>
        <w:t>Dụ kiến kết quả đạt được</w:t>
      </w:r>
    </w:p>
    <w:p w14:paraId="4C72E52F" w14:textId="065341E4" w:rsidR="00417379" w:rsidRPr="00397F62" w:rsidRDefault="00417379" w:rsidP="00417379">
      <w:pPr>
        <w:spacing w:before="120" w:after="120"/>
        <w:ind w:left="720"/>
        <w:rPr>
          <w:b/>
          <w:bCs/>
        </w:rPr>
      </w:pPr>
      <w:r w:rsidRPr="00397F62">
        <w:rPr>
          <w:b/>
          <w:bCs/>
        </w:rPr>
        <w:t xml:space="preserve">Chương </w:t>
      </w:r>
      <w:r w:rsidR="00DF2E6A" w:rsidRPr="00397F62">
        <w:rPr>
          <w:b/>
          <w:bCs/>
        </w:rPr>
        <w:t>2</w:t>
      </w:r>
      <w:r w:rsidRPr="00397F62">
        <w:rPr>
          <w:b/>
          <w:bCs/>
        </w:rPr>
        <w:t xml:space="preserve">: </w:t>
      </w:r>
      <w:r w:rsidR="00DF2E6A" w:rsidRPr="00397F62">
        <w:rPr>
          <w:b/>
          <w:bCs/>
        </w:rPr>
        <w:t>Cơ sở lý thuyết</w:t>
      </w:r>
    </w:p>
    <w:p w14:paraId="6ECF16BC" w14:textId="32DDBD84" w:rsidR="00417379" w:rsidRDefault="00417379" w:rsidP="00417379">
      <w:pPr>
        <w:pStyle w:val="ListParagraph"/>
        <w:ind w:left="360" w:firstLine="360"/>
      </w:pPr>
      <w:r>
        <w:t>Gồm các nội dung c</w:t>
      </w:r>
      <w:r w:rsidR="00DF2E6A">
        <w:t>ơ</w:t>
      </w:r>
      <w:r>
        <w:t xml:space="preserve"> bản sau:</w:t>
      </w:r>
    </w:p>
    <w:p w14:paraId="5B8E4A1E" w14:textId="464AE8FC" w:rsidR="00417379" w:rsidRDefault="00417379" w:rsidP="00417379">
      <w:pPr>
        <w:pStyle w:val="ListParagraph"/>
        <w:numPr>
          <w:ilvl w:val="1"/>
          <w:numId w:val="2"/>
        </w:numPr>
      </w:pPr>
      <w:r>
        <w:t>Đặt vấn đề</w:t>
      </w:r>
    </w:p>
    <w:p w14:paraId="42D8D2E1" w14:textId="2939F745" w:rsidR="00417379" w:rsidRDefault="00417379" w:rsidP="00417379">
      <w:pPr>
        <w:pStyle w:val="ListParagraph"/>
        <w:ind w:left="1110"/>
      </w:pPr>
      <w:r>
        <w:t>Mô tả bài toán</w:t>
      </w:r>
    </w:p>
    <w:p w14:paraId="2FCFCC5D" w14:textId="3619D4DA" w:rsidR="00417379" w:rsidRDefault="00417379" w:rsidP="00417379">
      <w:pPr>
        <w:pStyle w:val="ListParagraph"/>
        <w:ind w:left="1110"/>
      </w:pPr>
      <w:r>
        <w:t>Quy trình nghiệp vụ (Đã được duyệt trong đề cương, có thể phân tích thêm)</w:t>
      </w:r>
    </w:p>
    <w:p w14:paraId="78964934" w14:textId="2E80A313" w:rsidR="00417379" w:rsidRDefault="00417379" w:rsidP="00417379">
      <w:pPr>
        <w:pStyle w:val="ListParagraph"/>
        <w:numPr>
          <w:ilvl w:val="1"/>
          <w:numId w:val="2"/>
        </w:numPr>
      </w:pPr>
      <w:r>
        <w:t xml:space="preserve">Tổng quan về Nghiệp vụ (VD Tổng quan Quản lý bán hàng, TQ về Nhân </w:t>
      </w:r>
      <w:proofErr w:type="gramStart"/>
      <w:r>
        <w:t>sự,…</w:t>
      </w:r>
      <w:proofErr w:type="gramEnd"/>
      <w:r>
        <w:t xml:space="preserve">) </w:t>
      </w:r>
    </w:p>
    <w:p w14:paraId="17FCD49D" w14:textId="3AF85C8C" w:rsidR="00417379" w:rsidRDefault="00417379" w:rsidP="00417379">
      <w:pPr>
        <w:pStyle w:val="ListParagraph"/>
        <w:numPr>
          <w:ilvl w:val="1"/>
          <w:numId w:val="2"/>
        </w:numPr>
      </w:pPr>
      <w:r>
        <w:t>Công cụ h</w:t>
      </w:r>
      <w:r w:rsidR="00DF2E6A">
        <w:t>ỗ trợ</w:t>
      </w:r>
    </w:p>
    <w:p w14:paraId="650330F6" w14:textId="47E8D5CF" w:rsidR="00DF2E6A" w:rsidRDefault="00DF2E6A" w:rsidP="00DF2E6A">
      <w:pPr>
        <w:pStyle w:val="ListParagraph"/>
        <w:ind w:left="1110"/>
      </w:pPr>
      <w:r>
        <w:t xml:space="preserve">Nêu sơ lược các công cụ mình dung để làm đề tài như SQL, C#, Power </w:t>
      </w:r>
      <w:proofErr w:type="spellStart"/>
      <w:proofErr w:type="gramStart"/>
      <w:r>
        <w:t>Designeer</w:t>
      </w:r>
      <w:proofErr w:type="spellEnd"/>
      <w:r>
        <w:t>,..</w:t>
      </w:r>
      <w:proofErr w:type="gramEnd"/>
      <w:r>
        <w:t xml:space="preserve"> Phần này viết vài trang thôi, ko viết nhiều</w:t>
      </w:r>
    </w:p>
    <w:p w14:paraId="7D28BBC3" w14:textId="69E87FAD" w:rsidR="00DF2E6A" w:rsidRPr="00397F62" w:rsidRDefault="00DF2E6A" w:rsidP="00DF2E6A">
      <w:pPr>
        <w:spacing w:before="120" w:after="120"/>
        <w:ind w:left="720"/>
        <w:rPr>
          <w:b/>
          <w:bCs/>
        </w:rPr>
      </w:pPr>
      <w:r w:rsidRPr="00397F62">
        <w:rPr>
          <w:b/>
          <w:bCs/>
        </w:rPr>
        <w:t>Chương 3: Phân tích thiết kế Hệ thống</w:t>
      </w:r>
    </w:p>
    <w:p w14:paraId="1EB829B1" w14:textId="1712D1DB" w:rsidR="00DF2E6A" w:rsidRDefault="00DF2E6A" w:rsidP="00DF2E6A">
      <w:pPr>
        <w:pStyle w:val="ListParagraph"/>
        <w:ind w:left="360" w:firstLine="360"/>
      </w:pPr>
      <w:r>
        <w:lastRenderedPageBreak/>
        <w:t>Gồm các nội dung c</w:t>
      </w:r>
      <w:r w:rsidR="00397F62">
        <w:t>ơ</w:t>
      </w:r>
      <w:r>
        <w:t xml:space="preserve"> bản sau:</w:t>
      </w:r>
    </w:p>
    <w:p w14:paraId="29CBF059" w14:textId="2E4387C9" w:rsidR="00417379" w:rsidRDefault="00397F62" w:rsidP="00417379">
      <w:pPr>
        <w:ind w:left="720"/>
      </w:pPr>
      <w:r>
        <w:t xml:space="preserve">Phần này các bạn dùng kiến thức của môn phân tích thiết kế hệ thống (Hoặc Hệ thống thông </w:t>
      </w:r>
      <w:proofErr w:type="gramStart"/>
      <w:r>
        <w:t>tin,..</w:t>
      </w:r>
      <w:proofErr w:type="gramEnd"/>
      <w:r>
        <w:t>) để viết sao cho cuối chương là Sơ đồ CSDL đã được cài đặt trong SQL (MySQL) chụp vào</w:t>
      </w:r>
    </w:p>
    <w:p w14:paraId="6FBCFCE3" w14:textId="14DF43FC" w:rsidR="00397F62" w:rsidRPr="00417379" w:rsidRDefault="00397F62" w:rsidP="00417379">
      <w:pPr>
        <w:ind w:left="720"/>
      </w:pPr>
      <w:r>
        <w:t>Trong phần này thì phải có các hình (file thực tế thực tập đưa vào) để phân tích</w:t>
      </w:r>
    </w:p>
    <w:p w14:paraId="719909DB" w14:textId="2370D686" w:rsidR="00772725" w:rsidRPr="00772725" w:rsidRDefault="00772725" w:rsidP="00772725">
      <w:pPr>
        <w:pStyle w:val="ListParagraph"/>
        <w:numPr>
          <w:ilvl w:val="0"/>
          <w:numId w:val="2"/>
        </w:numPr>
        <w:rPr>
          <w:b/>
          <w:bCs/>
        </w:rPr>
      </w:pPr>
      <w:r w:rsidRPr="00772725">
        <w:rPr>
          <w:b/>
          <w:bCs/>
        </w:rPr>
        <w:t>Chương trình Demo</w:t>
      </w:r>
      <w:r w:rsidR="001D1738">
        <w:rPr>
          <w:b/>
          <w:bCs/>
        </w:rPr>
        <w:t xml:space="preserve"> (Chạy demo 2 tuần trước khi kết thúc)</w:t>
      </w:r>
    </w:p>
    <w:p w14:paraId="1F42A993" w14:textId="3BCAF78D" w:rsidR="00772725" w:rsidRDefault="008D2FF4" w:rsidP="00772725">
      <w:pPr>
        <w:pStyle w:val="ListParagraph"/>
        <w:ind w:left="360"/>
      </w:pPr>
      <w:r>
        <w:t xml:space="preserve">Phần chương trình có các </w:t>
      </w:r>
      <w:proofErr w:type="spellStart"/>
      <w:r>
        <w:t>yeey</w:t>
      </w:r>
      <w:proofErr w:type="spellEnd"/>
      <w:r>
        <w:t xml:space="preserve"> cầu sau:</w:t>
      </w:r>
    </w:p>
    <w:p w14:paraId="7487AA68" w14:textId="0FF378E4" w:rsidR="008D2FF4" w:rsidRDefault="008D2FF4" w:rsidP="008D2FF4">
      <w:pPr>
        <w:pStyle w:val="ListParagraph"/>
        <w:numPr>
          <w:ilvl w:val="0"/>
          <w:numId w:val="5"/>
        </w:numPr>
      </w:pPr>
      <w:r>
        <w:t>Đăng nhập (phân quyền)</w:t>
      </w:r>
    </w:p>
    <w:p w14:paraId="06AF45EE" w14:textId="280D2B19" w:rsidR="008D2FF4" w:rsidRDefault="008D2FF4" w:rsidP="008D2FF4">
      <w:pPr>
        <w:pStyle w:val="ListParagraph"/>
        <w:numPr>
          <w:ilvl w:val="0"/>
          <w:numId w:val="5"/>
        </w:numPr>
      </w:pPr>
      <w:r>
        <w:t>Phái có chức năng cập nhật (Thêm, xóa, sửa)</w:t>
      </w:r>
    </w:p>
    <w:p w14:paraId="7A24C18F" w14:textId="77777777" w:rsidR="003A650E" w:rsidRDefault="008D2FF4" w:rsidP="008D2FF4">
      <w:pPr>
        <w:pStyle w:val="ListParagraph"/>
        <w:numPr>
          <w:ilvl w:val="0"/>
          <w:numId w:val="5"/>
        </w:numPr>
      </w:pPr>
      <w:r>
        <w:t>Tìm kiếm (nhiều tiêu chí, tiêu chí phải dễ nhớ</w:t>
      </w:r>
      <w:r w:rsidR="003A650E">
        <w:t>)</w:t>
      </w:r>
    </w:p>
    <w:p w14:paraId="3A06D68C" w14:textId="77777777" w:rsidR="003A650E" w:rsidRDefault="003A650E" w:rsidP="008D2FF4">
      <w:pPr>
        <w:pStyle w:val="ListParagraph"/>
        <w:numPr>
          <w:ilvl w:val="0"/>
          <w:numId w:val="5"/>
        </w:numPr>
      </w:pPr>
      <w:r>
        <w:t>Các bảng chính tối thiểu 50 mẫu tin</w:t>
      </w:r>
    </w:p>
    <w:p w14:paraId="1C3B35AD" w14:textId="0D7D5CEF" w:rsidR="008D2FF4" w:rsidRDefault="003A650E" w:rsidP="008D2FF4">
      <w:pPr>
        <w:pStyle w:val="ListParagraph"/>
        <w:numPr>
          <w:ilvl w:val="0"/>
          <w:numId w:val="5"/>
        </w:numPr>
      </w:pPr>
      <w:r>
        <w:t xml:space="preserve">Các báo cáo (Report) dựa theo yêu cầu của </w:t>
      </w:r>
      <w:proofErr w:type="spellStart"/>
      <w:r>
        <w:t>cty</w:t>
      </w:r>
      <w:proofErr w:type="spellEnd"/>
      <w:r>
        <w:t xml:space="preserve"> (hoặc mẫu thực tế trong khi đi thực tập) có chọn lọc theo tháng, năm, đơn vị, phòng </w:t>
      </w:r>
      <w:proofErr w:type="gramStart"/>
      <w:r>
        <w:t>ban,…</w:t>
      </w:r>
      <w:proofErr w:type="gramEnd"/>
      <w:r w:rsidR="008D2FF4">
        <w:t xml:space="preserve"> </w:t>
      </w:r>
    </w:p>
    <w:p w14:paraId="1D62F4DF" w14:textId="2C3DDF38" w:rsidR="003A650E" w:rsidRDefault="003A650E" w:rsidP="008D2FF4">
      <w:pPr>
        <w:pStyle w:val="ListParagraph"/>
        <w:numPr>
          <w:ilvl w:val="0"/>
          <w:numId w:val="5"/>
        </w:numPr>
      </w:pPr>
      <w:r>
        <w:t>Trợ giúp (Làm sau khi xong hết demo)</w:t>
      </w:r>
    </w:p>
    <w:p w14:paraId="5CA928AE" w14:textId="705C1EBE" w:rsidR="003A650E" w:rsidRDefault="003A650E" w:rsidP="008D2FF4">
      <w:pPr>
        <w:pStyle w:val="ListParagraph"/>
        <w:numPr>
          <w:ilvl w:val="0"/>
          <w:numId w:val="5"/>
        </w:numPr>
      </w:pPr>
      <w:r>
        <w:t>Sao lưu, phục hồi</w:t>
      </w:r>
    </w:p>
    <w:p w14:paraId="19145856" w14:textId="31160876" w:rsidR="003A650E" w:rsidRDefault="003A650E" w:rsidP="008D2FF4">
      <w:pPr>
        <w:pStyle w:val="ListParagraph"/>
        <w:numPr>
          <w:ilvl w:val="0"/>
          <w:numId w:val="5"/>
        </w:numPr>
      </w:pPr>
      <w:r>
        <w:t>Và có thể thêm vài tính năng (tham khảo phần mềm)</w:t>
      </w:r>
    </w:p>
    <w:p w14:paraId="354F73C7" w14:textId="6C83E040" w:rsidR="00806A4D" w:rsidRDefault="00806A4D" w:rsidP="00806A4D"/>
    <w:p w14:paraId="1A3EF91A" w14:textId="7CE72C0A" w:rsidR="00806A4D" w:rsidRDefault="00806A4D" w:rsidP="00806A4D"/>
    <w:p w14:paraId="262BFF38" w14:textId="77777777" w:rsidR="00806A4D" w:rsidRPr="00806A4D" w:rsidRDefault="00806A4D" w:rsidP="00806A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10"/>
        <w:rPr>
          <w:highlight w:val="yellow"/>
        </w:rPr>
      </w:pPr>
      <w:r w:rsidRPr="00806A4D">
        <w:rPr>
          <w:highlight w:val="yellow"/>
        </w:rPr>
        <w:t>2.2) khái niệm nghiệp vụ về quản lý bán hàng tất cả khái niệm (10 trang)</w:t>
      </w:r>
    </w:p>
    <w:p w14:paraId="00EAD2BA" w14:textId="77777777" w:rsidR="00806A4D" w:rsidRPr="00806A4D" w:rsidRDefault="00806A4D" w:rsidP="00806A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10"/>
        <w:rPr>
          <w:highlight w:val="yellow"/>
        </w:rPr>
      </w:pPr>
      <w:r w:rsidRPr="00806A4D">
        <w:rPr>
          <w:highlight w:val="yellow"/>
        </w:rPr>
        <w:t>Cần những kiến thức gì để có thể quản lý bán hàn</w:t>
      </w:r>
    </w:p>
    <w:p w14:paraId="4BA2D2B5" w14:textId="77777777" w:rsidR="00806A4D" w:rsidRPr="00806A4D" w:rsidRDefault="00806A4D" w:rsidP="00806A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10"/>
        <w:rPr>
          <w:highlight w:val="yellow"/>
        </w:rPr>
      </w:pPr>
      <w:r w:rsidRPr="00806A4D">
        <w:rPr>
          <w:highlight w:val="yellow"/>
        </w:rPr>
        <w:t>2.3) công cụ thực hiện (</w:t>
      </w:r>
      <w:proofErr w:type="spellStart"/>
      <w:r w:rsidRPr="00806A4D">
        <w:rPr>
          <w:highlight w:val="yellow"/>
        </w:rPr>
        <w:t>sql</w:t>
      </w:r>
      <w:proofErr w:type="spellEnd"/>
      <w:r w:rsidRPr="00806A4D">
        <w:rPr>
          <w:highlight w:val="yellow"/>
        </w:rPr>
        <w:t>, c#, …)</w:t>
      </w:r>
    </w:p>
    <w:p w14:paraId="407A38E1" w14:textId="77777777" w:rsidR="00806A4D" w:rsidRPr="00806A4D" w:rsidRDefault="00806A4D" w:rsidP="00806A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10"/>
        <w:rPr>
          <w:highlight w:val="yellow"/>
        </w:rPr>
      </w:pPr>
      <w:r w:rsidRPr="00806A4D">
        <w:rPr>
          <w:highlight w:val="yellow"/>
        </w:rPr>
        <w:t>Chương 3: Phân tích thiết kế hệ thống</w:t>
      </w:r>
    </w:p>
    <w:p w14:paraId="2BE4EDDA" w14:textId="77777777" w:rsidR="00806A4D" w:rsidRPr="00806A4D" w:rsidRDefault="00806A4D" w:rsidP="00806A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10"/>
        <w:rPr>
          <w:highlight w:val="yellow"/>
        </w:rPr>
      </w:pPr>
      <w:r w:rsidRPr="00806A4D">
        <w:rPr>
          <w:highlight w:val="yellow"/>
        </w:rPr>
        <w:t>3.1) Sơ đồ lý thuyết phân rã thành sơ đồ dòng dữ liệu bao gồm các thực thể gì, các thuộc tính gì, các dữ liệu gì, các ràng buộc, …. (</w:t>
      </w:r>
      <w:proofErr w:type="gramStart"/>
      <w:r w:rsidRPr="00806A4D">
        <w:rPr>
          <w:highlight w:val="yellow"/>
        </w:rPr>
        <w:t>tham</w:t>
      </w:r>
      <w:proofErr w:type="gramEnd"/>
      <w:r w:rsidRPr="00806A4D">
        <w:rPr>
          <w:highlight w:val="yellow"/>
        </w:rPr>
        <w:t xml:space="preserve"> khảo đồ án thầy Thể)</w:t>
      </w:r>
    </w:p>
    <w:p w14:paraId="08857D12" w14:textId="77777777" w:rsidR="00806A4D" w:rsidRPr="00806A4D" w:rsidRDefault="00806A4D" w:rsidP="00806A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10"/>
        <w:rPr>
          <w:highlight w:val="yellow"/>
        </w:rPr>
      </w:pPr>
      <w:r w:rsidRPr="00806A4D">
        <w:rPr>
          <w:highlight w:val="yellow"/>
        </w:rPr>
        <w:t>Chương 4: hiện thực chương trình</w:t>
      </w:r>
    </w:p>
    <w:p w14:paraId="041BC9D9" w14:textId="77777777" w:rsidR="00806A4D" w:rsidRPr="00806A4D" w:rsidRDefault="00806A4D" w:rsidP="00806A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10"/>
        <w:rPr>
          <w:highlight w:val="yellow"/>
        </w:rPr>
      </w:pPr>
      <w:r w:rsidRPr="00806A4D">
        <w:rPr>
          <w:highlight w:val="yellow"/>
        </w:rPr>
        <w:t>Chương trình có những thành phần nào đưa vào (làm phân quyền sau hết các form)</w:t>
      </w:r>
    </w:p>
    <w:p w14:paraId="391B470D" w14:textId="77777777" w:rsidR="00806A4D" w:rsidRPr="00806A4D" w:rsidRDefault="00806A4D" w:rsidP="00806A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10"/>
        <w:rPr>
          <w:highlight w:val="yellow"/>
        </w:rPr>
      </w:pPr>
      <w:r w:rsidRPr="00806A4D">
        <w:rPr>
          <w:highlight w:val="yellow"/>
        </w:rPr>
        <w:t>Các form phải có thêm, xóa, sửa, tìm kiếm theo tiêu chí.</w:t>
      </w:r>
    </w:p>
    <w:p w14:paraId="6681808F" w14:textId="77777777" w:rsidR="00806A4D" w:rsidRPr="00806A4D" w:rsidRDefault="00806A4D" w:rsidP="00806A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10"/>
        <w:rPr>
          <w:highlight w:val="yellow"/>
        </w:rPr>
      </w:pPr>
      <w:r w:rsidRPr="00806A4D">
        <w:rPr>
          <w:highlight w:val="yellow"/>
        </w:rPr>
        <w:t xml:space="preserve">Làm các báo cáo report. (Tìm theo ngày tháng năm) </w:t>
      </w:r>
      <w:proofErr w:type="spellStart"/>
      <w:r w:rsidRPr="00806A4D">
        <w:rPr>
          <w:highlight w:val="yellow"/>
        </w:rPr>
        <w:t>vd</w:t>
      </w:r>
      <w:proofErr w:type="spellEnd"/>
      <w:r w:rsidRPr="00806A4D">
        <w:rPr>
          <w:highlight w:val="yellow"/>
        </w:rPr>
        <w:t xml:space="preserve">: báo cáo doanh </w:t>
      </w:r>
      <w:proofErr w:type="gramStart"/>
      <w:r w:rsidRPr="00806A4D">
        <w:rPr>
          <w:highlight w:val="yellow"/>
        </w:rPr>
        <w:t>thu,…</w:t>
      </w:r>
      <w:proofErr w:type="gramEnd"/>
    </w:p>
    <w:p w14:paraId="112DC8B1" w14:textId="77777777" w:rsidR="00806A4D" w:rsidRPr="00806A4D" w:rsidRDefault="00806A4D" w:rsidP="00806A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10"/>
        <w:rPr>
          <w:highlight w:val="yellow"/>
        </w:rPr>
      </w:pPr>
      <w:r w:rsidRPr="00806A4D">
        <w:rPr>
          <w:highlight w:val="yellow"/>
        </w:rPr>
        <w:t>Phần trợ giúp: Cop chương 4 ra file riêng từ file word thành file .chm (làm sau cùng)</w:t>
      </w:r>
    </w:p>
    <w:p w14:paraId="2478E081" w14:textId="77777777" w:rsidR="00806A4D" w:rsidRPr="00806A4D" w:rsidRDefault="00806A4D" w:rsidP="00806A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10"/>
        <w:rPr>
          <w:highlight w:val="yellow"/>
        </w:rPr>
      </w:pPr>
      <w:r w:rsidRPr="00806A4D">
        <w:rPr>
          <w:highlight w:val="yellow"/>
        </w:rPr>
        <w:t>Ngoài ra có thể làm thêm sao lưu, phục hồi.</w:t>
      </w:r>
    </w:p>
    <w:p w14:paraId="4C49832A" w14:textId="77777777" w:rsidR="00806A4D" w:rsidRPr="00806A4D" w:rsidRDefault="00806A4D" w:rsidP="00806A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10"/>
        <w:rPr>
          <w:highlight w:val="yellow"/>
        </w:rPr>
      </w:pPr>
      <w:r w:rsidRPr="00806A4D">
        <w:rPr>
          <w:highlight w:val="yellow"/>
        </w:rPr>
        <w:t></w:t>
      </w:r>
      <w:r w:rsidRPr="00806A4D">
        <w:rPr>
          <w:highlight w:val="yellow"/>
        </w:rPr>
        <w:tab/>
        <w:t>Tuần sau nộp đề cương đề tài</w:t>
      </w:r>
    </w:p>
    <w:p w14:paraId="3B39B4FB" w14:textId="77777777" w:rsidR="00806A4D" w:rsidRDefault="00806A4D" w:rsidP="00806A4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110"/>
      </w:pPr>
      <w:r w:rsidRPr="00806A4D">
        <w:rPr>
          <w:highlight w:val="yellow"/>
        </w:rPr>
        <w:t></w:t>
      </w:r>
      <w:r w:rsidRPr="00806A4D">
        <w:rPr>
          <w:highlight w:val="yellow"/>
        </w:rPr>
        <w:tab/>
        <w:t>Dành 4 tuần xong báo cáo đến chương 3 còn 3 tuần còn lại viết chương trình</w:t>
      </w:r>
    </w:p>
    <w:p w14:paraId="4B91746B" w14:textId="77777777" w:rsidR="00806A4D" w:rsidRDefault="00806A4D" w:rsidP="00806A4D"/>
    <w:sectPr w:rsidR="0080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3C58"/>
    <w:multiLevelType w:val="hybridMultilevel"/>
    <w:tmpl w:val="529ED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A76236"/>
    <w:multiLevelType w:val="multilevel"/>
    <w:tmpl w:val="0E8A3C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0053AF7"/>
    <w:multiLevelType w:val="hybridMultilevel"/>
    <w:tmpl w:val="7090CE22"/>
    <w:lvl w:ilvl="0" w:tplc="54CA48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37BBE"/>
    <w:multiLevelType w:val="multilevel"/>
    <w:tmpl w:val="0E8A3C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5342D49"/>
    <w:multiLevelType w:val="multilevel"/>
    <w:tmpl w:val="3FD89EB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54"/>
    <w:rsid w:val="000D2224"/>
    <w:rsid w:val="001D1738"/>
    <w:rsid w:val="002D5B54"/>
    <w:rsid w:val="003826C9"/>
    <w:rsid w:val="00397F62"/>
    <w:rsid w:val="003A650E"/>
    <w:rsid w:val="00417379"/>
    <w:rsid w:val="00492448"/>
    <w:rsid w:val="004D59A2"/>
    <w:rsid w:val="00772725"/>
    <w:rsid w:val="00806A4D"/>
    <w:rsid w:val="0084038A"/>
    <w:rsid w:val="008A2714"/>
    <w:rsid w:val="008D2FF4"/>
    <w:rsid w:val="00D96EFE"/>
    <w:rsid w:val="00DF2E6A"/>
    <w:rsid w:val="00E6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4C2F"/>
  <w15:chartTrackingRefBased/>
  <w15:docId w15:val="{624DFC89-765D-455D-B361-67D61710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6F9D050114D1246AF9312BFE7FAB910" ma:contentTypeVersion="0" ma:contentTypeDescription="Tạo tài liệu mới." ma:contentTypeScope="" ma:versionID="7c966ec231d30f395630708638c33c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d0abff135653346bbd9e53bc0f8f4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9A9000-B96E-4BD0-BB40-EC1E28B4C6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A42494-7077-4C10-BB55-EE84A6275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5A24D-5B6A-4B01-AB62-06230A97C8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Truong</dc:creator>
  <cp:keywords/>
  <dc:description/>
  <cp:lastModifiedBy>Nguyễn Đức Thành</cp:lastModifiedBy>
  <cp:revision>10</cp:revision>
  <dcterms:created xsi:type="dcterms:W3CDTF">2020-02-14T08:27:00Z</dcterms:created>
  <dcterms:modified xsi:type="dcterms:W3CDTF">2021-06-21T16:03:00Z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0x010100F6F9D050114D1246AF9312BFE7FAB910</vt:lpwstr>
  </property>
</Properties>
</file>