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58DC9" w14:textId="11DB03AA" w:rsidR="00C610BC" w:rsidRDefault="00BC3BE1">
      <w:r>
        <w:t>Luu y reset bien neu while t</w:t>
      </w:r>
    </w:p>
    <w:p w14:paraId="321E24B5" w14:textId="1CE591B0" w:rsidR="00AD42FA" w:rsidRDefault="00AD42FA" w:rsidP="00AD42FA">
      <w:r>
        <w:t>Nếu muốn so sánh struct thì ( đặt trong hàm set) thì phải thêm hàm function</w:t>
      </w:r>
    </w:p>
    <w:p w14:paraId="1A3AB35F" w14:textId="77777777" w:rsidR="001427E3" w:rsidRDefault="001427E3" w:rsidP="00AD42FA"/>
    <w:p w14:paraId="0D78EC74" w14:textId="77777777" w:rsidR="001427E3" w:rsidRPr="001427E3" w:rsidRDefault="001427E3" w:rsidP="001427E3">
      <w:r w:rsidRPr="001427E3">
        <w:t>  operator&lt; → định nghĩa hành vi cho toán tử &lt;</w:t>
      </w:r>
    </w:p>
    <w:p w14:paraId="7313CC25" w14:textId="77777777" w:rsidR="001427E3" w:rsidRPr="001427E3" w:rsidRDefault="001427E3" w:rsidP="001427E3">
      <w:r w:rsidRPr="001427E3">
        <w:t>  const item &amp;other → đối tượng cần so sánh với</w:t>
      </w:r>
    </w:p>
    <w:p w14:paraId="598B9583" w14:textId="77777777" w:rsidR="001427E3" w:rsidRPr="001427E3" w:rsidRDefault="001427E3" w:rsidP="001427E3">
      <w:r w:rsidRPr="001427E3">
        <w:t>  const cuối → đảm bảo hàm không thay đổi dữ liệu của this</w:t>
      </w:r>
    </w:p>
    <w:p w14:paraId="5AF395FC" w14:textId="77777777" w:rsidR="001427E3" w:rsidRPr="001427E3" w:rsidRDefault="001427E3" w:rsidP="001427E3">
      <w:r w:rsidRPr="001427E3">
        <w:t>  Trả về true hoặc false</w:t>
      </w:r>
    </w:p>
    <w:p w14:paraId="72E62936" w14:textId="77BDD712" w:rsidR="001427E3" w:rsidRDefault="0077233A" w:rsidP="00AD42FA">
      <w:r w:rsidRPr="0077233A">
        <w:drawing>
          <wp:inline distT="0" distB="0" distL="0" distR="0" wp14:anchorId="48F0CA38" wp14:editId="2568388B">
            <wp:extent cx="5943600" cy="2755900"/>
            <wp:effectExtent l="0" t="0" r="0" b="6350"/>
            <wp:docPr id="15051031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0316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AED6" w14:textId="7A540C44" w:rsidR="00AD42FA" w:rsidRPr="001427E3" w:rsidRDefault="00AD42FA" w:rsidP="00AD42FA">
      <w:pPr>
        <w:rPr>
          <w:rFonts w:ascii="Consolas" w:hAnsi="Consolas"/>
        </w:rPr>
      </w:pPr>
      <w:r w:rsidRPr="001427E3">
        <w:rPr>
          <w:rFonts w:ascii="Consolas" w:hAnsi="Consolas"/>
        </w:rPr>
        <w:t>struct item {</w:t>
      </w:r>
    </w:p>
    <w:p w14:paraId="3E5DFEBD" w14:textId="77777777" w:rsidR="00AD42FA" w:rsidRPr="001427E3" w:rsidRDefault="00AD42FA" w:rsidP="00AD42FA">
      <w:pPr>
        <w:rPr>
          <w:rFonts w:ascii="Consolas" w:hAnsi="Consolas"/>
        </w:rPr>
      </w:pPr>
      <w:r w:rsidRPr="001427E3">
        <w:rPr>
          <w:rFonts w:ascii="Consolas" w:hAnsi="Consolas"/>
        </w:rPr>
        <w:t xml:space="preserve">    vector&lt;int&gt; vec;</w:t>
      </w:r>
    </w:p>
    <w:p w14:paraId="37027EF0" w14:textId="77777777" w:rsidR="00AD42FA" w:rsidRPr="001427E3" w:rsidRDefault="00AD42FA" w:rsidP="00AD42FA">
      <w:pPr>
        <w:rPr>
          <w:rFonts w:ascii="Consolas" w:hAnsi="Consolas"/>
        </w:rPr>
      </w:pPr>
      <w:r w:rsidRPr="001427E3">
        <w:rPr>
          <w:rFonts w:ascii="Consolas" w:hAnsi="Consolas"/>
        </w:rPr>
        <w:t xml:space="preserve">    int sum;</w:t>
      </w:r>
    </w:p>
    <w:p w14:paraId="75CC94B3" w14:textId="77777777" w:rsidR="00AD42FA" w:rsidRPr="001427E3" w:rsidRDefault="00AD42FA" w:rsidP="00AD42FA">
      <w:pPr>
        <w:rPr>
          <w:rFonts w:ascii="Consolas" w:hAnsi="Consolas"/>
        </w:rPr>
      </w:pPr>
    </w:p>
    <w:p w14:paraId="44719D39" w14:textId="77777777" w:rsidR="00AD42FA" w:rsidRPr="001427E3" w:rsidRDefault="00AD42FA" w:rsidP="00AD42FA">
      <w:pPr>
        <w:rPr>
          <w:rFonts w:ascii="Consolas" w:hAnsi="Consolas"/>
        </w:rPr>
      </w:pPr>
      <w:r w:rsidRPr="001427E3">
        <w:rPr>
          <w:rFonts w:ascii="Consolas" w:hAnsi="Consolas"/>
        </w:rPr>
        <w:t xml:space="preserve">    bool operator&lt;(const item &amp;other) const {</w:t>
      </w:r>
    </w:p>
    <w:p w14:paraId="55A979D5" w14:textId="77777777" w:rsidR="00AD42FA" w:rsidRPr="001427E3" w:rsidRDefault="00AD42FA" w:rsidP="00AD42FA">
      <w:pPr>
        <w:rPr>
          <w:rFonts w:ascii="Consolas" w:hAnsi="Consolas"/>
        </w:rPr>
      </w:pPr>
      <w:r w:rsidRPr="001427E3">
        <w:rPr>
          <w:rFonts w:ascii="Consolas" w:hAnsi="Consolas"/>
        </w:rPr>
        <w:t xml:space="preserve">        if (sum != other.sum)</w:t>
      </w:r>
    </w:p>
    <w:p w14:paraId="61B3D052" w14:textId="77777777" w:rsidR="00AD42FA" w:rsidRPr="001427E3" w:rsidRDefault="00AD42FA" w:rsidP="00AD42FA">
      <w:pPr>
        <w:rPr>
          <w:rFonts w:ascii="Consolas" w:hAnsi="Consolas"/>
        </w:rPr>
      </w:pPr>
      <w:r w:rsidRPr="001427E3">
        <w:rPr>
          <w:rFonts w:ascii="Consolas" w:hAnsi="Consolas"/>
        </w:rPr>
        <w:t xml:space="preserve">            return sum &lt; other.sum;    // so sánh theo sum trước</w:t>
      </w:r>
    </w:p>
    <w:p w14:paraId="4A4BC1DD" w14:textId="77777777" w:rsidR="00AD42FA" w:rsidRPr="001427E3" w:rsidRDefault="00AD42FA" w:rsidP="00AD42FA">
      <w:pPr>
        <w:rPr>
          <w:rFonts w:ascii="Consolas" w:hAnsi="Consolas"/>
        </w:rPr>
      </w:pPr>
      <w:r w:rsidRPr="001427E3">
        <w:rPr>
          <w:rFonts w:ascii="Consolas" w:hAnsi="Consolas"/>
        </w:rPr>
        <w:t xml:space="preserve">        return vec &lt; other.vec;        // nếu sum bằng nhau, so sánh vector</w:t>
      </w:r>
    </w:p>
    <w:p w14:paraId="57592096" w14:textId="77777777" w:rsidR="00AD42FA" w:rsidRPr="001427E3" w:rsidRDefault="00AD42FA" w:rsidP="00AD42FA">
      <w:pPr>
        <w:rPr>
          <w:rFonts w:ascii="Consolas" w:hAnsi="Consolas"/>
        </w:rPr>
      </w:pPr>
      <w:r w:rsidRPr="001427E3">
        <w:rPr>
          <w:rFonts w:ascii="Consolas" w:hAnsi="Consolas"/>
        </w:rPr>
        <w:t xml:space="preserve">    }</w:t>
      </w:r>
    </w:p>
    <w:p w14:paraId="21552A20" w14:textId="11440A83" w:rsidR="00AD42FA" w:rsidRPr="001427E3" w:rsidRDefault="00AD42FA" w:rsidP="00AD42FA">
      <w:pPr>
        <w:rPr>
          <w:rFonts w:ascii="Consolas" w:hAnsi="Consolas"/>
        </w:rPr>
      </w:pPr>
      <w:r w:rsidRPr="001427E3">
        <w:rPr>
          <w:rFonts w:ascii="Consolas" w:hAnsi="Consolas"/>
        </w:rPr>
        <w:lastRenderedPageBreak/>
        <w:t>};</w:t>
      </w:r>
    </w:p>
    <w:p w14:paraId="2401FEC2" w14:textId="77777777" w:rsidR="001427E3" w:rsidRDefault="001427E3" w:rsidP="00AD42FA"/>
    <w:sectPr w:rsidR="001427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0BC"/>
    <w:rsid w:val="001427E3"/>
    <w:rsid w:val="003963DF"/>
    <w:rsid w:val="0056636C"/>
    <w:rsid w:val="0077233A"/>
    <w:rsid w:val="00AB5F34"/>
    <w:rsid w:val="00AD42FA"/>
    <w:rsid w:val="00BC3BE1"/>
    <w:rsid w:val="00C61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93F9A"/>
  <w15:chartTrackingRefBased/>
  <w15:docId w15:val="{45C2867F-0B35-4F94-8248-939AFA2D3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0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Truong</dc:creator>
  <cp:keywords/>
  <dc:description/>
  <cp:lastModifiedBy>Duc Truong</cp:lastModifiedBy>
  <cp:revision>4</cp:revision>
  <dcterms:created xsi:type="dcterms:W3CDTF">2025-10-04T17:58:00Z</dcterms:created>
  <dcterms:modified xsi:type="dcterms:W3CDTF">2025-10-08T08:53:00Z</dcterms:modified>
</cp:coreProperties>
</file>