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1751"/>
        <w:gridCol w:w="1309"/>
        <w:gridCol w:w="6480"/>
      </w:tblGrid>
      <w:tr w:rsidR="004322BF" w14:paraId="1CA56011" w14:textId="6E845013" w:rsidTr="0069456F"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C988567" w14:textId="106C1613" w:rsidR="004322BF" w:rsidRPr="00972ADD" w:rsidRDefault="004322BF">
            <w:pPr>
              <w:rPr>
                <w:b/>
                <w:bCs/>
              </w:rPr>
            </w:pPr>
            <w:r w:rsidRPr="00972ADD">
              <w:rPr>
                <w:b/>
                <w:bCs/>
              </w:rPr>
              <w:t>Regression Algorithm</w:t>
            </w:r>
          </w:p>
        </w:tc>
        <w:tc>
          <w:tcPr>
            <w:tcW w:w="1751" w:type="dxa"/>
            <w:tcBorders>
              <w:top w:val="single" w:sz="12" w:space="0" w:color="auto"/>
              <w:bottom w:val="single" w:sz="12" w:space="0" w:color="auto"/>
            </w:tcBorders>
          </w:tcPr>
          <w:p w14:paraId="42429277" w14:textId="3F0713EB" w:rsidR="004322BF" w:rsidRPr="00972ADD" w:rsidRDefault="004322BF">
            <w:pPr>
              <w:rPr>
                <w:b/>
                <w:bCs/>
              </w:rPr>
            </w:pPr>
            <w:r w:rsidRPr="00972ADD">
              <w:rPr>
                <w:b/>
                <w:bCs/>
              </w:rPr>
              <w:t>RMSE</w:t>
            </w:r>
          </w:p>
        </w:tc>
        <w:tc>
          <w:tcPr>
            <w:tcW w:w="13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9B51A" w14:textId="64689B0E" w:rsidR="004322BF" w:rsidRPr="00972ADD" w:rsidRDefault="004322BF">
            <w:pPr>
              <w:rPr>
                <w:b/>
                <w:bCs/>
              </w:rPr>
            </w:pPr>
            <w:r w:rsidRPr="00972ADD">
              <w:rPr>
                <w:b/>
                <w:bCs/>
              </w:rPr>
              <w:t>R-Squared</w:t>
            </w: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0DB2B" w14:textId="738DDC56" w:rsidR="004322BF" w:rsidRPr="00972ADD" w:rsidRDefault="004322BF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</w:tr>
      <w:tr w:rsidR="004322BF" w14:paraId="7D85A8C6" w14:textId="6CE4DA9C" w:rsidTr="0069456F">
        <w:tc>
          <w:tcPr>
            <w:tcW w:w="2775" w:type="dxa"/>
            <w:tcBorders>
              <w:top w:val="single" w:sz="12" w:space="0" w:color="auto"/>
            </w:tcBorders>
          </w:tcPr>
          <w:p w14:paraId="0F6339CE" w14:textId="6B513F76" w:rsidR="004322BF" w:rsidRDefault="004322BF">
            <w:r>
              <w:t>Multiple Linear Regression</w:t>
            </w:r>
          </w:p>
        </w:tc>
        <w:tc>
          <w:tcPr>
            <w:tcW w:w="1751" w:type="dxa"/>
            <w:tcBorders>
              <w:top w:val="single" w:sz="12" w:space="0" w:color="auto"/>
            </w:tcBorders>
          </w:tcPr>
          <w:p w14:paraId="6CAD4E34" w14:textId="4DC85504" w:rsidR="004322BF" w:rsidRDefault="005D3CF6">
            <w:r>
              <w:t>205420.10</w:t>
            </w:r>
          </w:p>
        </w:tc>
        <w:tc>
          <w:tcPr>
            <w:tcW w:w="1309" w:type="dxa"/>
            <w:tcBorders>
              <w:top w:val="single" w:sz="12" w:space="0" w:color="auto"/>
            </w:tcBorders>
          </w:tcPr>
          <w:p w14:paraId="4F9E0DD6" w14:textId="73CBCF09" w:rsidR="004322BF" w:rsidRDefault="004322BF">
            <w:r w:rsidRPr="004322BF">
              <w:t>0.8</w:t>
            </w:r>
            <w:r w:rsidR="005D3CF6">
              <w:t>0</w:t>
            </w:r>
          </w:p>
        </w:tc>
        <w:tc>
          <w:tcPr>
            <w:tcW w:w="6480" w:type="dxa"/>
            <w:tcBorders>
              <w:top w:val="single" w:sz="12" w:space="0" w:color="auto"/>
            </w:tcBorders>
          </w:tcPr>
          <w:p w14:paraId="22A37248" w14:textId="1D6E136D" w:rsidR="004322BF" w:rsidRDefault="00FF037B">
            <w:r>
              <w:t>2</w:t>
            </w:r>
            <w:r w:rsidRPr="00FF037B">
              <w:rPr>
                <w:vertAlign w:val="superscript"/>
              </w:rPr>
              <w:t>nd</w:t>
            </w:r>
            <w:r>
              <w:t xml:space="preserve"> </w:t>
            </w:r>
            <w:r w:rsidR="0069456F">
              <w:t>best performing model</w:t>
            </w:r>
          </w:p>
        </w:tc>
      </w:tr>
      <w:tr w:rsidR="004322BF" w14:paraId="04838FCB" w14:textId="7364054D" w:rsidTr="0069456F">
        <w:tc>
          <w:tcPr>
            <w:tcW w:w="2775" w:type="dxa"/>
          </w:tcPr>
          <w:p w14:paraId="0BA8B290" w14:textId="0EF8AB79" w:rsidR="004322BF" w:rsidRDefault="004322BF">
            <w:r>
              <w:t>Decision Tree Regression</w:t>
            </w:r>
          </w:p>
        </w:tc>
        <w:tc>
          <w:tcPr>
            <w:tcW w:w="1751" w:type="dxa"/>
          </w:tcPr>
          <w:p w14:paraId="61D6F0E3" w14:textId="6219720D" w:rsidR="004322BF" w:rsidRDefault="005D3CF6">
            <w:r>
              <w:t>237169.32</w:t>
            </w:r>
          </w:p>
        </w:tc>
        <w:tc>
          <w:tcPr>
            <w:tcW w:w="1309" w:type="dxa"/>
          </w:tcPr>
          <w:p w14:paraId="0DE4259C" w14:textId="7005E5AF" w:rsidR="004322BF" w:rsidRDefault="004322BF">
            <w:r w:rsidRPr="004322BF">
              <w:t>0.</w:t>
            </w:r>
            <w:r w:rsidR="005D3CF6">
              <w:t>73</w:t>
            </w:r>
          </w:p>
        </w:tc>
        <w:tc>
          <w:tcPr>
            <w:tcW w:w="6480" w:type="dxa"/>
          </w:tcPr>
          <w:p w14:paraId="5F2C504F" w14:textId="3353DA1F" w:rsidR="004322BF" w:rsidRDefault="00FF037B">
            <w:r>
              <w:t>3</w:t>
            </w:r>
            <w:r w:rsidRPr="00FF037B">
              <w:rPr>
                <w:vertAlign w:val="superscript"/>
              </w:rPr>
              <w:t>rd</w:t>
            </w:r>
            <w:r>
              <w:t xml:space="preserve"> </w:t>
            </w:r>
            <w:bookmarkStart w:id="0" w:name="_GoBack"/>
            <w:bookmarkEnd w:id="0"/>
            <w:r w:rsidR="0069456F">
              <w:t>best performing model</w:t>
            </w:r>
          </w:p>
        </w:tc>
      </w:tr>
      <w:tr w:rsidR="004322BF" w14:paraId="2F3DC31F" w14:textId="4211D1EC" w:rsidTr="0069456F">
        <w:tc>
          <w:tcPr>
            <w:tcW w:w="2775" w:type="dxa"/>
          </w:tcPr>
          <w:p w14:paraId="4630021D" w14:textId="0118FD02" w:rsidR="004322BF" w:rsidRDefault="004322BF">
            <w:r>
              <w:t>Random Forest Regression</w:t>
            </w:r>
          </w:p>
        </w:tc>
        <w:tc>
          <w:tcPr>
            <w:tcW w:w="1751" w:type="dxa"/>
          </w:tcPr>
          <w:p w14:paraId="3ACDE22F" w14:textId="0C847F60" w:rsidR="004322BF" w:rsidRDefault="005D3CF6">
            <w:r>
              <w:t>178257.19</w:t>
            </w:r>
          </w:p>
        </w:tc>
        <w:tc>
          <w:tcPr>
            <w:tcW w:w="1309" w:type="dxa"/>
          </w:tcPr>
          <w:p w14:paraId="076B0224" w14:textId="75BA491A" w:rsidR="004322BF" w:rsidRDefault="004322BF">
            <w:r w:rsidRPr="004322BF">
              <w:t>0.</w:t>
            </w:r>
            <w:r w:rsidR="005D3CF6">
              <w:t>86</w:t>
            </w:r>
          </w:p>
        </w:tc>
        <w:tc>
          <w:tcPr>
            <w:tcW w:w="6480" w:type="dxa"/>
          </w:tcPr>
          <w:p w14:paraId="40AF21CD" w14:textId="35A3E68E" w:rsidR="004322BF" w:rsidRDefault="006B4388">
            <w:r>
              <w:t>Best performing model with the lowest RMSE value and the highes</w:t>
            </w:r>
            <w:r w:rsidR="0069456F">
              <w:t>t R-Squared</w:t>
            </w:r>
          </w:p>
        </w:tc>
      </w:tr>
      <w:tr w:rsidR="004322BF" w14:paraId="70E381C5" w14:textId="19B091DD" w:rsidTr="0069456F">
        <w:tc>
          <w:tcPr>
            <w:tcW w:w="2775" w:type="dxa"/>
          </w:tcPr>
          <w:p w14:paraId="606D3C04" w14:textId="75FA33B3" w:rsidR="004322BF" w:rsidRDefault="004322BF">
            <w:r>
              <w:t>Support Vector Regression</w:t>
            </w:r>
          </w:p>
        </w:tc>
        <w:tc>
          <w:tcPr>
            <w:tcW w:w="1751" w:type="dxa"/>
          </w:tcPr>
          <w:p w14:paraId="59A45279" w14:textId="7545C1CB" w:rsidR="004322BF" w:rsidRDefault="004322BF">
            <w:r w:rsidRPr="004322BF">
              <w:t>3529</w:t>
            </w:r>
            <w:r w:rsidR="005D3CF6">
              <w:t>13</w:t>
            </w:r>
            <w:r w:rsidRPr="004322BF">
              <w:t>.</w:t>
            </w:r>
            <w:r w:rsidR="005D3CF6">
              <w:t>74</w:t>
            </w:r>
          </w:p>
        </w:tc>
        <w:tc>
          <w:tcPr>
            <w:tcW w:w="1309" w:type="dxa"/>
          </w:tcPr>
          <w:p w14:paraId="0FFCD0D0" w14:textId="4CFA9096" w:rsidR="004322BF" w:rsidRDefault="004322BF">
            <w:r>
              <w:t>NaN</w:t>
            </w:r>
          </w:p>
        </w:tc>
        <w:tc>
          <w:tcPr>
            <w:tcW w:w="6480" w:type="dxa"/>
          </w:tcPr>
          <w:p w14:paraId="25D87D57" w14:textId="35E18587" w:rsidR="004322BF" w:rsidRDefault="006B4388">
            <w:r>
              <w:t>No model was created so SVR was not the right algorithm for this regression problem.</w:t>
            </w:r>
          </w:p>
        </w:tc>
      </w:tr>
      <w:tr w:rsidR="004322BF" w14:paraId="2671A7E5" w14:textId="7D4D32F7" w:rsidTr="0069456F">
        <w:tc>
          <w:tcPr>
            <w:tcW w:w="2775" w:type="dxa"/>
          </w:tcPr>
          <w:p w14:paraId="1B014E1D" w14:textId="19843C60" w:rsidR="004322BF" w:rsidRDefault="004322BF">
            <w:r>
              <w:t>Polynomial Regression</w:t>
            </w:r>
          </w:p>
        </w:tc>
        <w:tc>
          <w:tcPr>
            <w:tcW w:w="1751" w:type="dxa"/>
          </w:tcPr>
          <w:p w14:paraId="1C1E6FF3" w14:textId="420984F4" w:rsidR="004322BF" w:rsidRDefault="004322BF">
            <w:r w:rsidRPr="00942417">
              <w:t>1</w:t>
            </w:r>
            <w:r w:rsidR="005D3CF6">
              <w:t>58623.42</w:t>
            </w:r>
          </w:p>
        </w:tc>
        <w:tc>
          <w:tcPr>
            <w:tcW w:w="1309" w:type="dxa"/>
          </w:tcPr>
          <w:p w14:paraId="56B986B5" w14:textId="5465D868" w:rsidR="004322BF" w:rsidRDefault="004322BF">
            <w:r w:rsidRPr="004322BF">
              <w:t>0.9</w:t>
            </w:r>
            <w:r w:rsidR="005D3CF6">
              <w:t>0</w:t>
            </w:r>
          </w:p>
        </w:tc>
        <w:tc>
          <w:tcPr>
            <w:tcW w:w="6480" w:type="dxa"/>
          </w:tcPr>
          <w:p w14:paraId="15A92F0F" w14:textId="570E0BA6" w:rsidR="004322BF" w:rsidRDefault="008809BF">
            <w:r>
              <w:t>R-Squared too high so this model is overfitting</w:t>
            </w:r>
          </w:p>
        </w:tc>
      </w:tr>
    </w:tbl>
    <w:p w14:paraId="0F9DD68C" w14:textId="0B749F40" w:rsidR="00E116EA" w:rsidRDefault="00FF037B"/>
    <w:p w14:paraId="432B2CE9" w14:textId="70B4B3B3" w:rsidR="003D6C57" w:rsidRDefault="008E78BA">
      <w:r>
        <w:t xml:space="preserve">In conclusion, the top performing model to predict house prices based on the given features is Random Forest Regression because </w:t>
      </w:r>
      <w:r w:rsidR="00A470BC">
        <w:t xml:space="preserve">it generated the lowest RMSE value and the highest R-Squared value without being too high </w:t>
      </w:r>
      <w:r w:rsidR="00911D9A">
        <w:t xml:space="preserve">which </w:t>
      </w:r>
      <w:r w:rsidR="00A470BC">
        <w:t>would indicate overfitting.</w:t>
      </w:r>
    </w:p>
    <w:sectPr w:rsidR="003D6C57" w:rsidSect="004322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F7"/>
    <w:rsid w:val="003C6AF7"/>
    <w:rsid w:val="003D6C57"/>
    <w:rsid w:val="004322BF"/>
    <w:rsid w:val="005D3CF6"/>
    <w:rsid w:val="0069456F"/>
    <w:rsid w:val="006B4388"/>
    <w:rsid w:val="007377B6"/>
    <w:rsid w:val="008809BF"/>
    <w:rsid w:val="008E78BA"/>
    <w:rsid w:val="00911D9A"/>
    <w:rsid w:val="00942417"/>
    <w:rsid w:val="00972ADD"/>
    <w:rsid w:val="00A470BC"/>
    <w:rsid w:val="00EA3953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DE5"/>
  <w15:chartTrackingRefBased/>
  <w15:docId w15:val="{06A7EB4A-70AF-4C32-A6F1-41BE31D1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Truong</dc:creator>
  <cp:keywords/>
  <dc:description/>
  <cp:lastModifiedBy>Duc Truong</cp:lastModifiedBy>
  <cp:revision>8</cp:revision>
  <dcterms:created xsi:type="dcterms:W3CDTF">2020-02-23T09:04:00Z</dcterms:created>
  <dcterms:modified xsi:type="dcterms:W3CDTF">2020-02-24T00:04:00Z</dcterms:modified>
</cp:coreProperties>
</file>