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4CA" w:rsidRDefault="00CD64CA">
      <w:pPr>
        <w:rPr>
          <w:sz w:val="28"/>
          <w:szCs w:val="28"/>
          <w:lang w:val="en-US"/>
        </w:rPr>
      </w:pPr>
      <w:r>
        <w:rPr>
          <w:sz w:val="28"/>
          <w:szCs w:val="28"/>
          <w:lang w:val="en-US"/>
        </w:rPr>
        <w:t xml:space="preserve">Mã bài: </w:t>
      </w:r>
      <w:r w:rsidR="00A41181">
        <w:rPr>
          <w:sz w:val="28"/>
          <w:szCs w:val="28"/>
          <w:lang w:val="en-US"/>
        </w:rPr>
        <w:t>ncontest</w:t>
      </w:r>
    </w:p>
    <w:p w:rsidR="004569FD" w:rsidRDefault="00CD64CA">
      <w:pPr>
        <w:rPr>
          <w:sz w:val="28"/>
          <w:szCs w:val="28"/>
          <w:lang w:val="en-US"/>
        </w:rPr>
      </w:pPr>
      <w:r>
        <w:rPr>
          <w:sz w:val="28"/>
          <w:szCs w:val="28"/>
          <w:lang w:val="en-US"/>
        </w:rPr>
        <w:t>(</w:t>
      </w:r>
      <w:r w:rsidR="00A41181">
        <w:rPr>
          <w:sz w:val="28"/>
          <w:szCs w:val="28"/>
          <w:lang w:val="en-US"/>
        </w:rPr>
        <w:t>Cuộc thi lập trình chào Năm mới</w:t>
      </w:r>
      <w:r>
        <w:rPr>
          <w:sz w:val="28"/>
          <w:szCs w:val="28"/>
          <w:lang w:val="en-US"/>
        </w:rPr>
        <w:t>)</w:t>
      </w:r>
    </w:p>
    <w:p w:rsidR="00CD64CA" w:rsidRDefault="00CD64CA">
      <w:r>
        <w:rPr>
          <w:sz w:val="28"/>
          <w:szCs w:val="28"/>
          <w:lang w:val="en-US"/>
        </w:rPr>
        <w:t>(</w:t>
      </w:r>
      <w:r w:rsidR="00A41181">
        <w:rPr>
          <w:sz w:val="28"/>
          <w:szCs w:val="28"/>
          <w:lang w:val="en-US"/>
        </w:rPr>
        <w:t>Codeforces Beta Round 100</w:t>
      </w:r>
      <w:r>
        <w:rPr>
          <w:sz w:val="28"/>
          <w:szCs w:val="28"/>
          <w:lang w:val="en-US"/>
        </w:rPr>
        <w:t>)</w:t>
      </w:r>
    </w:p>
    <w:p w:rsidR="004569FD" w:rsidRDefault="00FA786C">
      <w:r>
        <w:rPr>
          <w:i/>
          <w:sz w:val="28"/>
          <w:szCs w:val="28"/>
        </w:rPr>
        <w:t xml:space="preserve">Time limit: </w:t>
      </w:r>
      <w:r w:rsidR="00CD64CA" w:rsidRPr="00A41181">
        <w:rPr>
          <w:i/>
          <w:sz w:val="28"/>
          <w:szCs w:val="28"/>
        </w:rPr>
        <w:t>2</w:t>
      </w:r>
      <w:r>
        <w:rPr>
          <w:i/>
          <w:sz w:val="28"/>
          <w:szCs w:val="28"/>
        </w:rPr>
        <w:t>s/test</w:t>
      </w:r>
    </w:p>
    <w:p w:rsidR="004569FD" w:rsidRDefault="004569FD"/>
    <w:p w:rsidR="00A41181" w:rsidRDefault="00A41181" w:rsidP="00A41181">
      <w:pPr>
        <w:rPr>
          <w:rFonts w:ascii="Courier New" w:hAnsi="Courier New" w:cs="Courier New"/>
        </w:rPr>
      </w:pPr>
      <w:r w:rsidRPr="00A41181">
        <w:rPr>
          <w:rFonts w:ascii="Courier New" w:hAnsi="Courier New" w:cs="Courier New"/>
        </w:rPr>
        <w:t>Đây là một cuộc thi lập trình đặc biệt chào đón năm mới. Cuộc thi bắt đầu từ 6 giờ tối (18:00) ngày 31/12 và kết thúc vào 6 giờ sáng của năm sau (01/01). Có tất cả N bài toán cần giải, và trong kì thi này, luật tính thời gian phạt sẽ khác với các kì thi khác: thời gian phạt cho một bài bằng khoảng thời gian giữa thời gian nộp bài và mốc 0 giờ, tính theo phút (nếu nộp bài vào lúc 22:00, thời gian phạt là 120 phút; nếu nộp bài lú</w:t>
      </w:r>
      <w:r>
        <w:rPr>
          <w:rFonts w:ascii="Courier New" w:hAnsi="Courier New" w:cs="Courier New"/>
        </w:rPr>
        <w:t>c 0:</w:t>
      </w:r>
      <w:r w:rsidRPr="00A41181">
        <w:rPr>
          <w:rFonts w:ascii="Courier New" w:hAnsi="Courier New" w:cs="Courier New"/>
        </w:rPr>
        <w:t>35, thời gian phạt là 35 phút, ..)</w:t>
      </w:r>
    </w:p>
    <w:p w:rsidR="00A41181" w:rsidRDefault="00A41181" w:rsidP="00A41181">
      <w:pPr>
        <w:rPr>
          <w:rFonts w:ascii="Courier New" w:hAnsi="Courier New" w:cs="Courier New"/>
        </w:rPr>
      </w:pPr>
      <w:r w:rsidRPr="00A41181">
        <w:rPr>
          <w:rFonts w:ascii="Courier New" w:hAnsi="Courier New" w:cs="Courier New"/>
        </w:rPr>
        <w:t>Gennady - một lập trình viên siêu hạ</w:t>
      </w:r>
      <w:r>
        <w:rPr>
          <w:rFonts w:ascii="Courier New" w:hAnsi="Courier New" w:cs="Courier New"/>
        </w:rPr>
        <w:t>ng -</w:t>
      </w:r>
      <w:r w:rsidRPr="00A41181">
        <w:rPr>
          <w:rFonts w:ascii="Courier New" w:hAnsi="Courier New" w:cs="Courier New"/>
        </w:rPr>
        <w:t xml:space="preserve"> đề ra chiến thuật như sau. Cậu sẽ dành 10 phút để đọc hết các bài và ướ</w:t>
      </w:r>
      <w:r>
        <w:rPr>
          <w:rFonts w:ascii="Courier New" w:hAnsi="Courier New" w:cs="Courier New"/>
        </w:rPr>
        <w:t>c lượng thời gian cần thiết để giải mỗi bài, được cho ở mảng a[i]</w:t>
      </w:r>
      <w:r w:rsidR="00A41C93" w:rsidRPr="00A41C93">
        <w:rPr>
          <w:rFonts w:ascii="Courier New" w:hAnsi="Courier New" w:cs="Courier New"/>
        </w:rPr>
        <w:t xml:space="preserve"> (lưu ý, Gennady không cần phải giải liên tục trong bài thứ i trong a[i] phút; cậu có thể tạm dừng, chuyển qua bài khác rồi quay lại, miễn sao cậu dành đủ a[i] phút cho bài thứ i</w:t>
      </w:r>
      <w:r>
        <w:rPr>
          <w:rFonts w:ascii="Courier New" w:hAnsi="Courier New" w:cs="Courier New"/>
        </w:rPr>
        <w:t xml:space="preserve">. </w:t>
      </w:r>
      <w:r w:rsidRPr="00A41181">
        <w:rPr>
          <w:rFonts w:ascii="Courier New" w:hAnsi="Courier New" w:cs="Courier New"/>
        </w:rPr>
        <w:t>Sau đó, cậu sẽ chọn thứ tự các bài cần giải và bắt đầu lập trình. Gennady không nhất thiết phải nộp bài ngay sau khi giải xong; cậu có thể đợi đến thời điểm thích hợp để nộp (0 giờ?). Thời gian nộp coi như không đáng kể (Gennady có thể nộp nhiều bài cùng một lúc, và nộp bài vào mốc 6 giờ sáng). Gennady rất giỏi – cậu luôn luôn giải đúng bài toán ngay ở lần đầ</w:t>
      </w:r>
      <w:r>
        <w:rPr>
          <w:rFonts w:ascii="Courier New" w:hAnsi="Courier New" w:cs="Courier New"/>
        </w:rPr>
        <w:t>u tiên.</w:t>
      </w:r>
    </w:p>
    <w:p w:rsidR="00A41181" w:rsidRDefault="00A41181" w:rsidP="00A41181">
      <w:pPr>
        <w:rPr>
          <w:rFonts w:ascii="Courier New" w:hAnsi="Courier New" w:cs="Courier New"/>
        </w:rPr>
      </w:pPr>
      <w:r w:rsidRPr="00A41181">
        <w:rPr>
          <w:rFonts w:ascii="Courier New" w:hAnsi="Courier New" w:cs="Courier New"/>
        </w:rPr>
        <w:t>Hãy xác định xem, với chiến thuật tối ưu, Gennady có thể giải được nhiều nhấ</w:t>
      </w:r>
      <w:r>
        <w:rPr>
          <w:rFonts w:ascii="Courier New" w:hAnsi="Courier New" w:cs="Courier New"/>
        </w:rPr>
        <w:t>t bao nhiêu bài, và</w:t>
      </w:r>
      <w:r w:rsidRPr="00A41181">
        <w:rPr>
          <w:rFonts w:ascii="Courier New" w:hAnsi="Courier New" w:cs="Courier New"/>
        </w:rPr>
        <w:t xml:space="preserve"> trong các phương án giải được nhiều bài nhất, thời gian phạt ít nhấ</w:t>
      </w:r>
      <w:r w:rsidR="00A41C93">
        <w:rPr>
          <w:rFonts w:ascii="Courier New" w:hAnsi="Courier New" w:cs="Courier New"/>
        </w:rPr>
        <w:t>t là bao nhiêu?</w:t>
      </w:r>
    </w:p>
    <w:p w:rsidR="00A41C93" w:rsidRDefault="00A41181" w:rsidP="00A41C93">
      <w:pPr>
        <w:rPr>
          <w:rFonts w:ascii="Courier New" w:hAnsi="Courier New" w:cs="Courier New"/>
          <w:lang w:val="en-US"/>
        </w:rPr>
      </w:pPr>
      <w:r w:rsidRPr="00A41181">
        <w:rPr>
          <w:rFonts w:ascii="Courier New" w:hAnsi="Courier New" w:cs="Courier New"/>
        </w:rPr>
        <w:t>Ví dụ, với N = 3 và a = {30,330,720}, Gennady sẽ giải được 2 bài với thời gian phạt 10.</w:t>
      </w:r>
      <w:r w:rsidR="00A41C93" w:rsidRPr="00A41C93">
        <w:rPr>
          <w:rFonts w:ascii="Courier New" w:hAnsi="Courier New" w:cs="Courier New"/>
        </w:rPr>
        <w:t xml:space="preserve"> </w:t>
      </w:r>
      <w:r w:rsidR="00A41C93">
        <w:rPr>
          <w:rFonts w:ascii="Courier New" w:hAnsi="Courier New" w:cs="Courier New"/>
          <w:lang w:val="en-US"/>
        </w:rPr>
        <w:t>Phương án thực hiện:</w:t>
      </w:r>
    </w:p>
    <w:p w:rsidR="00A41C93" w:rsidRDefault="00A41C93" w:rsidP="00A41C93">
      <w:pPr>
        <w:pStyle w:val="ListParagraph"/>
        <w:numPr>
          <w:ilvl w:val="0"/>
          <w:numId w:val="7"/>
        </w:numPr>
        <w:rPr>
          <w:rFonts w:ascii="Courier New" w:hAnsi="Courier New" w:cs="Courier New"/>
          <w:lang w:val="en-US"/>
        </w:rPr>
      </w:pPr>
      <w:r>
        <w:rPr>
          <w:rFonts w:ascii="Courier New" w:hAnsi="Courier New" w:cs="Courier New"/>
          <w:lang w:val="en-US"/>
        </w:rPr>
        <w:t>18.00 – 18.10: Đọc đề</w:t>
      </w:r>
    </w:p>
    <w:p w:rsidR="00A41C93" w:rsidRDefault="00A41C93" w:rsidP="00A41C93">
      <w:pPr>
        <w:pStyle w:val="ListParagraph"/>
        <w:numPr>
          <w:ilvl w:val="0"/>
          <w:numId w:val="7"/>
        </w:numPr>
        <w:rPr>
          <w:rFonts w:ascii="Courier New" w:hAnsi="Courier New" w:cs="Courier New"/>
          <w:lang w:val="en-US"/>
        </w:rPr>
      </w:pPr>
      <w:r>
        <w:rPr>
          <w:rFonts w:ascii="Courier New" w:hAnsi="Courier New" w:cs="Courier New"/>
          <w:lang w:val="en-US"/>
        </w:rPr>
        <w:t>18.10 – 18.40: Giải hoàn chỉnh bài thứ nhất (nhưng chưa nộp)</w:t>
      </w:r>
    </w:p>
    <w:p w:rsidR="00A41C93" w:rsidRDefault="00A41C93" w:rsidP="00A41C93">
      <w:pPr>
        <w:pStyle w:val="ListParagraph"/>
        <w:numPr>
          <w:ilvl w:val="0"/>
          <w:numId w:val="7"/>
        </w:numPr>
        <w:rPr>
          <w:rFonts w:ascii="Courier New" w:hAnsi="Courier New" w:cs="Courier New"/>
          <w:lang w:val="en-US"/>
        </w:rPr>
      </w:pPr>
      <w:r>
        <w:rPr>
          <w:rFonts w:ascii="Courier New" w:hAnsi="Courier New" w:cs="Courier New"/>
          <w:lang w:val="en-US"/>
        </w:rPr>
        <w:t>18.40 – 0.00: Giải bài thứ hai</w:t>
      </w:r>
    </w:p>
    <w:p w:rsidR="00A41C93" w:rsidRDefault="00A41C93" w:rsidP="00A41C93">
      <w:pPr>
        <w:pStyle w:val="ListParagraph"/>
        <w:numPr>
          <w:ilvl w:val="0"/>
          <w:numId w:val="7"/>
        </w:numPr>
        <w:rPr>
          <w:rFonts w:ascii="Courier New" w:hAnsi="Courier New" w:cs="Courier New"/>
          <w:lang w:val="en-US"/>
        </w:rPr>
      </w:pPr>
      <w:r>
        <w:rPr>
          <w:rFonts w:ascii="Courier New" w:hAnsi="Courier New" w:cs="Courier New"/>
          <w:lang w:val="en-US"/>
        </w:rPr>
        <w:t>0.00: nộp bài thứ nhất (thời gian phạt: 0)</w:t>
      </w:r>
    </w:p>
    <w:p w:rsidR="00A41C93" w:rsidRDefault="00A41C93" w:rsidP="00A41C93">
      <w:pPr>
        <w:pStyle w:val="ListParagraph"/>
        <w:numPr>
          <w:ilvl w:val="0"/>
          <w:numId w:val="7"/>
        </w:numPr>
        <w:rPr>
          <w:rFonts w:ascii="Courier New" w:hAnsi="Courier New" w:cs="Courier New"/>
          <w:lang w:val="en-US"/>
        </w:rPr>
      </w:pPr>
      <w:r>
        <w:rPr>
          <w:rFonts w:ascii="Courier New" w:hAnsi="Courier New" w:cs="Courier New"/>
          <w:lang w:val="en-US"/>
        </w:rPr>
        <w:t>0.00 – 0.10: Hoàn chỉnh bài hai và nộp (thời gian phạt: 10)</w:t>
      </w:r>
    </w:p>
    <w:p w:rsidR="00A41C93" w:rsidRDefault="00A41C93" w:rsidP="00A41C93">
      <w:pPr>
        <w:rPr>
          <w:rFonts w:ascii="Courier New" w:hAnsi="Courier New" w:cs="Courier New"/>
          <w:lang w:val="en-US"/>
        </w:rPr>
      </w:pPr>
      <w:r>
        <w:rPr>
          <w:rFonts w:ascii="Courier New" w:hAnsi="Courier New" w:cs="Courier New"/>
          <w:lang w:val="en-US"/>
        </w:rPr>
        <w:t>Giới hạn:</w:t>
      </w:r>
    </w:p>
    <w:p w:rsidR="00A41C93" w:rsidRPr="00A41C93" w:rsidRDefault="00A41C93" w:rsidP="00A41C93">
      <w:pPr>
        <w:rPr>
          <w:rFonts w:ascii="Courier New" w:hAnsi="Courier New" w:cs="Courier New"/>
          <w:lang w:val="en-US"/>
        </w:rPr>
      </w:pPr>
      <w:r>
        <w:rPr>
          <w:rFonts w:ascii="Courier New" w:hAnsi="Courier New" w:cs="Courier New"/>
          <w:lang w:val="en-US"/>
        </w:rPr>
        <w:t>0 &lt; N &lt;= 100; 0 &lt; a[i] &lt;= 720</w:t>
      </w:r>
      <w:bookmarkStart w:id="0" w:name="_GoBack"/>
      <w:bookmarkEnd w:id="0"/>
    </w:p>
    <w:sectPr w:rsidR="00A41C93" w:rsidRPr="00A41C93" w:rsidSect="004569F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WenQuanYi Micro Hei">
    <w:panose1 w:val="00000000000000000000"/>
    <w:charset w:val="00"/>
    <w:family w:val="roman"/>
    <w:notTrueType/>
    <w:pitch w:val="default"/>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20FEF"/>
    <w:multiLevelType w:val="hybridMultilevel"/>
    <w:tmpl w:val="9016092E"/>
    <w:lvl w:ilvl="0" w:tplc="D7323D42">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8040E"/>
    <w:multiLevelType w:val="multilevel"/>
    <w:tmpl w:val="DDBCFDB6"/>
    <w:lvl w:ilvl="0">
      <w:start w:val="1"/>
      <w:numFmt w:val="bullet"/>
      <w:lvlText w:val="-"/>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B086A18"/>
    <w:multiLevelType w:val="hybridMultilevel"/>
    <w:tmpl w:val="8084D6DA"/>
    <w:lvl w:ilvl="0" w:tplc="216A6476">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8B436F"/>
    <w:multiLevelType w:val="hybridMultilevel"/>
    <w:tmpl w:val="A47C9BE2"/>
    <w:lvl w:ilvl="0" w:tplc="988EFD8C">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1401EF"/>
    <w:multiLevelType w:val="hybridMultilevel"/>
    <w:tmpl w:val="FAAE9544"/>
    <w:lvl w:ilvl="0" w:tplc="3B0CAE9A">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42F02"/>
    <w:multiLevelType w:val="multilevel"/>
    <w:tmpl w:val="3C4692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660401D6"/>
    <w:multiLevelType w:val="hybridMultilevel"/>
    <w:tmpl w:val="67EEAF32"/>
    <w:lvl w:ilvl="0" w:tplc="0F1292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4569FD"/>
    <w:rsid w:val="00231FAF"/>
    <w:rsid w:val="004569FD"/>
    <w:rsid w:val="006B5F4C"/>
    <w:rsid w:val="00A41181"/>
    <w:rsid w:val="00A41C93"/>
    <w:rsid w:val="00B044EC"/>
    <w:rsid w:val="00CD64CA"/>
    <w:rsid w:val="00FA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603741-A5E1-4872-99F2-A9521657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69FD"/>
    <w:pPr>
      <w:tabs>
        <w:tab w:val="left" w:pos="720"/>
      </w:tabs>
      <w:suppressAutoHyphens/>
    </w:pPr>
    <w:rPr>
      <w:rFonts w:ascii="Calibri" w:eastAsia="WenQuanYi Micro Hei" w:hAnsi="Calibri" w:cs="Calibri"/>
      <w:color w:val="00000A"/>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4569FD"/>
    <w:rPr>
      <w:rFonts w:ascii="Tahoma" w:hAnsi="Tahoma" w:cs="Tahoma"/>
      <w:sz w:val="16"/>
      <w:szCs w:val="16"/>
    </w:rPr>
  </w:style>
  <w:style w:type="character" w:styleId="HTMLCode">
    <w:name w:val="HTML Code"/>
    <w:basedOn w:val="DefaultParagraphFont"/>
    <w:rsid w:val="004569FD"/>
    <w:rPr>
      <w:rFonts w:ascii="Courier New" w:eastAsia="Times New Roman" w:hAnsi="Courier New" w:cs="Courier New"/>
      <w:sz w:val="20"/>
      <w:szCs w:val="20"/>
    </w:rPr>
  </w:style>
  <w:style w:type="character" w:customStyle="1" w:styleId="HTMLPreformattedChar">
    <w:name w:val="HTML Preformatted Char"/>
    <w:basedOn w:val="DefaultParagraphFont"/>
    <w:uiPriority w:val="99"/>
    <w:rsid w:val="004569FD"/>
    <w:rPr>
      <w:rFonts w:ascii="Courier New" w:eastAsia="Times New Roman" w:hAnsi="Courier New" w:cs="Courier New"/>
      <w:sz w:val="20"/>
      <w:szCs w:val="20"/>
      <w:lang w:eastAsia="vi-VN"/>
    </w:rPr>
  </w:style>
  <w:style w:type="character" w:customStyle="1" w:styleId="ListLabel1">
    <w:name w:val="ListLabel 1"/>
    <w:rsid w:val="004569FD"/>
    <w:rPr>
      <w:rFonts w:cs="Arial"/>
    </w:rPr>
  </w:style>
  <w:style w:type="character" w:customStyle="1" w:styleId="ListLabel2">
    <w:name w:val="ListLabel 2"/>
    <w:rsid w:val="004569FD"/>
    <w:rPr>
      <w:rFonts w:cs="Courier New"/>
    </w:rPr>
  </w:style>
  <w:style w:type="character" w:customStyle="1" w:styleId="ListLabel3">
    <w:name w:val="ListLabel 3"/>
    <w:rsid w:val="004569FD"/>
    <w:rPr>
      <w:rFonts w:cs="Calibri"/>
    </w:rPr>
  </w:style>
  <w:style w:type="character" w:customStyle="1" w:styleId="ListLabel4">
    <w:name w:val="ListLabel 4"/>
    <w:rsid w:val="004569FD"/>
    <w:rPr>
      <w:rFonts w:cs="Courier New"/>
      <w:i w:val="0"/>
    </w:rPr>
  </w:style>
  <w:style w:type="character" w:customStyle="1" w:styleId="ListLabel5">
    <w:name w:val="ListLabel 5"/>
    <w:rsid w:val="004569FD"/>
    <w:rPr>
      <w:rFonts w:cs="Wingdings"/>
    </w:rPr>
  </w:style>
  <w:style w:type="character" w:customStyle="1" w:styleId="ListLabel6">
    <w:name w:val="ListLabel 6"/>
    <w:rsid w:val="004569FD"/>
    <w:rPr>
      <w:rFonts w:cs="Symbol"/>
    </w:rPr>
  </w:style>
  <w:style w:type="character" w:customStyle="1" w:styleId="ListLabel7">
    <w:name w:val="ListLabel 7"/>
    <w:rsid w:val="004569FD"/>
    <w:rPr>
      <w:rFonts w:eastAsia="WenQuanYi Micro Hei" w:cs="Courier New"/>
    </w:rPr>
  </w:style>
  <w:style w:type="character" w:customStyle="1" w:styleId="ListLabel8">
    <w:name w:val="ListLabel 8"/>
    <w:rsid w:val="004569FD"/>
    <w:rPr>
      <w:rFonts w:eastAsia="WenQuanYi Micro Hei" w:cs="Calibri"/>
    </w:rPr>
  </w:style>
  <w:style w:type="paragraph" w:customStyle="1" w:styleId="Heading">
    <w:name w:val="Heading"/>
    <w:basedOn w:val="Normal"/>
    <w:next w:val="Textbody"/>
    <w:rsid w:val="004569FD"/>
    <w:pPr>
      <w:keepNext/>
      <w:spacing w:before="240" w:after="120"/>
    </w:pPr>
    <w:rPr>
      <w:rFonts w:ascii="Liberation Sans" w:hAnsi="Liberation Sans" w:cs="Lohit Hindi"/>
      <w:sz w:val="28"/>
      <w:szCs w:val="28"/>
    </w:rPr>
  </w:style>
  <w:style w:type="paragraph" w:customStyle="1" w:styleId="Textbody">
    <w:name w:val="Text body"/>
    <w:basedOn w:val="Normal"/>
    <w:rsid w:val="004569FD"/>
    <w:pPr>
      <w:spacing w:after="120"/>
    </w:pPr>
  </w:style>
  <w:style w:type="paragraph" w:styleId="List">
    <w:name w:val="List"/>
    <w:basedOn w:val="Textbody"/>
    <w:rsid w:val="004569FD"/>
    <w:rPr>
      <w:rFonts w:cs="Lohit Hindi"/>
    </w:rPr>
  </w:style>
  <w:style w:type="paragraph" w:styleId="Caption">
    <w:name w:val="caption"/>
    <w:basedOn w:val="Normal"/>
    <w:rsid w:val="004569FD"/>
    <w:pPr>
      <w:suppressLineNumbers/>
      <w:spacing w:before="120" w:after="120"/>
    </w:pPr>
    <w:rPr>
      <w:rFonts w:cs="Lohit Hindi"/>
      <w:i/>
      <w:iCs/>
      <w:sz w:val="24"/>
      <w:szCs w:val="24"/>
    </w:rPr>
  </w:style>
  <w:style w:type="paragraph" w:customStyle="1" w:styleId="Index">
    <w:name w:val="Index"/>
    <w:basedOn w:val="Normal"/>
    <w:rsid w:val="004569FD"/>
    <w:pPr>
      <w:suppressLineNumbers/>
    </w:pPr>
    <w:rPr>
      <w:rFonts w:cs="Lohit Hindi"/>
    </w:rPr>
  </w:style>
  <w:style w:type="paragraph" w:styleId="ListParagraph">
    <w:name w:val="List Paragraph"/>
    <w:basedOn w:val="Normal"/>
    <w:rsid w:val="004569FD"/>
    <w:pPr>
      <w:ind w:left="720"/>
    </w:pPr>
  </w:style>
  <w:style w:type="paragraph" w:styleId="BalloonText">
    <w:name w:val="Balloon Text"/>
    <w:basedOn w:val="Normal"/>
    <w:rsid w:val="004569FD"/>
    <w:pPr>
      <w:spacing w:after="0" w:line="100" w:lineRule="atLeast"/>
    </w:pPr>
    <w:rPr>
      <w:rFonts w:ascii="Tahoma" w:hAnsi="Tahoma" w:cs="Tahoma"/>
      <w:sz w:val="16"/>
      <w:szCs w:val="16"/>
    </w:rPr>
  </w:style>
  <w:style w:type="paragraph" w:styleId="HTMLPreformatted">
    <w:name w:val="HTML Preformatted"/>
    <w:basedOn w:val="Normal"/>
    <w:uiPriority w:val="99"/>
    <w:rsid w:val="0045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lang w:eastAsia="vi-VN"/>
    </w:rPr>
  </w:style>
  <w:style w:type="table" w:styleId="TableGrid">
    <w:name w:val="Table Grid"/>
    <w:basedOn w:val="TableNormal"/>
    <w:uiPriority w:val="59"/>
    <w:rsid w:val="00231F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46439">
      <w:bodyDiv w:val="1"/>
      <w:marLeft w:val="0"/>
      <w:marRight w:val="0"/>
      <w:marTop w:val="0"/>
      <w:marBottom w:val="0"/>
      <w:divBdr>
        <w:top w:val="none" w:sz="0" w:space="0" w:color="auto"/>
        <w:left w:val="none" w:sz="0" w:space="0" w:color="auto"/>
        <w:bottom w:val="none" w:sz="0" w:space="0" w:color="auto"/>
        <w:right w:val="none" w:sz="0" w:space="0" w:color="auto"/>
      </w:divBdr>
    </w:div>
    <w:div w:id="2076930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ll931110</dc:creator>
  <cp:lastModifiedBy>ll931110</cp:lastModifiedBy>
  <cp:revision>49</cp:revision>
  <cp:lastPrinted>2012-02-26T11:46:00Z</cp:lastPrinted>
  <dcterms:created xsi:type="dcterms:W3CDTF">2012-02-26T11:34:00Z</dcterms:created>
  <dcterms:modified xsi:type="dcterms:W3CDTF">2013-05-13T08:54:00Z</dcterms:modified>
</cp:coreProperties>
</file>