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91E6A" w14:textId="4BDEED55" w:rsidR="00C709CD" w:rsidRPr="00C709CD" w:rsidRDefault="00C709CD" w:rsidP="00C709CD">
      <w:pPr>
        <w:jc w:val="center"/>
        <w:rPr>
          <w:rFonts w:asciiTheme="majorHAnsi" w:hAnsiTheme="majorHAnsi" w:cstheme="majorHAnsi"/>
          <w:sz w:val="48"/>
          <w:szCs w:val="48"/>
        </w:rPr>
      </w:pPr>
      <w:r w:rsidRPr="00C709CD">
        <w:rPr>
          <w:rFonts w:asciiTheme="majorHAnsi" w:hAnsiTheme="majorHAnsi" w:cstheme="majorHAnsi"/>
          <w:sz w:val="48"/>
          <w:szCs w:val="48"/>
        </w:rPr>
        <w:t>Báo cáo đồ án môn học</w:t>
      </w:r>
    </w:p>
    <w:p w14:paraId="4243BBC8" w14:textId="61268A4E" w:rsidR="00C709CD" w:rsidRPr="00C709CD" w:rsidRDefault="00C709CD" w:rsidP="00C709CD">
      <w:pPr>
        <w:jc w:val="center"/>
        <w:rPr>
          <w:b/>
          <w:sz w:val="52"/>
          <w:szCs w:val="52"/>
        </w:rPr>
      </w:pPr>
      <w:r w:rsidRPr="00C709CD">
        <w:rPr>
          <w:b/>
          <w:sz w:val="52"/>
          <w:szCs w:val="52"/>
        </w:rPr>
        <w:t>Kiến trúc phần mềm – TH2014</w:t>
      </w:r>
    </w:p>
    <w:p w14:paraId="1E94ACB4" w14:textId="68FE7511" w:rsidR="00C709CD" w:rsidRPr="00C709CD" w:rsidRDefault="00C709CD" w:rsidP="00C709CD">
      <w:pPr>
        <w:jc w:val="center"/>
        <w:rPr>
          <w:i/>
        </w:rPr>
      </w:pPr>
      <w:r w:rsidRPr="00C709CD">
        <w:rPr>
          <w:i/>
        </w:rPr>
        <w:t>TP. HCM, tháng 1/2018</w:t>
      </w:r>
    </w:p>
    <w:sdt>
      <w:sdtPr>
        <w:rPr>
          <w:rFonts w:asciiTheme="minorHAnsi" w:eastAsiaTheme="minorHAnsi" w:hAnsiTheme="minorHAnsi" w:cstheme="minorBidi"/>
          <w:color w:val="auto"/>
          <w:sz w:val="22"/>
          <w:szCs w:val="22"/>
          <w:lang w:val="vi-VN"/>
        </w:rPr>
        <w:id w:val="949755225"/>
        <w:docPartObj>
          <w:docPartGallery w:val="Table of Contents"/>
          <w:docPartUnique/>
        </w:docPartObj>
      </w:sdtPr>
      <w:sdtEndPr>
        <w:rPr>
          <w:b/>
          <w:bCs/>
        </w:rPr>
      </w:sdtEndPr>
      <w:sdtContent>
        <w:p w14:paraId="211E5852" w14:textId="513FEC07" w:rsidR="00C709CD" w:rsidRDefault="00C709CD">
          <w:pPr>
            <w:pStyle w:val="uMucluc"/>
          </w:pPr>
          <w:r>
            <w:rPr>
              <w:lang w:val="vi-VN"/>
            </w:rPr>
            <w:t>Nội dung</w:t>
          </w:r>
        </w:p>
        <w:p w14:paraId="75506BA6" w14:textId="732DEC0D" w:rsidR="00904055" w:rsidRDefault="00C709CD">
          <w:pPr>
            <w:pStyle w:val="Muclu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3361865" w:history="1">
            <w:r w:rsidR="00904055" w:rsidRPr="008008F0">
              <w:rPr>
                <w:rStyle w:val="Siuktni"/>
                <w:noProof/>
              </w:rPr>
              <w:t>1.</w:t>
            </w:r>
            <w:r w:rsidR="00904055">
              <w:rPr>
                <w:rFonts w:eastAsiaTheme="minorEastAsia"/>
                <w:noProof/>
              </w:rPr>
              <w:tab/>
            </w:r>
            <w:r w:rsidR="00904055" w:rsidRPr="008008F0">
              <w:rPr>
                <w:rStyle w:val="Siuktni"/>
                <w:noProof/>
              </w:rPr>
              <w:t>Giới thiệu và mục đích của tài liệu</w:t>
            </w:r>
            <w:r w:rsidR="00904055">
              <w:rPr>
                <w:noProof/>
                <w:webHidden/>
              </w:rPr>
              <w:tab/>
            </w:r>
            <w:r w:rsidR="00904055">
              <w:rPr>
                <w:noProof/>
                <w:webHidden/>
              </w:rPr>
              <w:fldChar w:fldCharType="begin"/>
            </w:r>
            <w:r w:rsidR="00904055">
              <w:rPr>
                <w:noProof/>
                <w:webHidden/>
              </w:rPr>
              <w:instrText xml:space="preserve"> PAGEREF _Toc503361865 \h </w:instrText>
            </w:r>
            <w:r w:rsidR="00904055">
              <w:rPr>
                <w:noProof/>
                <w:webHidden/>
              </w:rPr>
            </w:r>
            <w:r w:rsidR="00904055">
              <w:rPr>
                <w:noProof/>
                <w:webHidden/>
              </w:rPr>
              <w:fldChar w:fldCharType="separate"/>
            </w:r>
            <w:r w:rsidR="00904055">
              <w:rPr>
                <w:noProof/>
                <w:webHidden/>
              </w:rPr>
              <w:t>1</w:t>
            </w:r>
            <w:r w:rsidR="00904055">
              <w:rPr>
                <w:noProof/>
                <w:webHidden/>
              </w:rPr>
              <w:fldChar w:fldCharType="end"/>
            </w:r>
          </w:hyperlink>
        </w:p>
        <w:p w14:paraId="293EC0B5" w14:textId="086E149F" w:rsidR="00904055" w:rsidRDefault="00904055">
          <w:pPr>
            <w:pStyle w:val="Mucluc1"/>
            <w:tabs>
              <w:tab w:val="left" w:pos="440"/>
              <w:tab w:val="right" w:leader="dot" w:pos="9350"/>
            </w:tabs>
            <w:rPr>
              <w:rFonts w:eastAsiaTheme="minorEastAsia"/>
              <w:noProof/>
            </w:rPr>
          </w:pPr>
          <w:hyperlink w:anchor="_Toc503361866" w:history="1">
            <w:r w:rsidRPr="008008F0">
              <w:rPr>
                <w:rStyle w:val="Siuktni"/>
                <w:noProof/>
              </w:rPr>
              <w:t>2.</w:t>
            </w:r>
            <w:r>
              <w:rPr>
                <w:rFonts w:eastAsiaTheme="minorEastAsia"/>
                <w:noProof/>
              </w:rPr>
              <w:tab/>
            </w:r>
            <w:r w:rsidRPr="008008F0">
              <w:rPr>
                <w:rStyle w:val="Siuktni"/>
                <w:noProof/>
              </w:rPr>
              <w:t>Thành viên nhóm</w:t>
            </w:r>
            <w:r>
              <w:rPr>
                <w:noProof/>
                <w:webHidden/>
              </w:rPr>
              <w:tab/>
            </w:r>
            <w:r>
              <w:rPr>
                <w:noProof/>
                <w:webHidden/>
              </w:rPr>
              <w:fldChar w:fldCharType="begin"/>
            </w:r>
            <w:r>
              <w:rPr>
                <w:noProof/>
                <w:webHidden/>
              </w:rPr>
              <w:instrText xml:space="preserve"> PAGEREF _Toc503361866 \h </w:instrText>
            </w:r>
            <w:r>
              <w:rPr>
                <w:noProof/>
                <w:webHidden/>
              </w:rPr>
            </w:r>
            <w:r>
              <w:rPr>
                <w:noProof/>
                <w:webHidden/>
              </w:rPr>
              <w:fldChar w:fldCharType="separate"/>
            </w:r>
            <w:r>
              <w:rPr>
                <w:noProof/>
                <w:webHidden/>
              </w:rPr>
              <w:t>1</w:t>
            </w:r>
            <w:r>
              <w:rPr>
                <w:noProof/>
                <w:webHidden/>
              </w:rPr>
              <w:fldChar w:fldCharType="end"/>
            </w:r>
          </w:hyperlink>
        </w:p>
        <w:p w14:paraId="6773ADE7" w14:textId="318F9F99" w:rsidR="00904055" w:rsidRDefault="00904055">
          <w:pPr>
            <w:pStyle w:val="Mucluc1"/>
            <w:tabs>
              <w:tab w:val="left" w:pos="440"/>
              <w:tab w:val="right" w:leader="dot" w:pos="9350"/>
            </w:tabs>
            <w:rPr>
              <w:rFonts w:eastAsiaTheme="minorEastAsia"/>
              <w:noProof/>
            </w:rPr>
          </w:pPr>
          <w:hyperlink w:anchor="_Toc503361867" w:history="1">
            <w:r w:rsidRPr="008008F0">
              <w:rPr>
                <w:rStyle w:val="Siuktni"/>
                <w:noProof/>
              </w:rPr>
              <w:t>3.</w:t>
            </w:r>
            <w:r>
              <w:rPr>
                <w:rFonts w:eastAsiaTheme="minorEastAsia"/>
                <w:noProof/>
              </w:rPr>
              <w:tab/>
            </w:r>
            <w:r w:rsidRPr="008008F0">
              <w:rPr>
                <w:rStyle w:val="Siuktni"/>
                <w:noProof/>
              </w:rPr>
              <w:t>Các kỹ thuật sử dụng trong ứng dụng</w:t>
            </w:r>
            <w:r>
              <w:rPr>
                <w:noProof/>
                <w:webHidden/>
              </w:rPr>
              <w:tab/>
            </w:r>
            <w:r>
              <w:rPr>
                <w:noProof/>
                <w:webHidden/>
              </w:rPr>
              <w:fldChar w:fldCharType="begin"/>
            </w:r>
            <w:r>
              <w:rPr>
                <w:noProof/>
                <w:webHidden/>
              </w:rPr>
              <w:instrText xml:space="preserve"> PAGEREF _Toc503361867 \h </w:instrText>
            </w:r>
            <w:r>
              <w:rPr>
                <w:noProof/>
                <w:webHidden/>
              </w:rPr>
            </w:r>
            <w:r>
              <w:rPr>
                <w:noProof/>
                <w:webHidden/>
              </w:rPr>
              <w:fldChar w:fldCharType="separate"/>
            </w:r>
            <w:r>
              <w:rPr>
                <w:noProof/>
                <w:webHidden/>
              </w:rPr>
              <w:t>1</w:t>
            </w:r>
            <w:r>
              <w:rPr>
                <w:noProof/>
                <w:webHidden/>
              </w:rPr>
              <w:fldChar w:fldCharType="end"/>
            </w:r>
          </w:hyperlink>
        </w:p>
        <w:p w14:paraId="5BE36210" w14:textId="0129F4B2" w:rsidR="00904055" w:rsidRDefault="00904055">
          <w:pPr>
            <w:pStyle w:val="Mucluc2"/>
            <w:tabs>
              <w:tab w:val="left" w:pos="880"/>
              <w:tab w:val="right" w:leader="dot" w:pos="9350"/>
            </w:tabs>
            <w:rPr>
              <w:rFonts w:eastAsiaTheme="minorEastAsia"/>
              <w:noProof/>
            </w:rPr>
          </w:pPr>
          <w:hyperlink w:anchor="_Toc503361868" w:history="1">
            <w:r w:rsidRPr="008008F0">
              <w:rPr>
                <w:rStyle w:val="Siuktni"/>
                <w:noProof/>
              </w:rPr>
              <w:t>3.1.</w:t>
            </w:r>
            <w:r>
              <w:rPr>
                <w:rFonts w:eastAsiaTheme="minorEastAsia"/>
                <w:noProof/>
              </w:rPr>
              <w:tab/>
            </w:r>
            <w:r w:rsidRPr="008008F0">
              <w:rPr>
                <w:rStyle w:val="Siuktni"/>
                <w:noProof/>
              </w:rPr>
              <w:t>Các kỹ thuật sử dụng trong Model</w:t>
            </w:r>
            <w:r>
              <w:rPr>
                <w:noProof/>
                <w:webHidden/>
              </w:rPr>
              <w:tab/>
            </w:r>
            <w:r>
              <w:rPr>
                <w:noProof/>
                <w:webHidden/>
              </w:rPr>
              <w:fldChar w:fldCharType="begin"/>
            </w:r>
            <w:r>
              <w:rPr>
                <w:noProof/>
                <w:webHidden/>
              </w:rPr>
              <w:instrText xml:space="preserve"> PAGEREF _Toc503361868 \h </w:instrText>
            </w:r>
            <w:r>
              <w:rPr>
                <w:noProof/>
                <w:webHidden/>
              </w:rPr>
            </w:r>
            <w:r>
              <w:rPr>
                <w:noProof/>
                <w:webHidden/>
              </w:rPr>
              <w:fldChar w:fldCharType="separate"/>
            </w:r>
            <w:r>
              <w:rPr>
                <w:noProof/>
                <w:webHidden/>
              </w:rPr>
              <w:t>1</w:t>
            </w:r>
            <w:r>
              <w:rPr>
                <w:noProof/>
                <w:webHidden/>
              </w:rPr>
              <w:fldChar w:fldCharType="end"/>
            </w:r>
          </w:hyperlink>
        </w:p>
        <w:p w14:paraId="3D35F646" w14:textId="7BCE6DDF" w:rsidR="00904055" w:rsidRDefault="00904055">
          <w:pPr>
            <w:pStyle w:val="Mucluc3"/>
            <w:tabs>
              <w:tab w:val="left" w:pos="1320"/>
              <w:tab w:val="right" w:leader="dot" w:pos="9350"/>
            </w:tabs>
            <w:rPr>
              <w:rFonts w:eastAsiaTheme="minorEastAsia"/>
              <w:noProof/>
            </w:rPr>
          </w:pPr>
          <w:hyperlink w:anchor="_Toc503361869" w:history="1">
            <w:r w:rsidRPr="008008F0">
              <w:rPr>
                <w:rStyle w:val="Siuktni"/>
                <w:noProof/>
              </w:rPr>
              <w:t>3.1.1.</w:t>
            </w:r>
            <w:r>
              <w:rPr>
                <w:rFonts w:eastAsiaTheme="minorEastAsia"/>
                <w:noProof/>
              </w:rPr>
              <w:tab/>
            </w:r>
            <w:r w:rsidRPr="008008F0">
              <w:rPr>
                <w:rStyle w:val="Siuktni"/>
                <w:noProof/>
              </w:rPr>
              <w:t>Validations</w:t>
            </w:r>
            <w:r>
              <w:rPr>
                <w:noProof/>
                <w:webHidden/>
              </w:rPr>
              <w:tab/>
            </w:r>
            <w:r>
              <w:rPr>
                <w:noProof/>
                <w:webHidden/>
              </w:rPr>
              <w:fldChar w:fldCharType="begin"/>
            </w:r>
            <w:r>
              <w:rPr>
                <w:noProof/>
                <w:webHidden/>
              </w:rPr>
              <w:instrText xml:space="preserve"> PAGEREF _Toc503361869 \h </w:instrText>
            </w:r>
            <w:r>
              <w:rPr>
                <w:noProof/>
                <w:webHidden/>
              </w:rPr>
            </w:r>
            <w:r>
              <w:rPr>
                <w:noProof/>
                <w:webHidden/>
              </w:rPr>
              <w:fldChar w:fldCharType="separate"/>
            </w:r>
            <w:r>
              <w:rPr>
                <w:noProof/>
                <w:webHidden/>
              </w:rPr>
              <w:t>1</w:t>
            </w:r>
            <w:r>
              <w:rPr>
                <w:noProof/>
                <w:webHidden/>
              </w:rPr>
              <w:fldChar w:fldCharType="end"/>
            </w:r>
          </w:hyperlink>
        </w:p>
        <w:p w14:paraId="5A35BBF0" w14:textId="087C3FB6" w:rsidR="00904055" w:rsidRDefault="00904055">
          <w:pPr>
            <w:pStyle w:val="Mucluc3"/>
            <w:tabs>
              <w:tab w:val="left" w:pos="1320"/>
              <w:tab w:val="right" w:leader="dot" w:pos="9350"/>
            </w:tabs>
            <w:rPr>
              <w:rFonts w:eastAsiaTheme="minorEastAsia"/>
              <w:noProof/>
            </w:rPr>
          </w:pPr>
          <w:hyperlink w:anchor="_Toc503361870" w:history="1">
            <w:r w:rsidRPr="008008F0">
              <w:rPr>
                <w:rStyle w:val="Siuktni"/>
                <w:noProof/>
              </w:rPr>
              <w:t>3.1.2.</w:t>
            </w:r>
            <w:r>
              <w:rPr>
                <w:rFonts w:eastAsiaTheme="minorEastAsia"/>
                <w:noProof/>
              </w:rPr>
              <w:tab/>
            </w:r>
            <w:r w:rsidRPr="008008F0">
              <w:rPr>
                <w:rStyle w:val="Siuktni"/>
                <w:noProof/>
              </w:rPr>
              <w:t>Callbacks</w:t>
            </w:r>
            <w:r>
              <w:rPr>
                <w:noProof/>
                <w:webHidden/>
              </w:rPr>
              <w:tab/>
            </w:r>
            <w:r>
              <w:rPr>
                <w:noProof/>
                <w:webHidden/>
              </w:rPr>
              <w:fldChar w:fldCharType="begin"/>
            </w:r>
            <w:r>
              <w:rPr>
                <w:noProof/>
                <w:webHidden/>
              </w:rPr>
              <w:instrText xml:space="preserve"> PAGEREF _Toc503361870 \h </w:instrText>
            </w:r>
            <w:r>
              <w:rPr>
                <w:noProof/>
                <w:webHidden/>
              </w:rPr>
            </w:r>
            <w:r>
              <w:rPr>
                <w:noProof/>
                <w:webHidden/>
              </w:rPr>
              <w:fldChar w:fldCharType="separate"/>
            </w:r>
            <w:r>
              <w:rPr>
                <w:noProof/>
                <w:webHidden/>
              </w:rPr>
              <w:t>1</w:t>
            </w:r>
            <w:r>
              <w:rPr>
                <w:noProof/>
                <w:webHidden/>
              </w:rPr>
              <w:fldChar w:fldCharType="end"/>
            </w:r>
          </w:hyperlink>
        </w:p>
        <w:p w14:paraId="5A77BE3A" w14:textId="4C32CAE0" w:rsidR="00904055" w:rsidRDefault="00904055">
          <w:pPr>
            <w:pStyle w:val="Mucluc3"/>
            <w:tabs>
              <w:tab w:val="left" w:pos="1320"/>
              <w:tab w:val="right" w:leader="dot" w:pos="9350"/>
            </w:tabs>
            <w:rPr>
              <w:rFonts w:eastAsiaTheme="minorEastAsia"/>
              <w:noProof/>
            </w:rPr>
          </w:pPr>
          <w:hyperlink w:anchor="_Toc503361871" w:history="1">
            <w:r w:rsidRPr="008008F0">
              <w:rPr>
                <w:rStyle w:val="Siuktni"/>
                <w:noProof/>
              </w:rPr>
              <w:t>3.1.3.</w:t>
            </w:r>
            <w:r>
              <w:rPr>
                <w:rFonts w:eastAsiaTheme="minorEastAsia"/>
                <w:noProof/>
              </w:rPr>
              <w:tab/>
            </w:r>
            <w:r w:rsidRPr="008008F0">
              <w:rPr>
                <w:rStyle w:val="Siuktni"/>
                <w:noProof/>
              </w:rPr>
              <w:t>Migrations</w:t>
            </w:r>
            <w:r>
              <w:rPr>
                <w:noProof/>
                <w:webHidden/>
              </w:rPr>
              <w:tab/>
            </w:r>
            <w:r>
              <w:rPr>
                <w:noProof/>
                <w:webHidden/>
              </w:rPr>
              <w:fldChar w:fldCharType="begin"/>
            </w:r>
            <w:r>
              <w:rPr>
                <w:noProof/>
                <w:webHidden/>
              </w:rPr>
              <w:instrText xml:space="preserve"> PAGEREF _Toc503361871 \h </w:instrText>
            </w:r>
            <w:r>
              <w:rPr>
                <w:noProof/>
                <w:webHidden/>
              </w:rPr>
            </w:r>
            <w:r>
              <w:rPr>
                <w:noProof/>
                <w:webHidden/>
              </w:rPr>
              <w:fldChar w:fldCharType="separate"/>
            </w:r>
            <w:r>
              <w:rPr>
                <w:noProof/>
                <w:webHidden/>
              </w:rPr>
              <w:t>1</w:t>
            </w:r>
            <w:r>
              <w:rPr>
                <w:noProof/>
                <w:webHidden/>
              </w:rPr>
              <w:fldChar w:fldCharType="end"/>
            </w:r>
          </w:hyperlink>
        </w:p>
        <w:p w14:paraId="3EC9A152" w14:textId="2A84F95B" w:rsidR="00904055" w:rsidRDefault="00904055">
          <w:pPr>
            <w:pStyle w:val="Mucluc2"/>
            <w:tabs>
              <w:tab w:val="left" w:pos="880"/>
              <w:tab w:val="right" w:leader="dot" w:pos="9350"/>
            </w:tabs>
            <w:rPr>
              <w:rFonts w:eastAsiaTheme="minorEastAsia"/>
              <w:noProof/>
            </w:rPr>
          </w:pPr>
          <w:hyperlink w:anchor="_Toc503361872" w:history="1">
            <w:r w:rsidRPr="008008F0">
              <w:rPr>
                <w:rStyle w:val="Siuktni"/>
                <w:noProof/>
              </w:rPr>
              <w:t>3.2.</w:t>
            </w:r>
            <w:r>
              <w:rPr>
                <w:rFonts w:eastAsiaTheme="minorEastAsia"/>
                <w:noProof/>
              </w:rPr>
              <w:tab/>
            </w:r>
            <w:r w:rsidRPr="008008F0">
              <w:rPr>
                <w:rStyle w:val="Siuktni"/>
                <w:noProof/>
              </w:rPr>
              <w:t>Các kĩ thuật sử dụng trong Controller</w:t>
            </w:r>
            <w:r>
              <w:rPr>
                <w:noProof/>
                <w:webHidden/>
              </w:rPr>
              <w:tab/>
            </w:r>
            <w:r>
              <w:rPr>
                <w:noProof/>
                <w:webHidden/>
              </w:rPr>
              <w:fldChar w:fldCharType="begin"/>
            </w:r>
            <w:r>
              <w:rPr>
                <w:noProof/>
                <w:webHidden/>
              </w:rPr>
              <w:instrText xml:space="preserve"> PAGEREF _Toc503361872 \h </w:instrText>
            </w:r>
            <w:r>
              <w:rPr>
                <w:noProof/>
                <w:webHidden/>
              </w:rPr>
            </w:r>
            <w:r>
              <w:rPr>
                <w:noProof/>
                <w:webHidden/>
              </w:rPr>
              <w:fldChar w:fldCharType="separate"/>
            </w:r>
            <w:r>
              <w:rPr>
                <w:noProof/>
                <w:webHidden/>
              </w:rPr>
              <w:t>1</w:t>
            </w:r>
            <w:r>
              <w:rPr>
                <w:noProof/>
                <w:webHidden/>
              </w:rPr>
              <w:fldChar w:fldCharType="end"/>
            </w:r>
          </w:hyperlink>
        </w:p>
        <w:p w14:paraId="583E8FFE" w14:textId="5A89DE94" w:rsidR="00904055" w:rsidRDefault="00904055">
          <w:pPr>
            <w:pStyle w:val="Mucluc3"/>
            <w:tabs>
              <w:tab w:val="left" w:pos="1320"/>
              <w:tab w:val="right" w:leader="dot" w:pos="9350"/>
            </w:tabs>
            <w:rPr>
              <w:rFonts w:eastAsiaTheme="minorEastAsia"/>
              <w:noProof/>
            </w:rPr>
          </w:pPr>
          <w:hyperlink w:anchor="_Toc503361873" w:history="1">
            <w:r w:rsidRPr="008008F0">
              <w:rPr>
                <w:rStyle w:val="Siuktni"/>
                <w:noProof/>
              </w:rPr>
              <w:t>3.2.1.</w:t>
            </w:r>
            <w:r>
              <w:rPr>
                <w:rFonts w:eastAsiaTheme="minorEastAsia"/>
                <w:noProof/>
              </w:rPr>
              <w:tab/>
            </w:r>
            <w:r w:rsidRPr="008008F0">
              <w:rPr>
                <w:rStyle w:val="Siuktni"/>
                <w:noProof/>
              </w:rPr>
              <w:t>Sessions</w:t>
            </w:r>
            <w:r>
              <w:rPr>
                <w:noProof/>
                <w:webHidden/>
              </w:rPr>
              <w:tab/>
            </w:r>
            <w:r>
              <w:rPr>
                <w:noProof/>
                <w:webHidden/>
              </w:rPr>
              <w:fldChar w:fldCharType="begin"/>
            </w:r>
            <w:r>
              <w:rPr>
                <w:noProof/>
                <w:webHidden/>
              </w:rPr>
              <w:instrText xml:space="preserve"> PAGEREF _Toc503361873 \h </w:instrText>
            </w:r>
            <w:r>
              <w:rPr>
                <w:noProof/>
                <w:webHidden/>
              </w:rPr>
            </w:r>
            <w:r>
              <w:rPr>
                <w:noProof/>
                <w:webHidden/>
              </w:rPr>
              <w:fldChar w:fldCharType="separate"/>
            </w:r>
            <w:r>
              <w:rPr>
                <w:noProof/>
                <w:webHidden/>
              </w:rPr>
              <w:t>1</w:t>
            </w:r>
            <w:r>
              <w:rPr>
                <w:noProof/>
                <w:webHidden/>
              </w:rPr>
              <w:fldChar w:fldCharType="end"/>
            </w:r>
          </w:hyperlink>
        </w:p>
        <w:p w14:paraId="7326EEDE" w14:textId="49A95C76" w:rsidR="00904055" w:rsidRDefault="00904055">
          <w:pPr>
            <w:pStyle w:val="Mucluc3"/>
            <w:tabs>
              <w:tab w:val="left" w:pos="1320"/>
              <w:tab w:val="right" w:leader="dot" w:pos="9350"/>
            </w:tabs>
            <w:rPr>
              <w:rFonts w:eastAsiaTheme="minorEastAsia"/>
              <w:noProof/>
            </w:rPr>
          </w:pPr>
          <w:hyperlink w:anchor="_Toc503361874" w:history="1">
            <w:r w:rsidRPr="008008F0">
              <w:rPr>
                <w:rStyle w:val="Siuktni"/>
                <w:noProof/>
              </w:rPr>
              <w:t>3.2.2.</w:t>
            </w:r>
            <w:r>
              <w:rPr>
                <w:rFonts w:eastAsiaTheme="minorEastAsia"/>
                <w:noProof/>
              </w:rPr>
              <w:tab/>
            </w:r>
            <w:r w:rsidRPr="008008F0">
              <w:rPr>
                <w:rStyle w:val="Siuktni"/>
                <w:noProof/>
              </w:rPr>
              <w:t>Cookies</w:t>
            </w:r>
            <w:r>
              <w:rPr>
                <w:noProof/>
                <w:webHidden/>
              </w:rPr>
              <w:tab/>
            </w:r>
            <w:r>
              <w:rPr>
                <w:noProof/>
                <w:webHidden/>
              </w:rPr>
              <w:fldChar w:fldCharType="begin"/>
            </w:r>
            <w:r>
              <w:rPr>
                <w:noProof/>
                <w:webHidden/>
              </w:rPr>
              <w:instrText xml:space="preserve"> PAGEREF _Toc503361874 \h </w:instrText>
            </w:r>
            <w:r>
              <w:rPr>
                <w:noProof/>
                <w:webHidden/>
              </w:rPr>
            </w:r>
            <w:r>
              <w:rPr>
                <w:noProof/>
                <w:webHidden/>
              </w:rPr>
              <w:fldChar w:fldCharType="separate"/>
            </w:r>
            <w:r>
              <w:rPr>
                <w:noProof/>
                <w:webHidden/>
              </w:rPr>
              <w:t>1</w:t>
            </w:r>
            <w:r>
              <w:rPr>
                <w:noProof/>
                <w:webHidden/>
              </w:rPr>
              <w:fldChar w:fldCharType="end"/>
            </w:r>
          </w:hyperlink>
        </w:p>
        <w:p w14:paraId="37A6B48F" w14:textId="446CC59D" w:rsidR="00904055" w:rsidRDefault="00904055">
          <w:pPr>
            <w:pStyle w:val="Mucluc3"/>
            <w:tabs>
              <w:tab w:val="left" w:pos="1320"/>
              <w:tab w:val="right" w:leader="dot" w:pos="9350"/>
            </w:tabs>
            <w:rPr>
              <w:rFonts w:eastAsiaTheme="minorEastAsia"/>
              <w:noProof/>
            </w:rPr>
          </w:pPr>
          <w:hyperlink w:anchor="_Toc503361875" w:history="1">
            <w:r w:rsidRPr="008008F0">
              <w:rPr>
                <w:rStyle w:val="Siuktni"/>
                <w:noProof/>
              </w:rPr>
              <w:t>3.2.3.</w:t>
            </w:r>
            <w:r>
              <w:rPr>
                <w:rFonts w:eastAsiaTheme="minorEastAsia"/>
                <w:noProof/>
              </w:rPr>
              <w:tab/>
            </w:r>
            <w:r w:rsidRPr="008008F0">
              <w:rPr>
                <w:rStyle w:val="Siuktni"/>
                <w:noProof/>
              </w:rPr>
              <w:t>HTTP Authentications</w:t>
            </w:r>
            <w:r>
              <w:rPr>
                <w:noProof/>
                <w:webHidden/>
              </w:rPr>
              <w:tab/>
            </w:r>
            <w:r>
              <w:rPr>
                <w:noProof/>
                <w:webHidden/>
              </w:rPr>
              <w:fldChar w:fldCharType="begin"/>
            </w:r>
            <w:r>
              <w:rPr>
                <w:noProof/>
                <w:webHidden/>
              </w:rPr>
              <w:instrText xml:space="preserve"> PAGEREF _Toc503361875 \h </w:instrText>
            </w:r>
            <w:r>
              <w:rPr>
                <w:noProof/>
                <w:webHidden/>
              </w:rPr>
            </w:r>
            <w:r>
              <w:rPr>
                <w:noProof/>
                <w:webHidden/>
              </w:rPr>
              <w:fldChar w:fldCharType="separate"/>
            </w:r>
            <w:r>
              <w:rPr>
                <w:noProof/>
                <w:webHidden/>
              </w:rPr>
              <w:t>2</w:t>
            </w:r>
            <w:r>
              <w:rPr>
                <w:noProof/>
                <w:webHidden/>
              </w:rPr>
              <w:fldChar w:fldCharType="end"/>
            </w:r>
          </w:hyperlink>
        </w:p>
        <w:p w14:paraId="242EFFAF" w14:textId="7AD5C0BF" w:rsidR="00C709CD" w:rsidRDefault="00C709CD">
          <w:r>
            <w:rPr>
              <w:b/>
              <w:bCs/>
              <w:lang w:val="vi-VN"/>
            </w:rPr>
            <w:fldChar w:fldCharType="end"/>
          </w:r>
        </w:p>
      </w:sdtContent>
    </w:sdt>
    <w:p w14:paraId="04DDF388" w14:textId="2F5E4DFA" w:rsidR="00C709CD" w:rsidRDefault="00C709CD" w:rsidP="0027685C">
      <w:pPr>
        <w:pStyle w:val="u1"/>
        <w:numPr>
          <w:ilvl w:val="0"/>
          <w:numId w:val="2"/>
        </w:numPr>
      </w:pPr>
      <w:bookmarkStart w:id="0" w:name="_Toc503361865"/>
      <w:r>
        <w:t>Giới thiệu</w:t>
      </w:r>
      <w:r w:rsidR="0027685C">
        <w:t xml:space="preserve"> và mục đích của tài liệu</w:t>
      </w:r>
      <w:bookmarkEnd w:id="0"/>
    </w:p>
    <w:p w14:paraId="3FBD3731" w14:textId="1BAC815B" w:rsidR="00C709CD" w:rsidRDefault="00C709CD" w:rsidP="0027685C">
      <w:pPr>
        <w:pStyle w:val="u1"/>
        <w:numPr>
          <w:ilvl w:val="0"/>
          <w:numId w:val="2"/>
        </w:numPr>
      </w:pPr>
      <w:bookmarkStart w:id="1" w:name="_Toc503361866"/>
      <w:r>
        <w:t>Thành viên nhóm</w:t>
      </w:r>
      <w:bookmarkEnd w:id="1"/>
    </w:p>
    <w:p w14:paraId="0E9FD4A9" w14:textId="34E960CB" w:rsidR="00C709CD" w:rsidRDefault="00C709CD" w:rsidP="00C709CD">
      <w:pPr>
        <w:pStyle w:val="oancuaDanhsach"/>
        <w:numPr>
          <w:ilvl w:val="0"/>
          <w:numId w:val="1"/>
        </w:numPr>
      </w:pPr>
      <w:r>
        <w:t>Đinh Đức Thông – 1412530</w:t>
      </w:r>
    </w:p>
    <w:p w14:paraId="247166EC" w14:textId="52F87BC6" w:rsidR="00C709CD" w:rsidRPr="00C709CD" w:rsidRDefault="00C709CD" w:rsidP="00C709CD">
      <w:pPr>
        <w:pStyle w:val="oancuaDanhsach"/>
        <w:numPr>
          <w:ilvl w:val="0"/>
          <w:numId w:val="1"/>
        </w:numPr>
      </w:pPr>
      <w:r>
        <w:t>Phan Quốc Trung – 1412590</w:t>
      </w:r>
    </w:p>
    <w:p w14:paraId="68115375" w14:textId="503F69A1" w:rsidR="0027685C" w:rsidRDefault="00C709CD" w:rsidP="0027685C">
      <w:pPr>
        <w:pStyle w:val="u1"/>
        <w:numPr>
          <w:ilvl w:val="0"/>
          <w:numId w:val="2"/>
        </w:numPr>
      </w:pPr>
      <w:bookmarkStart w:id="2" w:name="_Toc503361867"/>
      <w:r>
        <w:t>Các kỹ thuật</w:t>
      </w:r>
      <w:r w:rsidR="001D63CB">
        <w:t xml:space="preserve"> </w:t>
      </w:r>
      <w:r w:rsidR="00551D48">
        <w:t>sử dụng trong ứng dụng</w:t>
      </w:r>
      <w:bookmarkEnd w:id="2"/>
    </w:p>
    <w:p w14:paraId="2BC42D0A" w14:textId="3550E153" w:rsidR="00447F8B" w:rsidRPr="00447F8B" w:rsidRDefault="00447F8B" w:rsidP="00904055">
      <w:pPr>
        <w:pStyle w:val="u2"/>
        <w:numPr>
          <w:ilvl w:val="1"/>
          <w:numId w:val="2"/>
        </w:numPr>
      </w:pPr>
      <w:bookmarkStart w:id="3" w:name="_Toc503361868"/>
      <w:r>
        <w:t>Các kỹ thuật sử dụng trong Model</w:t>
      </w:r>
      <w:bookmarkEnd w:id="3"/>
    </w:p>
    <w:p w14:paraId="3D69CB7D" w14:textId="2A890CA7" w:rsidR="003B72B5" w:rsidRDefault="003B72B5" w:rsidP="00904055">
      <w:pPr>
        <w:pStyle w:val="u3"/>
        <w:numPr>
          <w:ilvl w:val="2"/>
          <w:numId w:val="2"/>
        </w:numPr>
      </w:pPr>
      <w:bookmarkStart w:id="4" w:name="_Toc503361869"/>
      <w:r>
        <w:t>Validations</w:t>
      </w:r>
      <w:bookmarkEnd w:id="4"/>
    </w:p>
    <w:p w14:paraId="47451FB4" w14:textId="7C00BA8D" w:rsidR="00DC471D" w:rsidRDefault="00DC471D" w:rsidP="00904055">
      <w:pPr>
        <w:pStyle w:val="u4"/>
      </w:pPr>
      <w:r>
        <w:t>Giới thiệu</w:t>
      </w:r>
    </w:p>
    <w:p w14:paraId="3E97E000" w14:textId="6C1535B5" w:rsidR="00DC471D" w:rsidRDefault="00DC471D" w:rsidP="00DC471D">
      <w:r w:rsidRPr="008E35BD">
        <w:rPr>
          <w:b/>
        </w:rPr>
        <w:t>Active Record</w:t>
      </w:r>
      <w:r>
        <w:t xml:space="preserve"> cho phép bạn phê chuẩn (</w:t>
      </w:r>
      <w:r w:rsidRPr="008E35BD">
        <w:rPr>
          <w:b/>
        </w:rPr>
        <w:t>validate</w:t>
      </w:r>
      <w:r>
        <w:t xml:space="preserve">) trạng thái của </w:t>
      </w:r>
      <w:r w:rsidRPr="008E35BD">
        <w:rPr>
          <w:b/>
        </w:rPr>
        <w:t>model</w:t>
      </w:r>
      <w:r>
        <w:t xml:space="preserve"> trước khi nó được ghi vào cơ sở dữ liệu. Có một vài phương thức mà bạn có thể sử dụng để kiểm tra các model của bạn</w:t>
      </w:r>
      <w:r w:rsidR="008E35BD">
        <w:t xml:space="preserve"> và phê chuẩn rằng một giá trị thuộc tính không rỗng, là duy nhất và chưa tồn tại trong cơ sở dữ liệu, tuân theo một định dạng cụ thể và nhiều hơn nữa.</w:t>
      </w:r>
    </w:p>
    <w:p w14:paraId="6FFBC549" w14:textId="56131FDA" w:rsidR="008E35BD" w:rsidRDefault="008E35BD" w:rsidP="00DC471D">
      <w:r w:rsidRPr="00BF69A2">
        <w:rPr>
          <w:b/>
        </w:rPr>
        <w:lastRenderedPageBreak/>
        <w:t>Validation</w:t>
      </w:r>
      <w:r>
        <w:t xml:space="preserve"> là một vấn đề rất quan trọng để xem xét khi lưu vào cơ sở dữ liệu, nên các phương thức </w:t>
      </w:r>
      <w:r w:rsidR="00BF69A2">
        <w:rPr>
          <w:rStyle w:val="MaHTML"/>
          <w:rFonts w:eastAsiaTheme="minorHAnsi"/>
        </w:rPr>
        <w:t>save</w:t>
      </w:r>
      <w:r w:rsidR="00BF69A2">
        <w:t xml:space="preserve"> </w:t>
      </w:r>
      <w:r>
        <w:t xml:space="preserve">và </w:t>
      </w:r>
      <w:r w:rsidR="00BF69A2">
        <w:rPr>
          <w:rStyle w:val="MaHTML"/>
          <w:rFonts w:eastAsiaTheme="minorHAnsi"/>
        </w:rPr>
        <w:t>update</w:t>
      </w:r>
      <w:r w:rsidR="00BF69A2">
        <w:t xml:space="preserve"> </w:t>
      </w:r>
      <w:r w:rsidR="00BF69A2">
        <w:t xml:space="preserve">đưa nó vào tầm quan trọng khi chạy: Chúng trả về </w:t>
      </w:r>
      <w:r w:rsidR="00BF69A2">
        <w:rPr>
          <w:rStyle w:val="MaHTML"/>
          <w:rFonts w:eastAsiaTheme="minorHAnsi"/>
        </w:rPr>
        <w:t>false</w:t>
      </w:r>
      <w:r w:rsidR="00BF69A2">
        <w:rPr>
          <w:rStyle w:val="MaHTML"/>
          <w:rFonts w:asciiTheme="minorHAnsi" w:eastAsiaTheme="minorHAnsi" w:hAnsiTheme="minorHAnsi" w:cstheme="minorHAnsi"/>
          <w:sz w:val="22"/>
          <w:szCs w:val="22"/>
        </w:rPr>
        <w:t xml:space="preserve"> khi validation thất bại và chúng đã không thực sự thực hiện bất kỳ thao tác nào trên cơ sở dữ liệu.</w:t>
      </w:r>
    </w:p>
    <w:p w14:paraId="50A6E997" w14:textId="168AF63D" w:rsidR="008E35BD" w:rsidRPr="00DC471D" w:rsidRDefault="008E35BD" w:rsidP="00904055">
      <w:pPr>
        <w:pStyle w:val="u4"/>
      </w:pPr>
      <w:r>
        <w:t>Sử dụng trong ứng dụng</w:t>
      </w:r>
    </w:p>
    <w:p w14:paraId="07CD9C86" w14:textId="6EEF45CC" w:rsidR="003B72B5" w:rsidRDefault="003B72B5" w:rsidP="00904055">
      <w:pPr>
        <w:pStyle w:val="u3"/>
        <w:numPr>
          <w:ilvl w:val="2"/>
          <w:numId w:val="2"/>
        </w:numPr>
      </w:pPr>
      <w:bookmarkStart w:id="5" w:name="_Toc503361870"/>
      <w:r>
        <w:t>Callbacks</w:t>
      </w:r>
      <w:bookmarkEnd w:id="5"/>
    </w:p>
    <w:p w14:paraId="30634526" w14:textId="45D4A475" w:rsidR="00F21755" w:rsidRDefault="00F21755" w:rsidP="00904055">
      <w:pPr>
        <w:pStyle w:val="u4"/>
      </w:pPr>
      <w:r>
        <w:t>Giới thiệu</w:t>
      </w:r>
    </w:p>
    <w:p w14:paraId="5C7AF8CA" w14:textId="7ADD4AB3" w:rsidR="00F21755" w:rsidRPr="00F21755" w:rsidRDefault="00F21755" w:rsidP="00F21755">
      <w:r>
        <w:t xml:space="preserve">Các </w:t>
      </w:r>
      <w:r w:rsidRPr="00F21755">
        <w:rPr>
          <w:b/>
        </w:rPr>
        <w:t>Active Record callback</w:t>
      </w:r>
      <w:r>
        <w:t xml:space="preserve"> cho phép bạn gắn mã vào các sự kiện nhất định trong chu kì sống của các model của bạn. Điều này cho phép bạn thêm hành vi (behavior) vào các model của bạn bằng sự thực thi</w:t>
      </w:r>
      <w:r w:rsidR="00F201DB">
        <w:t xml:space="preserve"> </w:t>
      </w:r>
      <w:r>
        <w:t xml:space="preserve">mã </w:t>
      </w:r>
      <w:r w:rsidR="00F201DB">
        <w:t xml:space="preserve">một cách rõ ràng </w:t>
      </w:r>
      <w:r>
        <w:t>khi các sự kiện đó xảy ra, như khi bạn tạo một bản ghi mới, cập nhật nó, hủy nó…</w:t>
      </w:r>
    </w:p>
    <w:p w14:paraId="781B6BBD" w14:textId="7D3DC5A7" w:rsidR="00F21755" w:rsidRPr="00F21755" w:rsidRDefault="00F21755" w:rsidP="00904055">
      <w:pPr>
        <w:pStyle w:val="u4"/>
      </w:pPr>
      <w:r>
        <w:t>Sử dụng trọng ứng dụng</w:t>
      </w:r>
    </w:p>
    <w:p w14:paraId="7202E7DF" w14:textId="4BBC6819" w:rsidR="003B72B5" w:rsidRDefault="003B72B5" w:rsidP="00904055">
      <w:pPr>
        <w:pStyle w:val="u3"/>
        <w:numPr>
          <w:ilvl w:val="2"/>
          <w:numId w:val="2"/>
        </w:numPr>
      </w:pPr>
      <w:bookmarkStart w:id="6" w:name="_Toc503361871"/>
      <w:r>
        <w:t>Migrations</w:t>
      </w:r>
      <w:bookmarkEnd w:id="6"/>
    </w:p>
    <w:p w14:paraId="2891FE85" w14:textId="7B7B0A74" w:rsidR="00F21755" w:rsidRDefault="00F21755" w:rsidP="00904055">
      <w:pPr>
        <w:pStyle w:val="u4"/>
      </w:pPr>
      <w:r>
        <w:t>Giới thiệu</w:t>
      </w:r>
    </w:p>
    <w:p w14:paraId="6523BD2C" w14:textId="39A29976" w:rsidR="00F21755" w:rsidRPr="00F21755" w:rsidRDefault="00F21755" w:rsidP="00F21755">
      <w:r>
        <w:t xml:space="preserve">Rails cung cấp một </w:t>
      </w:r>
      <w:r w:rsidR="00BD03AA">
        <w:t xml:space="preserve">ngôn ngữ </w:t>
      </w:r>
      <w:r>
        <w:t>domain-specific</w:t>
      </w:r>
      <w:r w:rsidR="00BD03AA">
        <w:t xml:space="preserve"> cho việc quản lí một lược đồ cơ sở dữ liệu được gọi là các </w:t>
      </w:r>
      <w:r w:rsidR="00BD03AA" w:rsidRPr="00BD03AA">
        <w:rPr>
          <w:b/>
        </w:rPr>
        <w:t>migration</w:t>
      </w:r>
      <w:r w:rsidR="00BD03AA">
        <w:t>.</w:t>
      </w:r>
      <w:r>
        <w:t xml:space="preserve"> </w:t>
      </w:r>
      <w:r w:rsidR="00BD03AA">
        <w:t xml:space="preserve">Các migration được lưu trong các tập tin được thực thi với bất kì cơ sở dữ liệu mà Active Record hỗ trợ sử dụng </w:t>
      </w:r>
      <w:r w:rsidR="00BD03AA">
        <w:rPr>
          <w:rStyle w:val="MaHTML"/>
          <w:rFonts w:eastAsiaTheme="minorHAnsi"/>
        </w:rPr>
        <w:t>rake</w:t>
      </w:r>
      <w:r w:rsidR="00BD03AA">
        <w:rPr>
          <w:rStyle w:val="MaHTML"/>
          <w:rFonts w:eastAsiaTheme="minorHAnsi"/>
        </w:rPr>
        <w:t>.</w:t>
      </w:r>
    </w:p>
    <w:p w14:paraId="7C5CA1CA" w14:textId="44A10C34" w:rsidR="00F21755" w:rsidRDefault="00F21755" w:rsidP="00904055">
      <w:pPr>
        <w:pStyle w:val="u4"/>
      </w:pPr>
      <w:r>
        <w:t>Sử dụng trong ứng dụng</w:t>
      </w:r>
    </w:p>
    <w:p w14:paraId="715E04C6" w14:textId="1C27F3B3" w:rsidR="00447F8B" w:rsidRPr="00447F8B" w:rsidRDefault="00447F8B" w:rsidP="00904055">
      <w:pPr>
        <w:pStyle w:val="u2"/>
        <w:numPr>
          <w:ilvl w:val="1"/>
          <w:numId w:val="2"/>
        </w:numPr>
      </w:pPr>
      <w:bookmarkStart w:id="7" w:name="_Toc503361872"/>
      <w:r>
        <w:t>Các kĩ thuật sử dụng trong Controller</w:t>
      </w:r>
      <w:bookmarkEnd w:id="7"/>
    </w:p>
    <w:p w14:paraId="231B4683" w14:textId="43CA6F39" w:rsidR="00C07387" w:rsidRDefault="00C07387" w:rsidP="00904055">
      <w:pPr>
        <w:pStyle w:val="u3"/>
        <w:numPr>
          <w:ilvl w:val="2"/>
          <w:numId w:val="2"/>
        </w:numPr>
      </w:pPr>
      <w:bookmarkStart w:id="8" w:name="_Toc503361873"/>
      <w:r>
        <w:t>Sessions</w:t>
      </w:r>
      <w:bookmarkEnd w:id="8"/>
    </w:p>
    <w:p w14:paraId="69F26F49" w14:textId="2C01BB20" w:rsidR="00BD03AA" w:rsidRDefault="00BD03AA" w:rsidP="00904055">
      <w:pPr>
        <w:pStyle w:val="u4"/>
      </w:pPr>
      <w:r>
        <w:t>Giới thiệu</w:t>
      </w:r>
    </w:p>
    <w:p w14:paraId="59748A46" w14:textId="4B1B7E80" w:rsidR="00BD03AA" w:rsidRDefault="00BD03AA" w:rsidP="00BD03AA">
      <w:r>
        <w:t>Ứng dụng của bạn c</w:t>
      </w:r>
      <w:r w:rsidR="00447F8B">
        <w:t>ó</w:t>
      </w:r>
      <w:r>
        <w:t xml:space="preserve"> một session cho mỗi người dùng trong đó bạn có thể lưu một số lượng nhỏ </w:t>
      </w:r>
      <w:r w:rsidR="00DC2002">
        <w:t>của dữ liệu mà sẽ được lưu trữ giữa các request. Session chỉ có hiệu lực trong controller và view và có thể dùng một trong các cơ chế lưu trữ khác nhau:</w:t>
      </w:r>
    </w:p>
    <w:p w14:paraId="28DAF3A3" w14:textId="5F8C4231" w:rsidR="00DC2002" w:rsidRPr="00BD03AA" w:rsidRDefault="00DC2002" w:rsidP="00DC20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002">
        <w:rPr>
          <w:rFonts w:ascii="Courier New" w:eastAsia="Times New Roman" w:hAnsi="Courier New" w:cs="Courier New"/>
          <w:sz w:val="20"/>
          <w:szCs w:val="20"/>
        </w:rPr>
        <w:t>ActionDispatch::Session::CookieStore</w:t>
      </w:r>
      <w:r w:rsidRPr="00DC2002">
        <w:rPr>
          <w:rFonts w:ascii="Times New Roman" w:eastAsia="Times New Roman" w:hAnsi="Times New Roman" w:cs="Times New Roman"/>
          <w:sz w:val="24"/>
          <w:szCs w:val="24"/>
        </w:rPr>
        <w:t xml:space="preserve"> </w:t>
      </w:r>
      <w:r w:rsidRPr="00DC2002">
        <w:rPr>
          <w:rFonts w:eastAsia="Times New Roman" w:cstheme="minorHAnsi"/>
        </w:rPr>
        <w:t>– Lưu mọi thứ trên client.</w:t>
      </w:r>
      <w:bookmarkStart w:id="9" w:name="_GoBack"/>
      <w:bookmarkEnd w:id="9"/>
    </w:p>
    <w:p w14:paraId="72C18715" w14:textId="310247C0" w:rsidR="00DC2002" w:rsidRPr="00BD03AA" w:rsidRDefault="00DC2002" w:rsidP="00DC20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002">
        <w:rPr>
          <w:rFonts w:ascii="Courier New" w:eastAsia="Times New Roman" w:hAnsi="Courier New" w:cs="Courier New"/>
          <w:sz w:val="20"/>
          <w:szCs w:val="20"/>
        </w:rPr>
        <w:t>ActionDispatch::Session::CacheStore</w:t>
      </w:r>
      <w:r w:rsidRPr="00DC2002">
        <w:rPr>
          <w:rFonts w:ascii="Times New Roman" w:eastAsia="Times New Roman" w:hAnsi="Times New Roman" w:cs="Times New Roman"/>
          <w:sz w:val="24"/>
          <w:szCs w:val="24"/>
        </w:rPr>
        <w:t xml:space="preserve"> </w:t>
      </w:r>
      <w:r w:rsidRPr="00DC2002">
        <w:rPr>
          <w:rFonts w:eastAsia="Times New Roman" w:cstheme="minorHAnsi"/>
        </w:rPr>
        <w:t>– Lưu dữ liệu trên Rails cache.</w:t>
      </w:r>
    </w:p>
    <w:p w14:paraId="05682CCA" w14:textId="3EDC4E57" w:rsidR="00DC2002" w:rsidRPr="00BD03AA" w:rsidRDefault="00DC2002" w:rsidP="00DC2002">
      <w:pPr>
        <w:numPr>
          <w:ilvl w:val="0"/>
          <w:numId w:val="4"/>
        </w:numPr>
        <w:spacing w:before="100" w:beforeAutospacing="1" w:after="100" w:afterAutospacing="1" w:line="240" w:lineRule="auto"/>
        <w:rPr>
          <w:rFonts w:eastAsia="Times New Roman" w:cstheme="minorHAnsi"/>
        </w:rPr>
      </w:pPr>
      <w:r w:rsidRPr="00DC2002">
        <w:rPr>
          <w:rFonts w:ascii="Courier New" w:eastAsia="Times New Roman" w:hAnsi="Courier New" w:cs="Courier New"/>
          <w:sz w:val="20"/>
          <w:szCs w:val="20"/>
        </w:rPr>
        <w:t>ActionDispatch::Session::ActiveRecordStore</w:t>
      </w:r>
      <w:r w:rsidRPr="00BD03AA">
        <w:rPr>
          <w:rFonts w:ascii="Times New Roman" w:eastAsia="Times New Roman" w:hAnsi="Times New Roman" w:cs="Times New Roman"/>
          <w:sz w:val="24"/>
          <w:szCs w:val="24"/>
        </w:rPr>
        <w:t xml:space="preserve"> </w:t>
      </w:r>
      <w:r w:rsidRPr="00DC2002">
        <w:rPr>
          <w:rFonts w:eastAsia="Times New Roman" w:cstheme="minorHAnsi"/>
        </w:rPr>
        <w:t>–</w:t>
      </w:r>
      <w:r w:rsidRPr="00BD03AA">
        <w:rPr>
          <w:rFonts w:eastAsia="Times New Roman" w:cstheme="minorHAnsi"/>
        </w:rPr>
        <w:t xml:space="preserve"> </w:t>
      </w:r>
      <w:r w:rsidRPr="00DC2002">
        <w:rPr>
          <w:rFonts w:eastAsia="Times New Roman" w:cstheme="minorHAnsi"/>
        </w:rPr>
        <w:t>Lưu dữ liệu vào cơ sở dữ liệu sử dụng Active Record. (</w:t>
      </w:r>
      <w:r w:rsidRPr="00DC2002">
        <w:rPr>
          <w:rFonts w:cstheme="minorHAnsi"/>
          <w:shd w:val="clear" w:color="auto" w:fill="FFFFFF"/>
        </w:rPr>
        <w:t>yêu cầu</w:t>
      </w:r>
      <w:r w:rsidRPr="00DC2002">
        <w:rPr>
          <w:rFonts w:cstheme="minorHAnsi"/>
          <w:shd w:val="clear" w:color="auto" w:fill="FFFFFF"/>
        </w:rPr>
        <w:t> </w:t>
      </w:r>
      <w:r w:rsidRPr="00DC2002">
        <w:rPr>
          <w:rStyle w:val="MaHTML"/>
          <w:rFonts w:eastAsiaTheme="minorHAnsi"/>
        </w:rPr>
        <w:t>activerecord-session_store</w:t>
      </w:r>
      <w:r w:rsidRPr="00DC2002">
        <w:rPr>
          <w:rStyle w:val="MaHTML"/>
          <w:rFonts w:eastAsiaTheme="minorHAnsi"/>
        </w:rPr>
        <w:t xml:space="preserve"> </w:t>
      </w:r>
      <w:r w:rsidRPr="00DC2002">
        <w:rPr>
          <w:rFonts w:cstheme="minorHAnsi"/>
          <w:shd w:val="clear" w:color="auto" w:fill="FFFFFF"/>
        </w:rPr>
        <w:t>gem</w:t>
      </w:r>
      <w:r w:rsidRPr="00DC2002">
        <w:rPr>
          <w:rFonts w:eastAsia="Times New Roman" w:cstheme="minorHAnsi"/>
        </w:rPr>
        <w:t>).</w:t>
      </w:r>
    </w:p>
    <w:p w14:paraId="71FF496E" w14:textId="326E3066" w:rsidR="00DC2002" w:rsidRDefault="00DC2002" w:rsidP="00DC2002">
      <w:pPr>
        <w:numPr>
          <w:ilvl w:val="0"/>
          <w:numId w:val="4"/>
        </w:numPr>
        <w:spacing w:before="100" w:beforeAutospacing="1" w:after="100" w:afterAutospacing="1" w:line="240" w:lineRule="auto"/>
        <w:rPr>
          <w:rFonts w:eastAsia="Times New Roman" w:cstheme="minorHAnsi"/>
        </w:rPr>
      </w:pPr>
      <w:r w:rsidRPr="00DC2002">
        <w:rPr>
          <w:rFonts w:ascii="Courier New" w:eastAsia="Times New Roman" w:hAnsi="Courier New" w:cs="Courier New"/>
          <w:sz w:val="20"/>
          <w:szCs w:val="20"/>
        </w:rPr>
        <w:t>ActionDispatch::Session::MemCacheStore</w:t>
      </w:r>
      <w:r w:rsidRPr="00DC2002">
        <w:rPr>
          <w:rFonts w:ascii="Times New Roman" w:eastAsia="Times New Roman" w:hAnsi="Times New Roman" w:cs="Times New Roman"/>
          <w:sz w:val="24"/>
          <w:szCs w:val="24"/>
        </w:rPr>
        <w:t xml:space="preserve"> </w:t>
      </w:r>
      <w:r w:rsidRPr="00DC2002">
        <w:rPr>
          <w:rFonts w:eastAsia="Times New Roman" w:cstheme="minorHAnsi"/>
        </w:rPr>
        <w:t xml:space="preserve">– Lưu dữ liệu vào một </w:t>
      </w:r>
      <w:r w:rsidRPr="00DC2002">
        <w:rPr>
          <w:rFonts w:cstheme="minorHAnsi"/>
          <w:shd w:val="clear" w:color="auto" w:fill="FFFFFF"/>
        </w:rPr>
        <w:t>memcached cluster</w:t>
      </w:r>
      <w:r w:rsidRPr="00DC2002">
        <w:rPr>
          <w:rFonts w:cstheme="minorHAnsi"/>
          <w:shd w:val="clear" w:color="auto" w:fill="FFFFFF"/>
        </w:rPr>
        <w:t>.</w:t>
      </w:r>
    </w:p>
    <w:p w14:paraId="484374C6" w14:textId="510C6529" w:rsidR="00DC2002" w:rsidRPr="00DC2002" w:rsidRDefault="00DC2002" w:rsidP="00DC2002">
      <w:pPr>
        <w:spacing w:before="100" w:beforeAutospacing="1" w:after="100" w:afterAutospacing="1" w:line="240" w:lineRule="auto"/>
        <w:rPr>
          <w:rFonts w:eastAsia="Times New Roman" w:cstheme="minorHAnsi"/>
        </w:rPr>
      </w:pPr>
      <w:r>
        <w:rPr>
          <w:rFonts w:eastAsia="Times New Roman" w:cstheme="minorHAnsi"/>
        </w:rPr>
        <w:t xml:space="preserve">Mọi session store sử dụng một cookie </w:t>
      </w:r>
      <w:r w:rsidR="00447F8B">
        <w:rPr>
          <w:rFonts w:eastAsia="Times New Roman" w:cstheme="minorHAnsi"/>
        </w:rPr>
        <w:t>để lưu một ID duy nhất cho mỗi session (bạn phải sử dụng một cookie, Rails sẽ không cho phép bạn đưa session ID vào URL khi điều này bảo mật kém hơn).</w:t>
      </w:r>
    </w:p>
    <w:p w14:paraId="58510765" w14:textId="746A45B9" w:rsidR="00BD03AA" w:rsidRPr="00BD03AA" w:rsidRDefault="00BD03AA" w:rsidP="00904055">
      <w:pPr>
        <w:pStyle w:val="u4"/>
      </w:pPr>
      <w:r>
        <w:t>Sử dụng trong ứng dụng</w:t>
      </w:r>
    </w:p>
    <w:p w14:paraId="5B6628AA" w14:textId="3EDFDB97" w:rsidR="00C07387" w:rsidRDefault="00C07387" w:rsidP="00904055">
      <w:pPr>
        <w:pStyle w:val="u3"/>
        <w:numPr>
          <w:ilvl w:val="2"/>
          <w:numId w:val="2"/>
        </w:numPr>
      </w:pPr>
      <w:bookmarkStart w:id="10" w:name="_Toc503361874"/>
      <w:r>
        <w:t>Cookies</w:t>
      </w:r>
      <w:bookmarkEnd w:id="10"/>
    </w:p>
    <w:p w14:paraId="6A7BED83" w14:textId="509D7362" w:rsidR="00447F8B" w:rsidRDefault="00447F8B" w:rsidP="00904055">
      <w:pPr>
        <w:pStyle w:val="u4"/>
      </w:pPr>
      <w:r>
        <w:t>Giới thiệu</w:t>
      </w:r>
    </w:p>
    <w:p w14:paraId="4360516A" w14:textId="6FDA9219" w:rsidR="00447F8B" w:rsidRPr="00447F8B" w:rsidRDefault="00447F8B" w:rsidP="00447F8B">
      <w:r>
        <w:t>Ứng dụng của bạn có thể lưu trữ các số lượng nhỏ của dữ liệu trên client – được gọi là các cookie</w:t>
      </w:r>
      <w:r w:rsidR="00904055">
        <w:t xml:space="preserve"> – mà sẽ được lưu qua các request và thậm chí các session. Rails cung cấp sự truy cập dễ dàng tới các cookie thông qua các phương thức cookie, mà, giống với session, làm việc như một hash.</w:t>
      </w:r>
    </w:p>
    <w:p w14:paraId="22F4487D" w14:textId="5E17C2EA" w:rsidR="00447F8B" w:rsidRPr="00447F8B" w:rsidRDefault="00447F8B" w:rsidP="00904055">
      <w:pPr>
        <w:pStyle w:val="u4"/>
      </w:pPr>
      <w:r>
        <w:t>Sử dụng trong ứng dụng</w:t>
      </w:r>
    </w:p>
    <w:p w14:paraId="19C17A2A" w14:textId="648F7F00" w:rsidR="00EB3288" w:rsidRPr="00EB3288" w:rsidRDefault="00C07387" w:rsidP="00904055">
      <w:pPr>
        <w:pStyle w:val="u3"/>
        <w:numPr>
          <w:ilvl w:val="2"/>
          <w:numId w:val="2"/>
        </w:numPr>
      </w:pPr>
      <w:bookmarkStart w:id="11" w:name="_Toc503361875"/>
      <w:r>
        <w:t>HTTP Authentications</w:t>
      </w:r>
      <w:bookmarkEnd w:id="11"/>
    </w:p>
    <w:sectPr w:rsidR="00EB3288" w:rsidRPr="00EB3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4CCC"/>
    <w:multiLevelType w:val="hybridMultilevel"/>
    <w:tmpl w:val="4A02AE58"/>
    <w:lvl w:ilvl="0" w:tplc="E586EA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8432C3"/>
    <w:multiLevelType w:val="multilevel"/>
    <w:tmpl w:val="9FC26B62"/>
    <w:lvl w:ilvl="0">
      <w:start w:val="1"/>
      <w:numFmt w:val="decimal"/>
      <w:lvlText w:val="%1."/>
      <w:lvlJc w:val="left"/>
      <w:pPr>
        <w:ind w:left="1080" w:hanging="720"/>
      </w:pPr>
      <w:rPr>
        <w:rFonts w:asciiTheme="minorHAnsi" w:eastAsiaTheme="minorHAnsi" w:hAnsiTheme="min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78E3A65"/>
    <w:multiLevelType w:val="hybridMultilevel"/>
    <w:tmpl w:val="98649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A74DE"/>
    <w:multiLevelType w:val="multilevel"/>
    <w:tmpl w:val="674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34"/>
    <w:rsid w:val="001150F5"/>
    <w:rsid w:val="00124F6A"/>
    <w:rsid w:val="001D63CB"/>
    <w:rsid w:val="00237077"/>
    <w:rsid w:val="00240AB4"/>
    <w:rsid w:val="0027685C"/>
    <w:rsid w:val="002B2753"/>
    <w:rsid w:val="00375DCD"/>
    <w:rsid w:val="003B72B5"/>
    <w:rsid w:val="00447F8B"/>
    <w:rsid w:val="00525A9C"/>
    <w:rsid w:val="00551D48"/>
    <w:rsid w:val="006246FB"/>
    <w:rsid w:val="006B6334"/>
    <w:rsid w:val="00893DC8"/>
    <w:rsid w:val="008E35BD"/>
    <w:rsid w:val="00904055"/>
    <w:rsid w:val="009120C8"/>
    <w:rsid w:val="00B637D7"/>
    <w:rsid w:val="00B64695"/>
    <w:rsid w:val="00BD03AA"/>
    <w:rsid w:val="00BF69A2"/>
    <w:rsid w:val="00C07387"/>
    <w:rsid w:val="00C709CD"/>
    <w:rsid w:val="00CF79BF"/>
    <w:rsid w:val="00D80BBE"/>
    <w:rsid w:val="00DC2002"/>
    <w:rsid w:val="00DC471D"/>
    <w:rsid w:val="00EB3288"/>
    <w:rsid w:val="00F201DB"/>
    <w:rsid w:val="00F21755"/>
    <w:rsid w:val="00F60EE9"/>
    <w:rsid w:val="00F76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3CCB"/>
  <w15:chartTrackingRefBased/>
  <w15:docId w15:val="{027AC834-BAD0-4C1C-A69E-B2CC39C22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C70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EB3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DC4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9040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709CD"/>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C709CD"/>
    <w:pPr>
      <w:outlineLvl w:val="9"/>
    </w:pPr>
  </w:style>
  <w:style w:type="paragraph" w:styleId="Mucluc1">
    <w:name w:val="toc 1"/>
    <w:basedOn w:val="Binhthng"/>
    <w:next w:val="Binhthng"/>
    <w:autoRedefine/>
    <w:uiPriority w:val="39"/>
    <w:unhideWhenUsed/>
    <w:rsid w:val="00C709CD"/>
    <w:pPr>
      <w:spacing w:after="100"/>
    </w:pPr>
  </w:style>
  <w:style w:type="character" w:styleId="Siuktni">
    <w:name w:val="Hyperlink"/>
    <w:basedOn w:val="Phngmcinhcuaoanvn"/>
    <w:uiPriority w:val="99"/>
    <w:unhideWhenUsed/>
    <w:rsid w:val="00C709CD"/>
    <w:rPr>
      <w:color w:val="0563C1" w:themeColor="hyperlink"/>
      <w:u w:val="single"/>
    </w:rPr>
  </w:style>
  <w:style w:type="paragraph" w:styleId="oancuaDanhsach">
    <w:name w:val="List Paragraph"/>
    <w:basedOn w:val="Binhthng"/>
    <w:uiPriority w:val="34"/>
    <w:qFormat/>
    <w:rsid w:val="00C709CD"/>
    <w:pPr>
      <w:ind w:left="720"/>
      <w:contextualSpacing/>
    </w:pPr>
  </w:style>
  <w:style w:type="character" w:customStyle="1" w:styleId="u2Char">
    <w:name w:val="Đầu đề 2 Char"/>
    <w:basedOn w:val="Phngmcinhcuaoanvn"/>
    <w:link w:val="u2"/>
    <w:uiPriority w:val="9"/>
    <w:rsid w:val="00EB3288"/>
    <w:rPr>
      <w:rFonts w:asciiTheme="majorHAnsi" w:eastAsiaTheme="majorEastAsia" w:hAnsiTheme="majorHAnsi" w:cstheme="majorBidi"/>
      <w:color w:val="2F5496" w:themeColor="accent1" w:themeShade="BF"/>
      <w:sz w:val="26"/>
      <w:szCs w:val="26"/>
    </w:rPr>
  </w:style>
  <w:style w:type="paragraph" w:styleId="Mucluc2">
    <w:name w:val="toc 2"/>
    <w:basedOn w:val="Binhthng"/>
    <w:next w:val="Binhthng"/>
    <w:autoRedefine/>
    <w:uiPriority w:val="39"/>
    <w:unhideWhenUsed/>
    <w:rsid w:val="0027685C"/>
    <w:pPr>
      <w:spacing w:after="100"/>
      <w:ind w:left="220"/>
    </w:pPr>
  </w:style>
  <w:style w:type="character" w:customStyle="1" w:styleId="u3Char">
    <w:name w:val="Đầu đề 3 Char"/>
    <w:basedOn w:val="Phngmcinhcuaoanvn"/>
    <w:link w:val="u3"/>
    <w:uiPriority w:val="9"/>
    <w:rsid w:val="00DC471D"/>
    <w:rPr>
      <w:rFonts w:asciiTheme="majorHAnsi" w:eastAsiaTheme="majorEastAsia" w:hAnsiTheme="majorHAnsi" w:cstheme="majorBidi"/>
      <w:color w:val="1F3763" w:themeColor="accent1" w:themeShade="7F"/>
      <w:sz w:val="24"/>
      <w:szCs w:val="24"/>
    </w:rPr>
  </w:style>
  <w:style w:type="character" w:styleId="MaHTML">
    <w:name w:val="HTML Code"/>
    <w:basedOn w:val="Phngmcinhcuaoanvn"/>
    <w:uiPriority w:val="99"/>
    <w:semiHidden/>
    <w:unhideWhenUsed/>
    <w:rsid w:val="008E35BD"/>
    <w:rPr>
      <w:rFonts w:ascii="Courier New" w:eastAsia="Times New Roman" w:hAnsi="Courier New" w:cs="Courier New"/>
      <w:sz w:val="20"/>
      <w:szCs w:val="20"/>
    </w:rPr>
  </w:style>
  <w:style w:type="paragraph" w:styleId="Mucluc3">
    <w:name w:val="toc 3"/>
    <w:basedOn w:val="Binhthng"/>
    <w:next w:val="Binhthng"/>
    <w:autoRedefine/>
    <w:uiPriority w:val="39"/>
    <w:unhideWhenUsed/>
    <w:rsid w:val="00F21755"/>
    <w:pPr>
      <w:spacing w:after="100"/>
      <w:ind w:left="440"/>
    </w:pPr>
  </w:style>
  <w:style w:type="paragraph" w:styleId="ThngthngWeb">
    <w:name w:val="Normal (Web)"/>
    <w:basedOn w:val="Binhthng"/>
    <w:uiPriority w:val="99"/>
    <w:semiHidden/>
    <w:unhideWhenUsed/>
    <w:rsid w:val="00BD03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4Char">
    <w:name w:val="Đầu đề 4 Char"/>
    <w:basedOn w:val="Phngmcinhcuaoanvn"/>
    <w:link w:val="u4"/>
    <w:uiPriority w:val="9"/>
    <w:rsid w:val="00904055"/>
    <w:rPr>
      <w:rFonts w:asciiTheme="majorHAnsi" w:eastAsiaTheme="majorEastAsia" w:hAnsiTheme="majorHAnsi" w:cstheme="majorBidi"/>
      <w:i/>
      <w:iCs/>
      <w:color w:val="2F5496" w:themeColor="accent1" w:themeShade="BF"/>
    </w:rPr>
  </w:style>
  <w:style w:type="paragraph" w:styleId="Bongchuthich">
    <w:name w:val="Balloon Text"/>
    <w:basedOn w:val="Binhthng"/>
    <w:link w:val="BongchuthichChar"/>
    <w:uiPriority w:val="99"/>
    <w:semiHidden/>
    <w:unhideWhenUsed/>
    <w:rsid w:val="00F201DB"/>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F201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12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7FB11-A9D4-41AE-8FB7-DC2ADE47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2</Pages>
  <Words>565</Words>
  <Characters>3221</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Thông Đinh</dc:creator>
  <cp:keywords/>
  <dc:description/>
  <cp:lastModifiedBy>Đức Thông Đinh</cp:lastModifiedBy>
  <cp:revision>12</cp:revision>
  <dcterms:created xsi:type="dcterms:W3CDTF">2018-01-03T16:42:00Z</dcterms:created>
  <dcterms:modified xsi:type="dcterms:W3CDTF">2018-01-10T08:44:00Z</dcterms:modified>
</cp:coreProperties>
</file>