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9401" w14:textId="77777777" w:rsidR="0098710C" w:rsidRDefault="0098710C" w:rsidP="00987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3D629D" w14:textId="77777777" w:rsidR="0098710C" w:rsidRDefault="0098710C" w:rsidP="00987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2E5C52" w14:textId="398AA735" w:rsidR="0098710C" w:rsidRPr="0098710C" w:rsidRDefault="0098710C" w:rsidP="00987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8710C">
        <w:rPr>
          <w:rFonts w:ascii="Times New Roman" w:eastAsia="Times New Roman" w:hAnsi="Times New Roman" w:cs="Times New Roman"/>
          <w:b/>
          <w:bCs/>
          <w:sz w:val="24"/>
          <w:szCs w:val="24"/>
        </w:rPr>
        <w:t>Stock Trader</w:t>
      </w:r>
      <w:r w:rsidRPr="0098710C">
        <w:rPr>
          <w:rFonts w:ascii="Times New Roman" w:eastAsia="Times New Roman" w:hAnsi="Times New Roman" w:cs="Times New Roman"/>
          <w:sz w:val="24"/>
          <w:szCs w:val="24"/>
        </w:rPr>
        <w:t xml:space="preserve"> program is designed to track a trader’s investments and perform stock trading activities. Below are some key features the user would need:</w:t>
      </w:r>
    </w:p>
    <w:p w14:paraId="09AA7226" w14:textId="22A1364A" w:rsidR="0098710C" w:rsidRPr="0098710C" w:rsidRDefault="0098710C" w:rsidP="009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b/>
          <w:bCs/>
          <w:sz w:val="24"/>
          <w:szCs w:val="24"/>
        </w:rPr>
        <w:t>Login/Authentication</w:t>
      </w:r>
      <w:r w:rsidRPr="009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D6D2AB" w14:textId="77777777" w:rsidR="0098710C" w:rsidRPr="0098710C" w:rsidRDefault="0098710C" w:rsidP="009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sz w:val="24"/>
          <w:szCs w:val="24"/>
        </w:rPr>
        <w:t>Users must log in to access their trading account and investment portfolio securely.</w:t>
      </w:r>
    </w:p>
    <w:p w14:paraId="1D5CAE9C" w14:textId="77777777" w:rsidR="0098710C" w:rsidRPr="0098710C" w:rsidRDefault="0098710C" w:rsidP="009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b/>
          <w:bCs/>
          <w:sz w:val="24"/>
          <w:szCs w:val="24"/>
        </w:rPr>
        <w:t>View Portfolio</w:t>
      </w:r>
      <w:r w:rsidRPr="009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A34AE7" w14:textId="77777777" w:rsidR="0098710C" w:rsidRPr="0098710C" w:rsidRDefault="0098710C" w:rsidP="009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sz w:val="24"/>
          <w:szCs w:val="24"/>
        </w:rPr>
        <w:t>The user can view all the stocks they own, including the number of shares, stock prices, and additional information like purchase date and price.</w:t>
      </w:r>
    </w:p>
    <w:p w14:paraId="1E7D2430" w14:textId="77777777" w:rsidR="0098710C" w:rsidRPr="0098710C" w:rsidRDefault="0098710C" w:rsidP="009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b/>
          <w:bCs/>
          <w:sz w:val="24"/>
          <w:szCs w:val="24"/>
        </w:rPr>
        <w:t>Buy Stocks</w:t>
      </w:r>
      <w:r w:rsidRPr="009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E1F59E" w14:textId="77777777" w:rsidR="0098710C" w:rsidRPr="0098710C" w:rsidRDefault="0098710C" w:rsidP="009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sz w:val="24"/>
          <w:szCs w:val="24"/>
        </w:rPr>
        <w:t>The user can buy stocks by searching for the stock symbol, entering the number of shares, and confirming the purchase.</w:t>
      </w:r>
    </w:p>
    <w:p w14:paraId="1498805F" w14:textId="77777777" w:rsidR="0098710C" w:rsidRPr="0098710C" w:rsidRDefault="0098710C" w:rsidP="009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b/>
          <w:bCs/>
          <w:sz w:val="24"/>
          <w:szCs w:val="24"/>
        </w:rPr>
        <w:t>Sell Stocks</w:t>
      </w:r>
      <w:r w:rsidRPr="009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818B69" w14:textId="77777777" w:rsidR="0098710C" w:rsidRPr="0098710C" w:rsidRDefault="0098710C" w:rsidP="009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sz w:val="24"/>
          <w:szCs w:val="24"/>
        </w:rPr>
        <w:t>The user can sell their stocks by specifying the stock, the number of shares, and confirming the sale.</w:t>
      </w:r>
    </w:p>
    <w:p w14:paraId="39CE1F40" w14:textId="77777777" w:rsidR="0098710C" w:rsidRPr="0098710C" w:rsidRDefault="0098710C" w:rsidP="009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b/>
          <w:bCs/>
          <w:sz w:val="24"/>
          <w:szCs w:val="24"/>
        </w:rPr>
        <w:t>Track Stock Prices</w:t>
      </w:r>
      <w:r w:rsidRPr="009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91A781" w14:textId="77777777" w:rsidR="0098710C" w:rsidRPr="0098710C" w:rsidRDefault="0098710C" w:rsidP="009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sz w:val="24"/>
          <w:szCs w:val="24"/>
        </w:rPr>
        <w:t>Real-time stock prices are displayed for each stock in the user’s portfolio.</w:t>
      </w:r>
    </w:p>
    <w:p w14:paraId="75D3BDC0" w14:textId="77777777" w:rsidR="0098710C" w:rsidRPr="0098710C" w:rsidRDefault="0098710C" w:rsidP="009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b/>
          <w:bCs/>
          <w:sz w:val="24"/>
          <w:szCs w:val="24"/>
        </w:rPr>
        <w:t>View Transaction History</w:t>
      </w:r>
      <w:r w:rsidRPr="009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23704D" w14:textId="77777777" w:rsidR="0098710C" w:rsidRPr="0098710C" w:rsidRDefault="0098710C" w:rsidP="009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sz w:val="24"/>
          <w:szCs w:val="24"/>
        </w:rPr>
        <w:t>A history of the user’s buy and sell transactions is available for review, including the date, number of shares, and the price.</w:t>
      </w:r>
    </w:p>
    <w:p w14:paraId="05981610" w14:textId="77777777" w:rsidR="0098710C" w:rsidRPr="0098710C" w:rsidRDefault="0098710C" w:rsidP="009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Portfolio Value</w:t>
      </w:r>
      <w:r w:rsidRPr="009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93205B" w14:textId="77777777" w:rsidR="0098710C" w:rsidRPr="0098710C" w:rsidRDefault="0098710C" w:rsidP="009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sz w:val="24"/>
          <w:szCs w:val="24"/>
        </w:rPr>
        <w:t>The program calculates the total value of the user's stock portfolio based on the current stock prices.</w:t>
      </w:r>
    </w:p>
    <w:p w14:paraId="454D13E8" w14:textId="77777777" w:rsidR="0098710C" w:rsidRPr="0098710C" w:rsidRDefault="0098710C" w:rsidP="00987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b/>
          <w:bCs/>
          <w:sz w:val="24"/>
          <w:szCs w:val="24"/>
        </w:rPr>
        <w:t>Record Additional Information</w:t>
      </w:r>
      <w:r w:rsidRPr="009871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0184BF" w14:textId="77777777" w:rsidR="0098710C" w:rsidRPr="0098710C" w:rsidRDefault="0098710C" w:rsidP="00987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10C">
        <w:rPr>
          <w:rFonts w:ascii="Times New Roman" w:eastAsia="Times New Roman" w:hAnsi="Times New Roman" w:cs="Times New Roman"/>
          <w:sz w:val="24"/>
          <w:szCs w:val="24"/>
        </w:rPr>
        <w:t>Users can add notes to each stock, such as the reason for purchasing or future plans.</w:t>
      </w:r>
    </w:p>
    <w:p w14:paraId="0A398188" w14:textId="77777777" w:rsidR="00F96CBE" w:rsidRDefault="00F96CBE"/>
    <w:sectPr w:rsidR="00F96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4B4C3" w14:textId="77777777" w:rsidR="00276C9F" w:rsidRDefault="00276C9F" w:rsidP="0098710C">
      <w:pPr>
        <w:spacing w:after="0" w:line="240" w:lineRule="auto"/>
      </w:pPr>
      <w:r>
        <w:separator/>
      </w:r>
    </w:p>
  </w:endnote>
  <w:endnote w:type="continuationSeparator" w:id="0">
    <w:p w14:paraId="2976C918" w14:textId="77777777" w:rsidR="00276C9F" w:rsidRDefault="00276C9F" w:rsidP="0098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FC49" w14:textId="77777777" w:rsidR="00276C9F" w:rsidRDefault="00276C9F" w:rsidP="0098710C">
      <w:pPr>
        <w:spacing w:after="0" w:line="240" w:lineRule="auto"/>
      </w:pPr>
      <w:r>
        <w:separator/>
      </w:r>
    </w:p>
  </w:footnote>
  <w:footnote w:type="continuationSeparator" w:id="0">
    <w:p w14:paraId="41823EB6" w14:textId="77777777" w:rsidR="00276C9F" w:rsidRDefault="00276C9F" w:rsidP="0098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2754" w14:textId="4F52FD46" w:rsidR="0098710C" w:rsidRPr="0098710C" w:rsidRDefault="0098710C" w:rsidP="0098710C">
    <w:pPr>
      <w:pStyle w:val="Header"/>
      <w:jc w:val="center"/>
      <w:rPr>
        <w:color w:val="FF0000"/>
        <w:sz w:val="40"/>
        <w:szCs w:val="40"/>
      </w:rPr>
    </w:pPr>
    <w:r w:rsidRPr="0098710C">
      <w:rPr>
        <w:color w:val="FF0000"/>
        <w:sz w:val="40"/>
        <w:szCs w:val="40"/>
      </w:rPr>
      <w:t>SE1 Tutorial: 7(PART2)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16914"/>
    <w:multiLevelType w:val="multilevel"/>
    <w:tmpl w:val="F704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0C"/>
    <w:rsid w:val="00276C9F"/>
    <w:rsid w:val="004D7036"/>
    <w:rsid w:val="00905D64"/>
    <w:rsid w:val="0098710C"/>
    <w:rsid w:val="009C2A17"/>
    <w:rsid w:val="00F9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C3AB5"/>
  <w15:chartTrackingRefBased/>
  <w15:docId w15:val="{B16461B4-549F-4CD3-BF50-279185CC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71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710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71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10C"/>
  </w:style>
  <w:style w:type="paragraph" w:styleId="Footer">
    <w:name w:val="footer"/>
    <w:basedOn w:val="Normal"/>
    <w:link w:val="FooterChar"/>
    <w:uiPriority w:val="99"/>
    <w:unhideWhenUsed/>
    <w:rsid w:val="00987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2024-10-18T18:22:00Z</dcterms:created>
  <dcterms:modified xsi:type="dcterms:W3CDTF">2024-10-18T18:25:00Z</dcterms:modified>
</cp:coreProperties>
</file>