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6CED3" w14:textId="731ACD2E" w:rsidR="0097092E" w:rsidRDefault="00217346">
      <w:r>
        <w:t>M</w:t>
      </w:r>
      <w:r w:rsidR="000F1A74">
        <w:t xml:space="preserve">ultiple </w:t>
      </w:r>
      <w:r>
        <w:t>C</w:t>
      </w:r>
      <w:r w:rsidR="000F1A74">
        <w:t>hoice</w:t>
      </w:r>
    </w:p>
    <w:tbl>
      <w:tblPr>
        <w:tblStyle w:val="TableGrid"/>
        <w:tblW w:w="0" w:type="auto"/>
        <w:tblLook w:val="04A0" w:firstRow="1" w:lastRow="0" w:firstColumn="1" w:lastColumn="0" w:noHBand="0" w:noVBand="1"/>
      </w:tblPr>
      <w:tblGrid>
        <w:gridCol w:w="4839"/>
        <w:gridCol w:w="4839"/>
      </w:tblGrid>
      <w:tr w:rsidR="00497005" w14:paraId="183CF178" w14:textId="77777777" w:rsidTr="00497005">
        <w:tc>
          <w:tcPr>
            <w:tcW w:w="4839" w:type="dxa"/>
          </w:tcPr>
          <w:p w14:paraId="46847924" w14:textId="062C7233" w:rsidR="00497005" w:rsidRDefault="00497005">
            <w:r>
              <w:t>1.</w:t>
            </w:r>
            <w:r w:rsidR="001E34C1">
              <w:t>A</w:t>
            </w:r>
          </w:p>
        </w:tc>
        <w:tc>
          <w:tcPr>
            <w:tcW w:w="4839" w:type="dxa"/>
          </w:tcPr>
          <w:p w14:paraId="63283317" w14:textId="7AC01E6B" w:rsidR="00497005" w:rsidRDefault="003B3A9E">
            <w:r>
              <w:t>6.A</w:t>
            </w:r>
          </w:p>
        </w:tc>
      </w:tr>
      <w:tr w:rsidR="00497005" w14:paraId="7300FD91" w14:textId="77777777" w:rsidTr="00497005">
        <w:tc>
          <w:tcPr>
            <w:tcW w:w="4839" w:type="dxa"/>
          </w:tcPr>
          <w:p w14:paraId="75084296" w14:textId="5B87BD8D" w:rsidR="00497005" w:rsidRDefault="00497005">
            <w:r>
              <w:t>2.C</w:t>
            </w:r>
          </w:p>
        </w:tc>
        <w:tc>
          <w:tcPr>
            <w:tcW w:w="4839" w:type="dxa"/>
          </w:tcPr>
          <w:p w14:paraId="58EF64F5" w14:textId="40D809F0" w:rsidR="00497005" w:rsidRDefault="003B3A9E">
            <w:r>
              <w:t>7.A</w:t>
            </w:r>
          </w:p>
        </w:tc>
      </w:tr>
      <w:tr w:rsidR="00497005" w14:paraId="4661D6BB" w14:textId="77777777" w:rsidTr="00497005">
        <w:tc>
          <w:tcPr>
            <w:tcW w:w="4839" w:type="dxa"/>
          </w:tcPr>
          <w:p w14:paraId="080C9977" w14:textId="21AE757C" w:rsidR="00497005" w:rsidRDefault="00497005">
            <w:r>
              <w:t>3.C</w:t>
            </w:r>
          </w:p>
        </w:tc>
        <w:tc>
          <w:tcPr>
            <w:tcW w:w="4839" w:type="dxa"/>
          </w:tcPr>
          <w:p w14:paraId="66683262" w14:textId="2C5C0D13" w:rsidR="00497005" w:rsidRDefault="003B3A9E">
            <w:r>
              <w:t>8</w:t>
            </w:r>
            <w:r w:rsidR="00497005">
              <w:t>.</w:t>
            </w:r>
            <w:r>
              <w:t>B</w:t>
            </w:r>
          </w:p>
        </w:tc>
      </w:tr>
      <w:tr w:rsidR="00497005" w14:paraId="4DD0944F" w14:textId="77777777" w:rsidTr="00497005">
        <w:tc>
          <w:tcPr>
            <w:tcW w:w="4839" w:type="dxa"/>
          </w:tcPr>
          <w:p w14:paraId="3277AAD0" w14:textId="043B75E5" w:rsidR="00497005" w:rsidRDefault="00497005">
            <w:r>
              <w:t>4.D</w:t>
            </w:r>
          </w:p>
        </w:tc>
        <w:tc>
          <w:tcPr>
            <w:tcW w:w="4839" w:type="dxa"/>
          </w:tcPr>
          <w:p w14:paraId="33E0B01A" w14:textId="4A1877B1" w:rsidR="00497005" w:rsidRDefault="003B3A9E">
            <w:r>
              <w:t>9</w:t>
            </w:r>
            <w:r w:rsidR="00497005">
              <w:t>.</w:t>
            </w:r>
            <w:r>
              <w:t>A</w:t>
            </w:r>
          </w:p>
        </w:tc>
      </w:tr>
      <w:tr w:rsidR="00497005" w14:paraId="260BE708" w14:textId="77777777" w:rsidTr="00497005">
        <w:tc>
          <w:tcPr>
            <w:tcW w:w="4839" w:type="dxa"/>
          </w:tcPr>
          <w:p w14:paraId="55D683BF" w14:textId="70F3DB2A" w:rsidR="00497005" w:rsidRDefault="00497005">
            <w:r>
              <w:t>5.C</w:t>
            </w:r>
          </w:p>
        </w:tc>
        <w:tc>
          <w:tcPr>
            <w:tcW w:w="4839" w:type="dxa"/>
          </w:tcPr>
          <w:p w14:paraId="2189298E" w14:textId="18A74B72" w:rsidR="00497005" w:rsidRDefault="003B3A9E">
            <w:r>
              <w:t>10</w:t>
            </w:r>
            <w:r w:rsidR="00497005">
              <w:t>.</w:t>
            </w:r>
            <w:r>
              <w:t>B</w:t>
            </w:r>
          </w:p>
        </w:tc>
      </w:tr>
    </w:tbl>
    <w:p w14:paraId="3C9CDAB2" w14:textId="77777777" w:rsidR="00497005" w:rsidRDefault="00497005"/>
    <w:p w14:paraId="680BA3BE" w14:textId="748AD633" w:rsidR="0097092E" w:rsidRDefault="000F1A74">
      <w:r>
        <w:t>Short Answer</w:t>
      </w:r>
    </w:p>
    <w:p w14:paraId="2A2C1246" w14:textId="333DCD39" w:rsidR="000F1A74" w:rsidRDefault="000F1A74">
      <w:r>
        <w:t>1.</w:t>
      </w:r>
    </w:p>
    <w:p w14:paraId="4B9863CD" w14:textId="78FC5AFC" w:rsidR="0076307D" w:rsidRDefault="000F1A74">
      <w:r>
        <w:t xml:space="preserve">- </w:t>
      </w:r>
      <w:r w:rsidRPr="000F1A74">
        <w:t>A project is defined as a temporary endeavor undertaken to create a unique product, service, or result, characterized by specific goals, a defined start and end date, and a set of interdependent tasks</w:t>
      </w:r>
      <w:r>
        <w:t>.</w:t>
      </w:r>
      <w:r w:rsidR="0076307D">
        <w:t xml:space="preserve"> There are 6 of its main attributes: unique, temporary, objective, resources, customer/sponsor and uncertainty.</w:t>
      </w:r>
    </w:p>
    <w:p w14:paraId="74C59F16" w14:textId="3A91ADF6" w:rsidR="0076307D" w:rsidRDefault="0076307D">
      <w:r>
        <w:t xml:space="preserve">- </w:t>
      </w:r>
      <w:r w:rsidRPr="0076307D">
        <w:t>Daily jobs often consist of repetitive tasks that maintain business functions, whereas projects are one-time efforts aimed at producing distinct outcomes</w:t>
      </w:r>
      <w:r>
        <w:t>.</w:t>
      </w:r>
    </w:p>
    <w:p w14:paraId="75B93D57" w14:textId="02725C2A" w:rsidR="0076307D" w:rsidRDefault="0076307D">
      <w:r>
        <w:t>- The triple constraints of a project are time, scope and cost.</w:t>
      </w:r>
    </w:p>
    <w:p w14:paraId="245AAC86" w14:textId="207D8B86" w:rsidR="0076307D" w:rsidRDefault="0076307D">
      <w:r>
        <w:t>- Other factors: quality, resources, stakeholder expectations and risk.</w:t>
      </w:r>
    </w:p>
    <w:p w14:paraId="3E4F1380" w14:textId="02CFC4B7" w:rsidR="0076307D" w:rsidRDefault="0076307D">
      <w:r>
        <w:t xml:space="preserve">2. </w:t>
      </w:r>
    </w:p>
    <w:p w14:paraId="02EF02C5" w14:textId="2BF99485" w:rsidR="0076307D" w:rsidRDefault="0076307D" w:rsidP="0076307D">
      <w:r>
        <w:t xml:space="preserve">- </w:t>
      </w:r>
      <w:r w:rsidRPr="0076307D">
        <w:t>Project management is the process of leading a team to achieve specific goals within defined constraints such as time, budget, and scope. It involves planning, executing, monitoring, and controlling the work of a project team to deliver a unique product, service, or result.</w:t>
      </w:r>
    </w:p>
    <w:p w14:paraId="04D9DAC4" w14:textId="4B7BCA9E" w:rsidR="0076307D" w:rsidRDefault="0076307D" w:rsidP="0076307D">
      <w:r>
        <w:t xml:space="preserve">- </w:t>
      </w:r>
      <w:r w:rsidRPr="0076307D">
        <w:t>The project management framework typically includes the following elements:</w:t>
      </w:r>
      <w:r>
        <w:t xml:space="preserve"> stakeholders, knowledge areas, tools and techniques</w:t>
      </w:r>
    </w:p>
    <w:p w14:paraId="11EE035C" w14:textId="406C8175" w:rsidR="0076307D" w:rsidRDefault="0076307D" w:rsidP="0076307D">
      <w:r>
        <w:t>- Key factors that lead to project success: clear objectives and scopes, effective stakeholders, adequate resources and competent project team.</w:t>
      </w:r>
    </w:p>
    <w:p w14:paraId="2FFC467A" w14:textId="3BE7F56D" w:rsidR="00497005" w:rsidRDefault="00497005" w:rsidP="0076307D">
      <w:r>
        <w:t xml:space="preserve">3. </w:t>
      </w:r>
    </w:p>
    <w:p w14:paraId="5B1A083B" w14:textId="715C39C9" w:rsidR="00497005" w:rsidRDefault="00497005" w:rsidP="0076307D">
      <w:r>
        <w:t xml:space="preserve">- </w:t>
      </w:r>
      <w:r w:rsidRPr="00497005">
        <w:t>A program is a group of related projects managed in a coordinated way to obtain benefits and control not available from managing them individually.</w:t>
      </w:r>
      <w:r>
        <w:t xml:space="preserve"> </w:t>
      </w:r>
    </w:p>
    <w:p w14:paraId="7EB7C1CC" w14:textId="37B9881E" w:rsidR="00497005" w:rsidRDefault="00497005" w:rsidP="0076307D">
      <w:r>
        <w:t xml:space="preserve">- </w:t>
      </w:r>
      <w:r w:rsidRPr="00497005">
        <w:t>A project portfolio refers to the collection of projects and programs an organization is currently undertaking.</w:t>
      </w:r>
    </w:p>
    <w:p w14:paraId="748D1C9E" w14:textId="77777777" w:rsidR="00497005" w:rsidRDefault="00497005" w:rsidP="00497005">
      <w:r>
        <w:t>- Projects, programs and portfolio management are interconnected and contribute to enterprise success in different ways:</w:t>
      </w:r>
    </w:p>
    <w:p w14:paraId="648FD2EE" w14:textId="77777777" w:rsidR="00497005" w:rsidRDefault="00497005" w:rsidP="00497005">
      <w:r>
        <w:t>Projects are temporary endeavors that create unique products, services or results. They are the basic building blocks that make up programs and portfolios.</w:t>
      </w:r>
    </w:p>
    <w:p w14:paraId="7C9BE646" w14:textId="77777777" w:rsidR="00497005" w:rsidRDefault="00497005" w:rsidP="00497005">
      <w:r>
        <w:t>Programs coordinate multiple, related projects to achieve strategic benefits. Programs provide a higher-level view and management approach compared to individual projects.</w:t>
      </w:r>
    </w:p>
    <w:p w14:paraId="5819D2FD" w14:textId="03DE0844" w:rsidR="00497005" w:rsidRDefault="00497005" w:rsidP="00497005">
      <w:r>
        <w:lastRenderedPageBreak/>
        <w:t>Portfolio management oversees the entire collection of projects and programs to ensure alignment with organizational strategy and efficient use of resources. Portfolio management provides the big picture perspective.</w:t>
      </w:r>
    </w:p>
    <w:p w14:paraId="6E61FB2B" w14:textId="1B89811F" w:rsidR="00497005" w:rsidRDefault="00497005" w:rsidP="00497005">
      <w:r>
        <w:t xml:space="preserve">4. </w:t>
      </w:r>
    </w:p>
    <w:p w14:paraId="66DE9824" w14:textId="62533403" w:rsidR="00497005" w:rsidRDefault="00497005" w:rsidP="00497005">
      <w:r>
        <w:t xml:space="preserve">- </w:t>
      </w:r>
      <w:r w:rsidRPr="00497005">
        <w:t>The primary role of a project manager is to lead the project team in achieving the project's objectives within the defined constraints of scope, time, and budget.</w:t>
      </w:r>
    </w:p>
    <w:p w14:paraId="20EB9BDA" w14:textId="4365BAD2" w:rsidR="00497005" w:rsidRDefault="00497005" w:rsidP="00497005">
      <w:r>
        <w:t>- Project managers need a diverse set of skills to be effective, including: Leadership and people management, Communication and interpersonal skills, Problem-solving and critical thinking, Risk management and contingency planning.</w:t>
      </w:r>
    </w:p>
    <w:p w14:paraId="57F629C4" w14:textId="43E679FC" w:rsidR="00497005" w:rsidRDefault="00497005" w:rsidP="00497005">
      <w:r>
        <w:t xml:space="preserve">- </w:t>
      </w:r>
      <w:r w:rsidRPr="00497005">
        <w:t>Leadership is a crucial skill for project managers because they must inspire and motivate their teams to achieve project goals.</w:t>
      </w:r>
    </w:p>
    <w:p w14:paraId="13880FBB" w14:textId="367B9D55" w:rsidR="00497005" w:rsidRDefault="00497005" w:rsidP="00497005">
      <w:r>
        <w:t xml:space="preserve">- </w:t>
      </w:r>
      <w:r w:rsidRPr="00497005">
        <w:t>The job market for IT project managers is strong and growing. The Project Management Institute predicts 2.3 million new project-oriented jobs each year through 2030</w:t>
      </w:r>
      <w:r>
        <w:t>.</w:t>
      </w:r>
    </w:p>
    <w:p w14:paraId="6DDFD9CE" w14:textId="2B34C8E7" w:rsidR="00497005" w:rsidRDefault="00497005" w:rsidP="00497005">
      <w:r>
        <w:t xml:space="preserve">5. </w:t>
      </w:r>
    </w:p>
    <w:p w14:paraId="7ED1A010" w14:textId="20787C52" w:rsidR="00497005" w:rsidRDefault="00497005" w:rsidP="00497005">
      <w:r>
        <w:t>- Functions of project management softwares: Project Overview, Progress Tracking, Task Management, Collaboration Tools, Resource Planning, Time Tracking, Budget Management, Reporting and Analytics.</w:t>
      </w:r>
    </w:p>
    <w:p w14:paraId="4594E4C1" w14:textId="77777777" w:rsidR="00497005" w:rsidRDefault="00497005" w:rsidP="00497005">
      <w:r>
        <w:t>- Differences Between Low-End, Midrange, and High-End Project Management Tools</w:t>
      </w:r>
    </w:p>
    <w:p w14:paraId="7C188AAA" w14:textId="77777777" w:rsidR="00497005" w:rsidRDefault="00497005" w:rsidP="00497005">
      <w:r>
        <w:t>Low-End Tools: Typically offer basic functionalities like task management and simple collaboration features. They are often less expensive and suitable for small teams or simple projects. Examples include tools like Trello or Asana.</w:t>
      </w:r>
    </w:p>
    <w:p w14:paraId="548C91B2" w14:textId="77777777" w:rsidR="00497005" w:rsidRDefault="00497005" w:rsidP="00497005">
      <w:r>
        <w:t>Midrange Tools: Provide more advanced features, such as resource management, time tracking, and reporting capabilities. These tools are suitable for medium-sized organizations that require more robust project management capabilities. Examples include Microsoft Project and Smartsheet.</w:t>
      </w:r>
    </w:p>
    <w:p w14:paraId="21C10624" w14:textId="2FBE2FE8" w:rsidR="00497005" w:rsidRDefault="00497005" w:rsidP="00497005">
      <w:r>
        <w:t>High-End Tools: Designed for large organizations with complex project needs, these tools offer comprehensive features, including portfolio management, advanced analytics, and extensive integration capabilities. They often come with higher costs and are suitable for managing multiple projects and programs. Examples include Oracle Primavera and SAP Project Management.</w:t>
      </w:r>
    </w:p>
    <w:p w14:paraId="7D5E9429" w14:textId="77777777" w:rsidR="00497005" w:rsidRDefault="00497005" w:rsidP="00497005"/>
    <w:p w14:paraId="61EBB7BB" w14:textId="2AF471DA" w:rsidR="00497005" w:rsidRDefault="00497005" w:rsidP="00497005">
      <w:r>
        <w:t>References</w:t>
      </w:r>
    </w:p>
    <w:p w14:paraId="3B2566A9" w14:textId="16204F63" w:rsidR="00497005" w:rsidRPr="0097092E" w:rsidRDefault="00497005" w:rsidP="00497005">
      <w:r w:rsidRPr="00497005">
        <w:t>https://purdue.edu/projectmanagementcertification/news/project-manager-job-description-career-outlook/</w:t>
      </w:r>
    </w:p>
    <w:sectPr w:rsidR="00497005" w:rsidRPr="0097092E"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836468"/>
    <w:multiLevelType w:val="multilevel"/>
    <w:tmpl w:val="4F62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8795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B4"/>
    <w:rsid w:val="00063CB6"/>
    <w:rsid w:val="000F1A74"/>
    <w:rsid w:val="001064D4"/>
    <w:rsid w:val="00185866"/>
    <w:rsid w:val="001E34C1"/>
    <w:rsid w:val="00217346"/>
    <w:rsid w:val="003B3A9E"/>
    <w:rsid w:val="00497005"/>
    <w:rsid w:val="0076307D"/>
    <w:rsid w:val="00897DB4"/>
    <w:rsid w:val="008D4679"/>
    <w:rsid w:val="0097092E"/>
    <w:rsid w:val="00AE4B88"/>
    <w:rsid w:val="00F6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CC0C"/>
  <w15:chartTrackingRefBased/>
  <w15:docId w15:val="{C22DDDF0-DCD1-4C17-A112-A6F35A1E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005"/>
    <w:pPr>
      <w:ind w:left="720"/>
      <w:contextualSpacing/>
    </w:pPr>
  </w:style>
  <w:style w:type="table" w:styleId="TableGrid">
    <w:name w:val="Table Grid"/>
    <w:basedOn w:val="TableNormal"/>
    <w:uiPriority w:val="39"/>
    <w:rsid w:val="00497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3993">
      <w:bodyDiv w:val="1"/>
      <w:marLeft w:val="0"/>
      <w:marRight w:val="0"/>
      <w:marTop w:val="0"/>
      <w:marBottom w:val="0"/>
      <w:divBdr>
        <w:top w:val="none" w:sz="0" w:space="0" w:color="auto"/>
        <w:left w:val="none" w:sz="0" w:space="0" w:color="auto"/>
        <w:bottom w:val="none" w:sz="0" w:space="0" w:color="auto"/>
        <w:right w:val="none" w:sz="0" w:space="0" w:color="auto"/>
      </w:divBdr>
    </w:div>
    <w:div w:id="619604325">
      <w:bodyDiv w:val="1"/>
      <w:marLeft w:val="0"/>
      <w:marRight w:val="0"/>
      <w:marTop w:val="0"/>
      <w:marBottom w:val="0"/>
      <w:divBdr>
        <w:top w:val="none" w:sz="0" w:space="0" w:color="auto"/>
        <w:left w:val="none" w:sz="0" w:space="0" w:color="auto"/>
        <w:bottom w:val="none" w:sz="0" w:space="0" w:color="auto"/>
        <w:right w:val="none" w:sz="0" w:space="0" w:color="auto"/>
      </w:divBdr>
    </w:div>
    <w:div w:id="1150899759">
      <w:bodyDiv w:val="1"/>
      <w:marLeft w:val="0"/>
      <w:marRight w:val="0"/>
      <w:marTop w:val="0"/>
      <w:marBottom w:val="0"/>
      <w:divBdr>
        <w:top w:val="none" w:sz="0" w:space="0" w:color="auto"/>
        <w:left w:val="none" w:sz="0" w:space="0" w:color="auto"/>
        <w:bottom w:val="none" w:sz="0" w:space="0" w:color="auto"/>
        <w:right w:val="none" w:sz="0" w:space="0" w:color="auto"/>
      </w:divBdr>
    </w:div>
    <w:div w:id="1522620844">
      <w:bodyDiv w:val="1"/>
      <w:marLeft w:val="0"/>
      <w:marRight w:val="0"/>
      <w:marTop w:val="0"/>
      <w:marBottom w:val="0"/>
      <w:divBdr>
        <w:top w:val="none" w:sz="0" w:space="0" w:color="auto"/>
        <w:left w:val="none" w:sz="0" w:space="0" w:color="auto"/>
        <w:bottom w:val="none" w:sz="0" w:space="0" w:color="auto"/>
        <w:right w:val="none" w:sz="0" w:space="0" w:color="auto"/>
      </w:divBdr>
    </w:div>
    <w:div w:id="1524706251">
      <w:bodyDiv w:val="1"/>
      <w:marLeft w:val="0"/>
      <w:marRight w:val="0"/>
      <w:marTop w:val="0"/>
      <w:marBottom w:val="0"/>
      <w:divBdr>
        <w:top w:val="none" w:sz="0" w:space="0" w:color="auto"/>
        <w:left w:val="none" w:sz="0" w:space="0" w:color="auto"/>
        <w:bottom w:val="none" w:sz="0" w:space="0" w:color="auto"/>
        <w:right w:val="none" w:sz="0" w:space="0" w:color="auto"/>
      </w:divBdr>
    </w:div>
    <w:div w:id="1641424371">
      <w:bodyDiv w:val="1"/>
      <w:marLeft w:val="0"/>
      <w:marRight w:val="0"/>
      <w:marTop w:val="0"/>
      <w:marBottom w:val="0"/>
      <w:divBdr>
        <w:top w:val="none" w:sz="0" w:space="0" w:color="auto"/>
        <w:left w:val="none" w:sz="0" w:space="0" w:color="auto"/>
        <w:bottom w:val="none" w:sz="0" w:space="0" w:color="auto"/>
        <w:right w:val="none" w:sz="0" w:space="0" w:color="auto"/>
      </w:divBdr>
    </w:div>
    <w:div w:id="1803188112">
      <w:bodyDiv w:val="1"/>
      <w:marLeft w:val="0"/>
      <w:marRight w:val="0"/>
      <w:marTop w:val="0"/>
      <w:marBottom w:val="0"/>
      <w:divBdr>
        <w:top w:val="none" w:sz="0" w:space="0" w:color="auto"/>
        <w:left w:val="none" w:sz="0" w:space="0" w:color="auto"/>
        <w:bottom w:val="none" w:sz="0" w:space="0" w:color="auto"/>
        <w:right w:val="none" w:sz="0" w:space="0" w:color="auto"/>
      </w:divBdr>
    </w:div>
    <w:div w:id="197081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 Minh</dc:creator>
  <cp:keywords/>
  <dc:description/>
  <cp:lastModifiedBy>Duc Tran Minh</cp:lastModifiedBy>
  <cp:revision>4</cp:revision>
  <dcterms:created xsi:type="dcterms:W3CDTF">2024-08-20T10:37:00Z</dcterms:created>
  <dcterms:modified xsi:type="dcterms:W3CDTF">2024-08-20T12:02:00Z</dcterms:modified>
</cp:coreProperties>
</file>