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DB" w:rsidRDefault="000B0E51">
      <w:pPr>
        <w:jc w:val="center"/>
        <w:rPr>
          <w:b/>
          <w:sz w:val="32"/>
          <w:szCs w:val="32"/>
        </w:rPr>
      </w:pPr>
      <w:bookmarkStart w:id="0" w:name="_GoBack"/>
      <w:r>
        <w:rPr>
          <w:b/>
          <w:sz w:val="32"/>
          <w:szCs w:val="32"/>
        </w:rPr>
        <w:t>Thông báo đăng ký tín chỉ HK I năm học 2024 - 2025</w:t>
      </w:r>
      <w:bookmarkEnd w:id="0"/>
      <w:r>
        <w:rPr>
          <w:b/>
          <w:sz w:val="32"/>
          <w:szCs w:val="32"/>
        </w:rPr>
        <w:t xml:space="preserve"> cho sinh viên học Chương trình đào tạo Truyền thông Đa phương tiện</w:t>
      </w:r>
    </w:p>
    <w:p w:rsidR="00217BDB" w:rsidRDefault="00217BDB">
      <w:pPr>
        <w:rPr>
          <w:sz w:val="26"/>
          <w:szCs w:val="26"/>
        </w:rPr>
      </w:pPr>
    </w:p>
    <w:p w:rsidR="00217BDB" w:rsidRDefault="000B0E51">
      <w:pPr>
        <w:rPr>
          <w:sz w:val="26"/>
          <w:szCs w:val="26"/>
        </w:rPr>
      </w:pPr>
      <w:proofErr w:type="gramStart"/>
      <w:r>
        <w:rPr>
          <w:sz w:val="26"/>
          <w:szCs w:val="26"/>
        </w:rPr>
        <w:t>Học kỳ I năm học 2024 - 2025, Khoa CNTT sẽ mở đăng ký các học phần sau dành cho sinh viên các khóa thuộc Chương trình đào tạo Truyền thông Đa phương tiện.</w:t>
      </w:r>
      <w:proofErr w:type="gramEnd"/>
    </w:p>
    <w:p w:rsidR="00217BDB" w:rsidRDefault="00217BDB">
      <w:pPr>
        <w:rPr>
          <w:sz w:val="26"/>
          <w:szCs w:val="26"/>
        </w:rPr>
      </w:pPr>
    </w:p>
    <w:p w:rsidR="00217BDB" w:rsidRDefault="000B0E51">
      <w:pPr>
        <w:rPr>
          <w:b/>
          <w:sz w:val="26"/>
          <w:szCs w:val="26"/>
        </w:rPr>
      </w:pPr>
      <w:r>
        <w:rPr>
          <w:b/>
          <w:sz w:val="26"/>
          <w:szCs w:val="26"/>
        </w:rPr>
        <w:t>Khóa 2023</w:t>
      </w:r>
    </w:p>
    <w:p w:rsidR="00217BDB" w:rsidRDefault="00217BDB">
      <w:pPr>
        <w:rPr>
          <w:sz w:val="26"/>
          <w:szCs w:val="26"/>
        </w:rPr>
      </w:pPr>
    </w:p>
    <w:p w:rsidR="00217BDB" w:rsidRDefault="000B0E51">
      <w:pPr>
        <w:rPr>
          <w:i/>
          <w:sz w:val="26"/>
          <w:szCs w:val="26"/>
        </w:rPr>
      </w:pPr>
      <w:r>
        <w:rPr>
          <w:i/>
          <w:sz w:val="26"/>
          <w:szCs w:val="26"/>
        </w:rPr>
        <w:t>Các học phần bắt buộc: 06 học phần</w:t>
      </w:r>
    </w:p>
    <w:p w:rsidR="00217BDB" w:rsidRDefault="00217BDB">
      <w:pPr>
        <w:rPr>
          <w:sz w:val="26"/>
          <w:szCs w:val="26"/>
        </w:rPr>
      </w:pPr>
    </w:p>
    <w:tbl>
      <w:tblPr>
        <w:tblStyle w:val="a"/>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61MME2COT</w:t>
            </w:r>
          </w:p>
        </w:tc>
        <w:tc>
          <w:tcPr>
            <w:tcW w:w="6160" w:type="dxa"/>
            <w:shd w:val="clear" w:color="auto" w:fill="FFFFFF"/>
            <w:vAlign w:val="center"/>
          </w:tcPr>
          <w:p w:rsidR="00217BDB" w:rsidRDefault="000B0E51">
            <w:pPr>
              <w:rPr>
                <w:color w:val="000000"/>
                <w:sz w:val="26"/>
                <w:szCs w:val="26"/>
              </w:rPr>
            </w:pPr>
            <w:r>
              <w:rPr>
                <w:color w:val="000000"/>
                <w:sz w:val="26"/>
                <w:szCs w:val="26"/>
              </w:rPr>
              <w:t>Lý thuyết truyền thông</w:t>
            </w:r>
          </w:p>
        </w:tc>
      </w:tr>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61MME2PMK</w:t>
            </w:r>
          </w:p>
        </w:tc>
        <w:tc>
          <w:tcPr>
            <w:tcW w:w="6160" w:type="dxa"/>
            <w:shd w:val="clear" w:color="auto" w:fill="FFFFFF"/>
            <w:vAlign w:val="center"/>
          </w:tcPr>
          <w:p w:rsidR="00217BDB" w:rsidRDefault="000B0E51">
            <w:pPr>
              <w:rPr>
                <w:color w:val="000000"/>
                <w:sz w:val="26"/>
                <w:szCs w:val="26"/>
              </w:rPr>
            </w:pPr>
            <w:r>
              <w:rPr>
                <w:color w:val="000000"/>
                <w:sz w:val="26"/>
                <w:szCs w:val="26"/>
              </w:rPr>
              <w:t>Nguyên lý</w:t>
            </w:r>
            <w:r>
              <w:rPr>
                <w:color w:val="000000"/>
                <w:sz w:val="26"/>
                <w:szCs w:val="26"/>
              </w:rPr>
              <w:t xml:space="preserve"> Marketing</w:t>
            </w:r>
          </w:p>
        </w:tc>
      </w:tr>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61MME2DMA</w:t>
            </w:r>
          </w:p>
        </w:tc>
        <w:tc>
          <w:tcPr>
            <w:tcW w:w="6160" w:type="dxa"/>
            <w:shd w:val="clear" w:color="auto" w:fill="FFFFFF"/>
            <w:vAlign w:val="center"/>
          </w:tcPr>
          <w:p w:rsidR="00217BDB" w:rsidRDefault="000B0E51">
            <w:pPr>
              <w:rPr>
                <w:color w:val="000000"/>
                <w:sz w:val="26"/>
                <w:szCs w:val="26"/>
              </w:rPr>
            </w:pPr>
            <w:r>
              <w:rPr>
                <w:color w:val="000000"/>
                <w:sz w:val="26"/>
                <w:szCs w:val="26"/>
              </w:rPr>
              <w:t>Toán rời rạc</w:t>
            </w:r>
          </w:p>
        </w:tc>
      </w:tr>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61MME2RES</w:t>
            </w:r>
          </w:p>
        </w:tc>
        <w:tc>
          <w:tcPr>
            <w:tcW w:w="6160" w:type="dxa"/>
            <w:shd w:val="clear" w:color="auto" w:fill="FFFFFF"/>
            <w:vAlign w:val="center"/>
          </w:tcPr>
          <w:p w:rsidR="00217BDB" w:rsidRDefault="000B0E51">
            <w:pPr>
              <w:rPr>
                <w:color w:val="000000"/>
                <w:sz w:val="26"/>
                <w:szCs w:val="26"/>
              </w:rPr>
            </w:pPr>
            <w:r>
              <w:rPr>
                <w:color w:val="000000"/>
                <w:sz w:val="26"/>
                <w:szCs w:val="26"/>
              </w:rPr>
              <w:t>Kỹ năng nghiên cứu khoa học (học phần này chỉ có lớp lý thuyết)</w:t>
            </w:r>
          </w:p>
        </w:tc>
      </w:tr>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61MME2PR1</w:t>
            </w:r>
          </w:p>
        </w:tc>
        <w:tc>
          <w:tcPr>
            <w:tcW w:w="6160" w:type="dxa"/>
            <w:shd w:val="clear" w:color="auto" w:fill="FFFFFF"/>
            <w:vAlign w:val="center"/>
          </w:tcPr>
          <w:p w:rsidR="00217BDB" w:rsidRDefault="000B0E51">
            <w:pPr>
              <w:rPr>
                <w:color w:val="000000"/>
                <w:sz w:val="26"/>
                <w:szCs w:val="26"/>
              </w:rPr>
            </w:pPr>
            <w:r>
              <w:rPr>
                <w:color w:val="000000"/>
                <w:sz w:val="26"/>
                <w:szCs w:val="26"/>
              </w:rPr>
              <w:t>Lập trình 1</w:t>
            </w:r>
          </w:p>
        </w:tc>
      </w:tr>
      <w:tr w:rsidR="00217BDB">
        <w:trPr>
          <w:trHeight w:val="500"/>
        </w:trPr>
        <w:tc>
          <w:tcPr>
            <w:tcW w:w="2220" w:type="dxa"/>
            <w:shd w:val="clear" w:color="auto" w:fill="FFFFFF"/>
            <w:vAlign w:val="center"/>
          </w:tcPr>
          <w:p w:rsidR="00217BDB" w:rsidRDefault="000B0E51">
            <w:pPr>
              <w:jc w:val="center"/>
              <w:rPr>
                <w:color w:val="000000"/>
                <w:sz w:val="26"/>
                <w:szCs w:val="26"/>
              </w:rPr>
            </w:pPr>
            <w:r>
              <w:rPr>
                <w:color w:val="000000"/>
                <w:sz w:val="26"/>
                <w:szCs w:val="26"/>
              </w:rPr>
              <w:t>61MME2PCO</w:t>
            </w:r>
          </w:p>
        </w:tc>
        <w:tc>
          <w:tcPr>
            <w:tcW w:w="6160" w:type="dxa"/>
            <w:shd w:val="clear" w:color="auto" w:fill="FFFFFF"/>
            <w:vAlign w:val="center"/>
          </w:tcPr>
          <w:p w:rsidR="00217BDB" w:rsidRDefault="000B0E51">
            <w:pPr>
              <w:rPr>
                <w:color w:val="000000"/>
                <w:sz w:val="26"/>
                <w:szCs w:val="26"/>
              </w:rPr>
            </w:pPr>
            <w:r>
              <w:rPr>
                <w:color w:val="000000"/>
                <w:sz w:val="26"/>
                <w:szCs w:val="26"/>
              </w:rPr>
              <w:t>Nguyên lý máy tính</w:t>
            </w:r>
          </w:p>
        </w:tc>
      </w:tr>
    </w:tbl>
    <w:p w:rsidR="00217BDB" w:rsidRDefault="00217BDB">
      <w:pPr>
        <w:rPr>
          <w:sz w:val="26"/>
          <w:szCs w:val="26"/>
        </w:rPr>
      </w:pPr>
    </w:p>
    <w:p w:rsidR="00217BDB" w:rsidRDefault="000B0E51">
      <w:pPr>
        <w:rPr>
          <w:b/>
          <w:sz w:val="26"/>
          <w:szCs w:val="26"/>
        </w:rPr>
      </w:pPr>
      <w:r>
        <w:rPr>
          <w:b/>
          <w:sz w:val="26"/>
          <w:szCs w:val="26"/>
        </w:rPr>
        <w:t>Khóa 2022</w:t>
      </w:r>
    </w:p>
    <w:p w:rsidR="00217BDB" w:rsidRDefault="00217BDB">
      <w:pPr>
        <w:rPr>
          <w:sz w:val="26"/>
          <w:szCs w:val="26"/>
        </w:rPr>
      </w:pPr>
    </w:p>
    <w:p w:rsidR="00217BDB" w:rsidRDefault="000B0E51">
      <w:pPr>
        <w:rPr>
          <w:i/>
          <w:sz w:val="26"/>
          <w:szCs w:val="26"/>
        </w:rPr>
      </w:pPr>
      <w:r>
        <w:rPr>
          <w:i/>
          <w:sz w:val="26"/>
          <w:szCs w:val="26"/>
        </w:rPr>
        <w:t>Các học phần bắt buộc: 05 học phần</w:t>
      </w:r>
    </w:p>
    <w:p w:rsidR="00217BDB" w:rsidRDefault="00217BDB">
      <w:pPr>
        <w:rPr>
          <w:sz w:val="26"/>
          <w:szCs w:val="26"/>
        </w:rPr>
      </w:pPr>
    </w:p>
    <w:tbl>
      <w:tblPr>
        <w:tblStyle w:val="a0"/>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61MME3DBS</w:t>
            </w:r>
          </w:p>
        </w:tc>
        <w:tc>
          <w:tcPr>
            <w:tcW w:w="6160" w:type="dxa"/>
            <w:shd w:val="clear" w:color="auto" w:fill="auto"/>
            <w:vAlign w:val="center"/>
          </w:tcPr>
          <w:p w:rsidR="00217BDB" w:rsidRDefault="000B0E51">
            <w:pPr>
              <w:rPr>
                <w:color w:val="000000"/>
                <w:sz w:val="26"/>
                <w:szCs w:val="26"/>
              </w:rPr>
            </w:pPr>
            <w:r>
              <w:rPr>
                <w:color w:val="000000"/>
                <w:sz w:val="26"/>
                <w:szCs w:val="26"/>
              </w:rPr>
              <w:t>Cơ sở dữ liệu</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61MME3SAD</w:t>
            </w:r>
          </w:p>
        </w:tc>
        <w:tc>
          <w:tcPr>
            <w:tcW w:w="6160" w:type="dxa"/>
            <w:shd w:val="clear" w:color="auto" w:fill="auto"/>
            <w:vAlign w:val="center"/>
          </w:tcPr>
          <w:p w:rsidR="00217BDB" w:rsidRDefault="000B0E51">
            <w:pPr>
              <w:rPr>
                <w:color w:val="000000"/>
                <w:sz w:val="26"/>
                <w:szCs w:val="26"/>
              </w:rPr>
            </w:pPr>
            <w:r>
              <w:rPr>
                <w:color w:val="000000"/>
                <w:sz w:val="26"/>
                <w:szCs w:val="26"/>
              </w:rPr>
              <w:t>Phân tích thiết kế hệ thống</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61MME3SM1</w:t>
            </w:r>
          </w:p>
        </w:tc>
        <w:tc>
          <w:tcPr>
            <w:tcW w:w="6160" w:type="dxa"/>
            <w:shd w:val="clear" w:color="auto" w:fill="auto"/>
            <w:vAlign w:val="center"/>
          </w:tcPr>
          <w:p w:rsidR="00217BDB" w:rsidRDefault="000B0E51">
            <w:pPr>
              <w:rPr>
                <w:color w:val="000000"/>
                <w:sz w:val="26"/>
                <w:szCs w:val="26"/>
              </w:rPr>
            </w:pPr>
            <w:r>
              <w:rPr>
                <w:color w:val="000000"/>
                <w:sz w:val="26"/>
                <w:szCs w:val="26"/>
              </w:rPr>
              <w:t>Chuyên đề truyền thông đa phương tiện 1 (học phần này chỉ có lớp thực hành)</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61MME3CG2</w:t>
            </w:r>
          </w:p>
        </w:tc>
        <w:tc>
          <w:tcPr>
            <w:tcW w:w="6160" w:type="dxa"/>
            <w:shd w:val="clear" w:color="auto" w:fill="auto"/>
            <w:vAlign w:val="center"/>
          </w:tcPr>
          <w:p w:rsidR="00217BDB" w:rsidRDefault="000B0E51">
            <w:pPr>
              <w:rPr>
                <w:color w:val="000000"/>
                <w:sz w:val="26"/>
                <w:szCs w:val="26"/>
              </w:rPr>
            </w:pPr>
            <w:r>
              <w:rPr>
                <w:color w:val="000000"/>
                <w:sz w:val="26"/>
                <w:szCs w:val="26"/>
              </w:rPr>
              <w:t>Đồ họa máy tính 2</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61MME3WDE</w:t>
            </w:r>
          </w:p>
        </w:tc>
        <w:tc>
          <w:tcPr>
            <w:tcW w:w="6160" w:type="dxa"/>
            <w:shd w:val="clear" w:color="auto" w:fill="auto"/>
            <w:vAlign w:val="center"/>
          </w:tcPr>
          <w:p w:rsidR="00217BDB" w:rsidRDefault="000B0E51">
            <w:pPr>
              <w:rPr>
                <w:color w:val="000000"/>
                <w:sz w:val="26"/>
                <w:szCs w:val="26"/>
              </w:rPr>
            </w:pPr>
            <w:r>
              <w:rPr>
                <w:color w:val="000000"/>
                <w:sz w:val="26"/>
                <w:szCs w:val="26"/>
              </w:rPr>
              <w:t>Thiết kế Web</w:t>
            </w:r>
          </w:p>
        </w:tc>
      </w:tr>
    </w:tbl>
    <w:p w:rsidR="00217BDB" w:rsidRDefault="00217BDB">
      <w:pPr>
        <w:rPr>
          <w:sz w:val="26"/>
          <w:szCs w:val="26"/>
        </w:rPr>
      </w:pPr>
    </w:p>
    <w:p w:rsidR="00217BDB" w:rsidRDefault="000B0E51">
      <w:pPr>
        <w:rPr>
          <w:i/>
          <w:sz w:val="26"/>
          <w:szCs w:val="26"/>
        </w:rPr>
      </w:pPr>
      <w:r>
        <w:rPr>
          <w:i/>
          <w:sz w:val="26"/>
          <w:szCs w:val="26"/>
        </w:rPr>
        <w:t>Các học phần tự chọn: 02 học phần (sinh viên chọn học 1 trong 2)</w:t>
      </w:r>
    </w:p>
    <w:p w:rsidR="00217BDB" w:rsidRDefault="00217BDB">
      <w:pPr>
        <w:rPr>
          <w:sz w:val="26"/>
          <w:szCs w:val="26"/>
        </w:rPr>
      </w:pPr>
    </w:p>
    <w:tbl>
      <w:tblPr>
        <w:tblStyle w:val="a1"/>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61MME3CCO</w:t>
            </w:r>
          </w:p>
        </w:tc>
        <w:tc>
          <w:tcPr>
            <w:tcW w:w="6160" w:type="dxa"/>
            <w:shd w:val="clear" w:color="auto" w:fill="auto"/>
            <w:vAlign w:val="center"/>
          </w:tcPr>
          <w:p w:rsidR="00217BDB" w:rsidRDefault="000B0E51">
            <w:pPr>
              <w:rPr>
                <w:color w:val="000000"/>
                <w:sz w:val="26"/>
                <w:szCs w:val="26"/>
              </w:rPr>
            </w:pPr>
            <w:r>
              <w:rPr>
                <w:color w:val="000000"/>
                <w:sz w:val="26"/>
                <w:szCs w:val="26"/>
              </w:rPr>
              <w:t>Truyền thông doanh nghiệp</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61MME3PUR</w:t>
            </w:r>
          </w:p>
        </w:tc>
        <w:tc>
          <w:tcPr>
            <w:tcW w:w="6160" w:type="dxa"/>
            <w:shd w:val="clear" w:color="auto" w:fill="auto"/>
            <w:vAlign w:val="center"/>
          </w:tcPr>
          <w:p w:rsidR="00217BDB" w:rsidRDefault="000B0E51">
            <w:pPr>
              <w:rPr>
                <w:color w:val="000000"/>
                <w:sz w:val="26"/>
                <w:szCs w:val="26"/>
              </w:rPr>
            </w:pPr>
            <w:r>
              <w:rPr>
                <w:color w:val="000000"/>
                <w:sz w:val="26"/>
                <w:szCs w:val="26"/>
              </w:rPr>
              <w:t>Quan hệ công chúng</w:t>
            </w:r>
          </w:p>
        </w:tc>
      </w:tr>
    </w:tbl>
    <w:p w:rsidR="00217BDB" w:rsidRDefault="00217BDB">
      <w:pPr>
        <w:rPr>
          <w:sz w:val="26"/>
          <w:szCs w:val="26"/>
        </w:rPr>
      </w:pPr>
    </w:p>
    <w:p w:rsidR="00217BDB" w:rsidRDefault="000B0E51">
      <w:pPr>
        <w:rPr>
          <w:b/>
          <w:sz w:val="26"/>
          <w:szCs w:val="26"/>
        </w:rPr>
      </w:pPr>
      <w:r>
        <w:rPr>
          <w:b/>
          <w:sz w:val="26"/>
          <w:szCs w:val="26"/>
        </w:rPr>
        <w:t>Khóa 2021</w:t>
      </w:r>
    </w:p>
    <w:p w:rsidR="00217BDB" w:rsidRDefault="00217BDB">
      <w:pPr>
        <w:rPr>
          <w:sz w:val="26"/>
          <w:szCs w:val="26"/>
        </w:rPr>
      </w:pPr>
    </w:p>
    <w:p w:rsidR="00217BDB" w:rsidRDefault="000B0E51">
      <w:pPr>
        <w:rPr>
          <w:i/>
          <w:sz w:val="26"/>
          <w:szCs w:val="26"/>
        </w:rPr>
      </w:pPr>
      <w:r>
        <w:rPr>
          <w:i/>
          <w:sz w:val="26"/>
          <w:szCs w:val="26"/>
        </w:rPr>
        <w:t>Các học phần bắt buộc: 01 học phần</w:t>
      </w:r>
    </w:p>
    <w:tbl>
      <w:tblPr>
        <w:tblStyle w:val="a2"/>
        <w:tblW w:w="8380" w:type="dxa"/>
        <w:tblLayout w:type="fixed"/>
        <w:tblLook w:val="0400" w:firstRow="0" w:lastRow="0" w:firstColumn="0" w:lastColumn="0" w:noHBand="0" w:noVBand="1"/>
      </w:tblPr>
      <w:tblGrid>
        <w:gridCol w:w="2220"/>
        <w:gridCol w:w="6160"/>
      </w:tblGrid>
      <w:tr w:rsidR="00217BDB">
        <w:trPr>
          <w:trHeight w:val="1000"/>
        </w:trPr>
        <w:tc>
          <w:tcPr>
            <w:tcW w:w="2220" w:type="dxa"/>
            <w:shd w:val="clear" w:color="auto" w:fill="auto"/>
            <w:vAlign w:val="center"/>
          </w:tcPr>
          <w:p w:rsidR="00217BDB" w:rsidRDefault="000B0E51">
            <w:pPr>
              <w:jc w:val="center"/>
              <w:rPr>
                <w:color w:val="000000"/>
                <w:sz w:val="26"/>
                <w:szCs w:val="26"/>
              </w:rPr>
            </w:pPr>
            <w:r>
              <w:rPr>
                <w:color w:val="000000"/>
                <w:sz w:val="26"/>
                <w:szCs w:val="26"/>
              </w:rPr>
              <w:lastRenderedPageBreak/>
              <w:t>61FIT3MUL</w:t>
            </w:r>
          </w:p>
        </w:tc>
        <w:tc>
          <w:tcPr>
            <w:tcW w:w="6160" w:type="dxa"/>
            <w:shd w:val="clear" w:color="auto" w:fill="auto"/>
            <w:vAlign w:val="center"/>
          </w:tcPr>
          <w:p w:rsidR="00217BDB" w:rsidRDefault="000B0E51">
            <w:pPr>
              <w:rPr>
                <w:color w:val="000000"/>
                <w:sz w:val="26"/>
                <w:szCs w:val="26"/>
              </w:rPr>
            </w:pPr>
            <w:r>
              <w:rPr>
                <w:color w:val="000000"/>
                <w:sz w:val="26"/>
                <w:szCs w:val="26"/>
              </w:rPr>
              <w:t>Đa phương tiện (sinh viên đăng ký vào nhóm 02.2024 dành cho ngành TT ĐPT)</w:t>
            </w:r>
          </w:p>
        </w:tc>
      </w:tr>
    </w:tbl>
    <w:p w:rsidR="00217BDB" w:rsidRDefault="00217BDB">
      <w:pPr>
        <w:rPr>
          <w:sz w:val="26"/>
          <w:szCs w:val="26"/>
        </w:rPr>
      </w:pPr>
    </w:p>
    <w:p w:rsidR="00217BDB" w:rsidRDefault="000B0E51">
      <w:pPr>
        <w:rPr>
          <w:i/>
          <w:sz w:val="26"/>
          <w:szCs w:val="26"/>
        </w:rPr>
      </w:pPr>
      <w:r>
        <w:rPr>
          <w:i/>
          <w:sz w:val="26"/>
          <w:szCs w:val="26"/>
        </w:rPr>
        <w:t>Các học phần tự chọn: 03 học phần (sinh viên chọn học 2 trong 3)</w:t>
      </w:r>
    </w:p>
    <w:p w:rsidR="00217BDB" w:rsidRDefault="00217BDB">
      <w:pPr>
        <w:rPr>
          <w:sz w:val="26"/>
          <w:szCs w:val="26"/>
        </w:rPr>
      </w:pPr>
    </w:p>
    <w:tbl>
      <w:tblPr>
        <w:tblStyle w:val="a3"/>
        <w:tblW w:w="8380" w:type="dxa"/>
        <w:tblLayout w:type="fixed"/>
        <w:tblLook w:val="0400" w:firstRow="0" w:lastRow="0" w:firstColumn="0" w:lastColumn="0" w:noHBand="0" w:noVBand="1"/>
      </w:tblPr>
      <w:tblGrid>
        <w:gridCol w:w="2220"/>
        <w:gridCol w:w="6160"/>
      </w:tblGrid>
      <w:tr w:rsidR="00217BDB">
        <w:trPr>
          <w:trHeight w:val="980"/>
        </w:trPr>
        <w:tc>
          <w:tcPr>
            <w:tcW w:w="2220" w:type="dxa"/>
            <w:shd w:val="clear" w:color="auto" w:fill="auto"/>
            <w:vAlign w:val="center"/>
          </w:tcPr>
          <w:p w:rsidR="00217BDB" w:rsidRDefault="000B0E51">
            <w:pPr>
              <w:jc w:val="center"/>
              <w:rPr>
                <w:color w:val="000000"/>
                <w:sz w:val="26"/>
                <w:szCs w:val="26"/>
              </w:rPr>
            </w:pPr>
            <w:r>
              <w:rPr>
                <w:color w:val="000000"/>
                <w:sz w:val="26"/>
                <w:szCs w:val="26"/>
              </w:rPr>
              <w:t>62FIT3EBU</w:t>
            </w:r>
          </w:p>
        </w:tc>
        <w:tc>
          <w:tcPr>
            <w:tcW w:w="6160" w:type="dxa"/>
            <w:shd w:val="clear" w:color="auto" w:fill="auto"/>
            <w:vAlign w:val="center"/>
          </w:tcPr>
          <w:p w:rsidR="00217BDB" w:rsidRDefault="000B0E51">
            <w:pPr>
              <w:rPr>
                <w:color w:val="000000"/>
                <w:sz w:val="26"/>
                <w:szCs w:val="26"/>
              </w:rPr>
            </w:pPr>
            <w:r>
              <w:rPr>
                <w:color w:val="000000"/>
                <w:sz w:val="26"/>
                <w:szCs w:val="26"/>
              </w:rPr>
              <w:t>Kinh doanh điện tử (sinh viên đăng ký vào nhóm 02.2024 dành cho ngành TT ĐPT)</w:t>
            </w:r>
          </w:p>
        </w:tc>
      </w:tr>
      <w:tr w:rsidR="00217BDB">
        <w:trPr>
          <w:trHeight w:val="760"/>
        </w:trPr>
        <w:tc>
          <w:tcPr>
            <w:tcW w:w="2220" w:type="dxa"/>
            <w:shd w:val="clear" w:color="auto" w:fill="auto"/>
            <w:vAlign w:val="center"/>
          </w:tcPr>
          <w:p w:rsidR="00217BDB" w:rsidRDefault="000B0E51">
            <w:pPr>
              <w:jc w:val="center"/>
              <w:rPr>
                <w:color w:val="000000"/>
                <w:sz w:val="26"/>
                <w:szCs w:val="26"/>
              </w:rPr>
            </w:pPr>
            <w:r>
              <w:rPr>
                <w:color w:val="000000"/>
                <w:sz w:val="26"/>
                <w:szCs w:val="26"/>
              </w:rPr>
              <w:t>61MKT4DIM</w:t>
            </w:r>
          </w:p>
        </w:tc>
        <w:tc>
          <w:tcPr>
            <w:tcW w:w="6160" w:type="dxa"/>
            <w:shd w:val="clear" w:color="auto" w:fill="auto"/>
            <w:vAlign w:val="center"/>
          </w:tcPr>
          <w:p w:rsidR="00217BDB" w:rsidRDefault="000B0E51">
            <w:pPr>
              <w:rPr>
                <w:color w:val="000000"/>
                <w:sz w:val="26"/>
                <w:szCs w:val="26"/>
              </w:rPr>
            </w:pPr>
            <w:r>
              <w:rPr>
                <w:color w:val="000000"/>
                <w:sz w:val="26"/>
                <w:szCs w:val="26"/>
              </w:rPr>
              <w:t>Marketing kỹ thuật số và mạng xã hội</w:t>
            </w:r>
          </w:p>
        </w:tc>
      </w:tr>
      <w:tr w:rsidR="00217BDB">
        <w:trPr>
          <w:trHeight w:val="64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61FIT4ADC</w:t>
            </w:r>
          </w:p>
        </w:tc>
        <w:tc>
          <w:tcPr>
            <w:tcW w:w="6160" w:type="dxa"/>
            <w:shd w:val="clear" w:color="auto" w:fill="auto"/>
            <w:vAlign w:val="center"/>
          </w:tcPr>
          <w:p w:rsidR="00217BDB" w:rsidRDefault="000B0E51">
            <w:pPr>
              <w:rPr>
                <w:color w:val="000000"/>
                <w:sz w:val="26"/>
                <w:szCs w:val="26"/>
              </w:rPr>
            </w:pPr>
            <w:r>
              <w:rPr>
                <w:color w:val="000000"/>
                <w:sz w:val="26"/>
                <w:szCs w:val="26"/>
              </w:rPr>
              <w:t>Quảng cáo và sáng tạo quảng cáo</w:t>
            </w:r>
          </w:p>
        </w:tc>
      </w:tr>
    </w:tbl>
    <w:p w:rsidR="00217BDB" w:rsidRDefault="00217BDB">
      <w:pPr>
        <w:rPr>
          <w:sz w:val="26"/>
          <w:szCs w:val="26"/>
        </w:rPr>
      </w:pPr>
    </w:p>
    <w:p w:rsidR="00217BDB" w:rsidRDefault="000B0E51">
      <w:pPr>
        <w:rPr>
          <w:sz w:val="26"/>
          <w:szCs w:val="26"/>
        </w:rPr>
      </w:pPr>
      <w:r>
        <w:rPr>
          <w:i/>
          <w:sz w:val="26"/>
          <w:szCs w:val="26"/>
        </w:rPr>
        <w:t>Các học phần tự chọn thay thế Khóa luận tốt nghiệp: 02 học phần (sinh viên không thực hiện KLTN phải đăng ký học 2 học phần này)</w:t>
      </w:r>
    </w:p>
    <w:p w:rsidR="00217BDB" w:rsidRDefault="00217BDB">
      <w:pPr>
        <w:rPr>
          <w:sz w:val="26"/>
          <w:szCs w:val="26"/>
        </w:rPr>
      </w:pPr>
    </w:p>
    <w:tbl>
      <w:tblPr>
        <w:tblStyle w:val="a4"/>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61FIT4CCM</w:t>
            </w:r>
          </w:p>
        </w:tc>
        <w:tc>
          <w:tcPr>
            <w:tcW w:w="6160" w:type="dxa"/>
            <w:shd w:val="clear" w:color="auto" w:fill="auto"/>
            <w:vAlign w:val="center"/>
          </w:tcPr>
          <w:p w:rsidR="00217BDB" w:rsidRDefault="000B0E51">
            <w:pPr>
              <w:rPr>
                <w:color w:val="000000"/>
                <w:sz w:val="26"/>
                <w:szCs w:val="26"/>
              </w:rPr>
            </w:pPr>
            <w:r>
              <w:rPr>
                <w:color w:val="000000"/>
                <w:sz w:val="26"/>
                <w:szCs w:val="26"/>
              </w:rPr>
              <w:t>Quản trị vấn đề và xử lý khủng hoảng truyền thông</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61MKT3B2B</w:t>
            </w:r>
          </w:p>
        </w:tc>
        <w:tc>
          <w:tcPr>
            <w:tcW w:w="6160" w:type="dxa"/>
            <w:shd w:val="clear" w:color="auto" w:fill="auto"/>
            <w:vAlign w:val="center"/>
          </w:tcPr>
          <w:p w:rsidR="00217BDB" w:rsidRDefault="000B0E51">
            <w:pPr>
              <w:rPr>
                <w:color w:val="000000"/>
                <w:sz w:val="26"/>
                <w:szCs w:val="26"/>
              </w:rPr>
            </w:pPr>
            <w:r>
              <w:rPr>
                <w:color w:val="000000"/>
                <w:sz w:val="26"/>
                <w:szCs w:val="26"/>
              </w:rPr>
              <w:t>Marketing tới khách hàng doanh nghiệp</w:t>
            </w:r>
          </w:p>
        </w:tc>
      </w:tr>
    </w:tbl>
    <w:p w:rsidR="00217BDB" w:rsidRDefault="00217BDB">
      <w:pPr>
        <w:jc w:val="both"/>
        <w:rPr>
          <w:b/>
          <w:sz w:val="26"/>
          <w:szCs w:val="26"/>
        </w:rPr>
      </w:pPr>
    </w:p>
    <w:p w:rsidR="00217BDB" w:rsidRDefault="000B0E51">
      <w:pPr>
        <w:jc w:val="both"/>
        <w:rPr>
          <w:b/>
          <w:sz w:val="26"/>
          <w:szCs w:val="26"/>
        </w:rPr>
      </w:pPr>
      <w:r>
        <w:rPr>
          <w:b/>
          <w:sz w:val="26"/>
          <w:szCs w:val="26"/>
        </w:rPr>
        <w:t>LỊCH ĐĂNG KÝ</w:t>
      </w:r>
    </w:p>
    <w:p w:rsidR="00217BDB" w:rsidRDefault="00217BDB">
      <w:pPr>
        <w:rPr>
          <w:sz w:val="26"/>
          <w:szCs w:val="26"/>
        </w:rPr>
      </w:pPr>
    </w:p>
    <w:p w:rsidR="00217BDB" w:rsidRDefault="00217BDB">
      <w:pPr>
        <w:rPr>
          <w:sz w:val="26"/>
          <w:szCs w:val="26"/>
        </w:rPr>
      </w:pPr>
    </w:p>
    <w:p w:rsidR="00217BDB" w:rsidRDefault="000B0E51">
      <w:pPr>
        <w:jc w:val="both"/>
        <w:rPr>
          <w:color w:val="000000"/>
          <w:sz w:val="26"/>
          <w:szCs w:val="26"/>
        </w:rPr>
      </w:pPr>
      <w:proofErr w:type="gramStart"/>
      <w:r>
        <w:rPr>
          <w:sz w:val="26"/>
          <w:szCs w:val="26"/>
        </w:rPr>
        <w:t>Sinh viên lưu ý chọn đúng nhóm của ngành mình, nếu đăng ký nhầm sẽ bị hủy đăng ký.</w:t>
      </w:r>
      <w:proofErr w:type="gramEnd"/>
      <w:r>
        <w:rPr>
          <w:sz w:val="26"/>
          <w:szCs w:val="26"/>
        </w:rPr>
        <w:t xml:space="preserve"> </w:t>
      </w:r>
      <w:r>
        <w:rPr>
          <w:color w:val="000000"/>
          <w:sz w:val="26"/>
          <w:szCs w:val="26"/>
        </w:rPr>
        <w:t>Sinh viên đăng ký học phần trực tuyến tại website </w:t>
      </w:r>
      <w:r>
        <w:rPr>
          <w:b/>
          <w:color w:val="000000"/>
          <w:sz w:val="26"/>
          <w:szCs w:val="26"/>
        </w:rPr>
        <w:t>http://qldt.hanu.edu.vn</w:t>
      </w:r>
      <w:r>
        <w:rPr>
          <w:color w:val="000000"/>
          <w:sz w:val="26"/>
          <w:szCs w:val="26"/>
        </w:rPr>
        <w:t> </w:t>
      </w:r>
      <w:proofErr w:type="gramStart"/>
      <w:r>
        <w:rPr>
          <w:color w:val="000000"/>
          <w:sz w:val="26"/>
          <w:szCs w:val="26"/>
        </w:rPr>
        <w:t>theo</w:t>
      </w:r>
      <w:proofErr w:type="gramEnd"/>
      <w:r>
        <w:rPr>
          <w:color w:val="000000"/>
          <w:sz w:val="26"/>
          <w:szCs w:val="26"/>
        </w:rPr>
        <w:t xml:space="preserve"> lịch sau:</w:t>
      </w:r>
    </w:p>
    <w:p w:rsidR="00217BDB" w:rsidRDefault="00217BDB">
      <w:pPr>
        <w:jc w:val="both"/>
        <w:rPr>
          <w:sz w:val="26"/>
          <w:szCs w:val="26"/>
        </w:rPr>
      </w:pPr>
    </w:p>
    <w:tbl>
      <w:tblPr>
        <w:tblStyle w:val="a5"/>
        <w:tblW w:w="9062" w:type="dxa"/>
        <w:tblLayout w:type="fixed"/>
        <w:tblLook w:val="0400" w:firstRow="0" w:lastRow="0" w:firstColumn="0" w:lastColumn="0" w:noHBand="0" w:noVBand="1"/>
      </w:tblPr>
      <w:tblGrid>
        <w:gridCol w:w="699"/>
        <w:gridCol w:w="3260"/>
        <w:gridCol w:w="2127"/>
        <w:gridCol w:w="2976"/>
      </w:tblGrid>
      <w:tr w:rsidR="00217BDB">
        <w:trPr>
          <w:trHeight w:val="389"/>
        </w:trPr>
        <w:tc>
          <w:tcPr>
            <w:tcW w:w="6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TT</w:t>
            </w:r>
          </w:p>
        </w:tc>
        <w:tc>
          <w:tcPr>
            <w:tcW w:w="3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Khóa học</w:t>
            </w:r>
          </w:p>
        </w:tc>
        <w:tc>
          <w:tcPr>
            <w:tcW w:w="212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Đợt đăng ký chính thức</w:t>
            </w:r>
          </w:p>
        </w:tc>
        <w:tc>
          <w:tcPr>
            <w:tcW w:w="297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spacing w:after="280"/>
              <w:jc w:val="center"/>
              <w:rPr>
                <w:sz w:val="26"/>
                <w:szCs w:val="26"/>
              </w:rPr>
            </w:pPr>
            <w:r>
              <w:rPr>
                <w:b/>
                <w:sz w:val="26"/>
                <w:szCs w:val="26"/>
              </w:rPr>
              <w:t>Đợt đăng ký bổ sung</w:t>
            </w:r>
          </w:p>
          <w:p w:rsidR="00217BDB" w:rsidRDefault="000B0E51">
            <w:pPr>
              <w:jc w:val="center"/>
              <w:rPr>
                <w:sz w:val="26"/>
                <w:szCs w:val="26"/>
              </w:rPr>
            </w:pPr>
            <w:r>
              <w:rPr>
                <w:i/>
                <w:sz w:val="26"/>
                <w:szCs w:val="26"/>
              </w:rPr>
              <w:t>(Chỉ được đăng ký thêm, không được hủy)</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1</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2021 và các khóa trước</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23/7/2024</w:t>
            </w:r>
          </w:p>
        </w:tc>
        <w:tc>
          <w:tcPr>
            <w:tcW w:w="2976"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Ngày 06/8/2024</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2022</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24/7/2024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3</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2023</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25/7/2024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4</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rPr>
                <w:sz w:val="26"/>
                <w:szCs w:val="26"/>
              </w:rPr>
            </w:pPr>
            <w:r>
              <w:rPr>
                <w:sz w:val="26"/>
                <w:szCs w:val="26"/>
              </w:rPr>
              <w:t>Tất cả các khóa</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26/7/2024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bl>
    <w:p w:rsidR="00217BDB" w:rsidRDefault="00217BDB">
      <w:pPr>
        <w:jc w:val="both"/>
        <w:rPr>
          <w:sz w:val="26"/>
          <w:szCs w:val="26"/>
        </w:rPr>
      </w:pPr>
    </w:p>
    <w:p w:rsidR="00217BDB" w:rsidRDefault="000B0E51">
      <w:pPr>
        <w:jc w:val="both"/>
        <w:rPr>
          <w:sz w:val="26"/>
          <w:szCs w:val="26"/>
        </w:rPr>
      </w:pPr>
      <w:proofErr w:type="gramStart"/>
      <w:r>
        <w:rPr>
          <w:sz w:val="26"/>
          <w:szCs w:val="26"/>
        </w:rPr>
        <w:t>Kết thúc đợt đăng ký chính thức, Khoa sẽ hủy các lớp không đủ số lượng sinh viên đăng ký.</w:t>
      </w:r>
      <w:proofErr w:type="gramEnd"/>
      <w:r>
        <w:rPr>
          <w:sz w:val="26"/>
          <w:szCs w:val="26"/>
        </w:rPr>
        <w:t xml:space="preserve"> Sinh viên cần phải kiểm tra TKB để biết chính xác kết quả đăng ký và đăng ký bổ sung (nếu có nguyện vọng).</w:t>
      </w:r>
    </w:p>
    <w:p w:rsidR="00217BDB" w:rsidRDefault="000B0E51">
      <w:pPr>
        <w:jc w:val="both"/>
        <w:rPr>
          <w:sz w:val="26"/>
          <w:szCs w:val="26"/>
        </w:rPr>
      </w:pPr>
      <w:r>
        <w:rPr>
          <w:sz w:val="26"/>
          <w:szCs w:val="26"/>
        </w:rPr>
        <w:t>Đối với các lớp học phần đã hết chỗ, sinh viên đăng ký nguy</w:t>
      </w:r>
      <w:r>
        <w:rPr>
          <w:sz w:val="26"/>
          <w:szCs w:val="26"/>
        </w:rPr>
        <w:t>ện vọng mở bổ sung trên trang QLĐT. Khoa sẽ căn cứ vào nguyện vọng của sinh viên và các điều kiện khác để mở thêm lớp trong đợt đăng ký bổ sung.</w:t>
      </w:r>
      <w:r>
        <w:br w:type="page"/>
      </w:r>
    </w:p>
    <w:p w:rsidR="00217BDB" w:rsidRDefault="000B0E51">
      <w:pPr>
        <w:jc w:val="center"/>
        <w:rPr>
          <w:b/>
          <w:sz w:val="32"/>
          <w:szCs w:val="32"/>
        </w:rPr>
      </w:pPr>
      <w:r>
        <w:rPr>
          <w:b/>
          <w:sz w:val="32"/>
          <w:szCs w:val="32"/>
        </w:rPr>
        <w:lastRenderedPageBreak/>
        <w:t>Thông báo đăng ký tín chỉ HK I năm học 2024 - 2025 cho sinh viên học Chương trình đào tạo CNTT CLC</w:t>
      </w:r>
    </w:p>
    <w:p w:rsidR="00217BDB" w:rsidRDefault="00217BDB">
      <w:pPr>
        <w:rPr>
          <w:sz w:val="26"/>
          <w:szCs w:val="26"/>
        </w:rPr>
      </w:pPr>
    </w:p>
    <w:p w:rsidR="00217BDB" w:rsidRDefault="000B0E51">
      <w:pPr>
        <w:rPr>
          <w:sz w:val="26"/>
          <w:szCs w:val="26"/>
        </w:rPr>
      </w:pPr>
      <w:proofErr w:type="gramStart"/>
      <w:r>
        <w:rPr>
          <w:sz w:val="26"/>
          <w:szCs w:val="26"/>
        </w:rPr>
        <w:t>Học kỳ I n</w:t>
      </w:r>
      <w:r>
        <w:rPr>
          <w:sz w:val="26"/>
          <w:szCs w:val="26"/>
        </w:rPr>
        <w:t>ăm học 2024 - 2025, Khoa CNTT sẽ mở đăng ký các học phần sau dành cho sinh viên các khóa thuộc Chương trình đào tạo CNTT Chất lượng cao.</w:t>
      </w:r>
      <w:proofErr w:type="gramEnd"/>
    </w:p>
    <w:p w:rsidR="00217BDB" w:rsidRDefault="00217BDB">
      <w:pPr>
        <w:rPr>
          <w:sz w:val="26"/>
          <w:szCs w:val="26"/>
        </w:rPr>
      </w:pPr>
    </w:p>
    <w:p w:rsidR="00217BDB" w:rsidRDefault="000B0E51">
      <w:pPr>
        <w:rPr>
          <w:b/>
          <w:sz w:val="26"/>
          <w:szCs w:val="26"/>
        </w:rPr>
      </w:pPr>
      <w:r>
        <w:rPr>
          <w:b/>
          <w:sz w:val="26"/>
          <w:szCs w:val="26"/>
        </w:rPr>
        <w:t>Khóa 2023</w:t>
      </w:r>
    </w:p>
    <w:p w:rsidR="00217BDB" w:rsidRDefault="00217BDB">
      <w:pPr>
        <w:rPr>
          <w:sz w:val="26"/>
          <w:szCs w:val="26"/>
        </w:rPr>
      </w:pPr>
    </w:p>
    <w:p w:rsidR="00217BDB" w:rsidRDefault="000B0E51">
      <w:pPr>
        <w:rPr>
          <w:i/>
          <w:sz w:val="26"/>
          <w:szCs w:val="26"/>
        </w:rPr>
      </w:pPr>
      <w:r>
        <w:rPr>
          <w:i/>
          <w:sz w:val="26"/>
          <w:szCs w:val="26"/>
        </w:rPr>
        <w:t>Các học phần bắt buộc: 06 học phần</w:t>
      </w:r>
    </w:p>
    <w:p w:rsidR="00217BDB" w:rsidRDefault="00217BDB">
      <w:pPr>
        <w:rPr>
          <w:sz w:val="26"/>
          <w:szCs w:val="26"/>
        </w:rPr>
      </w:pPr>
    </w:p>
    <w:tbl>
      <w:tblPr>
        <w:tblStyle w:val="a6"/>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62FIT2CAL</w:t>
            </w:r>
          </w:p>
        </w:tc>
        <w:tc>
          <w:tcPr>
            <w:tcW w:w="6160" w:type="dxa"/>
            <w:shd w:val="clear" w:color="auto" w:fill="FFFFFF"/>
            <w:vAlign w:val="center"/>
          </w:tcPr>
          <w:p w:rsidR="00217BDB" w:rsidRDefault="000B0E51">
            <w:pPr>
              <w:rPr>
                <w:color w:val="000000"/>
                <w:sz w:val="28"/>
                <w:szCs w:val="28"/>
              </w:rPr>
            </w:pPr>
            <w:r>
              <w:rPr>
                <w:color w:val="000000"/>
                <w:sz w:val="28"/>
                <w:szCs w:val="28"/>
              </w:rPr>
              <w:t>Toán cao cấp</w:t>
            </w:r>
          </w:p>
        </w:tc>
      </w:tr>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62FIT2DMA</w:t>
            </w:r>
          </w:p>
        </w:tc>
        <w:tc>
          <w:tcPr>
            <w:tcW w:w="6160" w:type="dxa"/>
            <w:shd w:val="clear" w:color="auto" w:fill="FFFFFF"/>
            <w:vAlign w:val="center"/>
          </w:tcPr>
          <w:p w:rsidR="00217BDB" w:rsidRDefault="000B0E51">
            <w:pPr>
              <w:rPr>
                <w:color w:val="000000"/>
                <w:sz w:val="28"/>
                <w:szCs w:val="28"/>
              </w:rPr>
            </w:pPr>
            <w:r>
              <w:rPr>
                <w:color w:val="000000"/>
                <w:sz w:val="28"/>
                <w:szCs w:val="28"/>
              </w:rPr>
              <w:t>Toán rời rạc</w:t>
            </w:r>
          </w:p>
        </w:tc>
      </w:tr>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62FIT2RES</w:t>
            </w:r>
          </w:p>
        </w:tc>
        <w:tc>
          <w:tcPr>
            <w:tcW w:w="6160" w:type="dxa"/>
            <w:shd w:val="clear" w:color="auto" w:fill="FFFFFF"/>
            <w:vAlign w:val="center"/>
          </w:tcPr>
          <w:p w:rsidR="00217BDB" w:rsidRDefault="000B0E51">
            <w:pPr>
              <w:rPr>
                <w:color w:val="000000"/>
                <w:sz w:val="28"/>
                <w:szCs w:val="28"/>
              </w:rPr>
            </w:pPr>
            <w:r>
              <w:rPr>
                <w:color w:val="000000"/>
                <w:sz w:val="28"/>
                <w:szCs w:val="28"/>
              </w:rPr>
              <w:t>Kỹ năng nghiên cứu khoa học (học phần này chỉ có lớp lý thuyết)</w:t>
            </w:r>
          </w:p>
        </w:tc>
      </w:tr>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62FIT2PR1</w:t>
            </w:r>
          </w:p>
        </w:tc>
        <w:tc>
          <w:tcPr>
            <w:tcW w:w="6160" w:type="dxa"/>
            <w:shd w:val="clear" w:color="auto" w:fill="FFFFFF"/>
            <w:vAlign w:val="center"/>
          </w:tcPr>
          <w:p w:rsidR="00217BDB" w:rsidRDefault="000B0E51">
            <w:pPr>
              <w:rPr>
                <w:color w:val="000000"/>
                <w:sz w:val="28"/>
                <w:szCs w:val="28"/>
              </w:rPr>
            </w:pPr>
            <w:r>
              <w:rPr>
                <w:color w:val="000000"/>
                <w:sz w:val="28"/>
                <w:szCs w:val="28"/>
              </w:rPr>
              <w:t>Lập trình 1</w:t>
            </w:r>
          </w:p>
        </w:tc>
      </w:tr>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62FIT2POP</w:t>
            </w:r>
          </w:p>
        </w:tc>
        <w:tc>
          <w:tcPr>
            <w:tcW w:w="6160" w:type="dxa"/>
            <w:shd w:val="clear" w:color="auto" w:fill="FFFFFF"/>
            <w:vAlign w:val="center"/>
          </w:tcPr>
          <w:p w:rsidR="00217BDB" w:rsidRDefault="000B0E51">
            <w:pPr>
              <w:rPr>
                <w:color w:val="000000"/>
                <w:sz w:val="28"/>
                <w:szCs w:val="28"/>
              </w:rPr>
            </w:pPr>
            <w:r>
              <w:rPr>
                <w:color w:val="000000"/>
                <w:sz w:val="28"/>
                <w:szCs w:val="28"/>
              </w:rPr>
              <w:t>Nguyên lý hệ điều hành</w:t>
            </w:r>
          </w:p>
        </w:tc>
      </w:tr>
      <w:tr w:rsidR="00217BDB">
        <w:trPr>
          <w:trHeight w:val="500"/>
        </w:trPr>
        <w:tc>
          <w:tcPr>
            <w:tcW w:w="2220" w:type="dxa"/>
            <w:shd w:val="clear" w:color="auto" w:fill="FFFFFF"/>
            <w:vAlign w:val="center"/>
          </w:tcPr>
          <w:p w:rsidR="00217BDB" w:rsidRDefault="000B0E51">
            <w:pPr>
              <w:jc w:val="center"/>
              <w:rPr>
                <w:color w:val="000000"/>
                <w:sz w:val="28"/>
                <w:szCs w:val="28"/>
              </w:rPr>
            </w:pPr>
            <w:r>
              <w:rPr>
                <w:color w:val="000000"/>
                <w:sz w:val="28"/>
                <w:szCs w:val="28"/>
              </w:rPr>
              <w:t>62FIT2PCO</w:t>
            </w:r>
          </w:p>
        </w:tc>
        <w:tc>
          <w:tcPr>
            <w:tcW w:w="6160" w:type="dxa"/>
            <w:shd w:val="clear" w:color="auto" w:fill="FFFFFF"/>
            <w:vAlign w:val="center"/>
          </w:tcPr>
          <w:p w:rsidR="00217BDB" w:rsidRDefault="000B0E51">
            <w:pPr>
              <w:rPr>
                <w:color w:val="000000"/>
                <w:sz w:val="28"/>
                <w:szCs w:val="28"/>
              </w:rPr>
            </w:pPr>
            <w:r>
              <w:rPr>
                <w:color w:val="000000"/>
                <w:sz w:val="28"/>
                <w:szCs w:val="28"/>
              </w:rPr>
              <w:t>Nguyên lý máy tính</w:t>
            </w:r>
          </w:p>
        </w:tc>
      </w:tr>
    </w:tbl>
    <w:p w:rsidR="00217BDB" w:rsidRDefault="00217BDB">
      <w:pPr>
        <w:rPr>
          <w:sz w:val="26"/>
          <w:szCs w:val="26"/>
        </w:rPr>
      </w:pPr>
    </w:p>
    <w:p w:rsidR="00217BDB" w:rsidRDefault="000B0E51">
      <w:pPr>
        <w:rPr>
          <w:b/>
          <w:sz w:val="26"/>
          <w:szCs w:val="26"/>
        </w:rPr>
      </w:pPr>
      <w:r>
        <w:rPr>
          <w:b/>
          <w:sz w:val="26"/>
          <w:szCs w:val="26"/>
        </w:rPr>
        <w:t>Khóa 2022</w:t>
      </w:r>
    </w:p>
    <w:p w:rsidR="00217BDB" w:rsidRDefault="00217BDB">
      <w:pPr>
        <w:rPr>
          <w:sz w:val="26"/>
          <w:szCs w:val="26"/>
        </w:rPr>
      </w:pPr>
    </w:p>
    <w:p w:rsidR="00217BDB" w:rsidRDefault="000B0E51">
      <w:pPr>
        <w:rPr>
          <w:i/>
          <w:sz w:val="26"/>
          <w:szCs w:val="26"/>
        </w:rPr>
      </w:pPr>
      <w:r>
        <w:rPr>
          <w:i/>
          <w:sz w:val="26"/>
          <w:szCs w:val="26"/>
        </w:rPr>
        <w:t>Các học phần bắt buộc: 06 học phần</w:t>
      </w:r>
    </w:p>
    <w:p w:rsidR="00217BDB" w:rsidRDefault="00217BDB">
      <w:pPr>
        <w:rPr>
          <w:sz w:val="26"/>
          <w:szCs w:val="26"/>
        </w:rPr>
      </w:pPr>
    </w:p>
    <w:tbl>
      <w:tblPr>
        <w:tblStyle w:val="a7"/>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62FIT3DBS</w:t>
            </w:r>
          </w:p>
        </w:tc>
        <w:tc>
          <w:tcPr>
            <w:tcW w:w="6160" w:type="dxa"/>
            <w:shd w:val="clear" w:color="auto" w:fill="auto"/>
            <w:vAlign w:val="center"/>
          </w:tcPr>
          <w:p w:rsidR="00217BDB" w:rsidRDefault="000B0E51">
            <w:pPr>
              <w:rPr>
                <w:color w:val="000000"/>
                <w:sz w:val="28"/>
                <w:szCs w:val="28"/>
              </w:rPr>
            </w:pPr>
            <w:r>
              <w:rPr>
                <w:color w:val="000000"/>
                <w:sz w:val="28"/>
                <w:szCs w:val="28"/>
              </w:rPr>
              <w:t>Cơ sở dữ liệu</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62FIT3SAD</w:t>
            </w:r>
          </w:p>
        </w:tc>
        <w:tc>
          <w:tcPr>
            <w:tcW w:w="6160" w:type="dxa"/>
            <w:shd w:val="clear" w:color="auto" w:fill="auto"/>
            <w:vAlign w:val="center"/>
          </w:tcPr>
          <w:p w:rsidR="00217BDB" w:rsidRDefault="000B0E51">
            <w:pPr>
              <w:rPr>
                <w:color w:val="000000"/>
                <w:sz w:val="28"/>
                <w:szCs w:val="28"/>
              </w:rPr>
            </w:pPr>
            <w:r>
              <w:rPr>
                <w:color w:val="000000"/>
                <w:sz w:val="28"/>
                <w:szCs w:val="28"/>
              </w:rPr>
              <w:t>Phân tích thiết kế hệ thống</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62FIT3SS1</w:t>
            </w:r>
          </w:p>
        </w:tc>
        <w:tc>
          <w:tcPr>
            <w:tcW w:w="6160" w:type="dxa"/>
            <w:shd w:val="clear" w:color="auto" w:fill="auto"/>
            <w:vAlign w:val="center"/>
          </w:tcPr>
          <w:p w:rsidR="00217BDB" w:rsidRDefault="000B0E51">
            <w:pPr>
              <w:rPr>
                <w:color w:val="000000"/>
                <w:sz w:val="28"/>
                <w:szCs w:val="28"/>
              </w:rPr>
            </w:pPr>
            <w:r>
              <w:rPr>
                <w:color w:val="000000"/>
                <w:sz w:val="28"/>
                <w:szCs w:val="28"/>
              </w:rPr>
              <w:t>Chuyên đề 1 (học phần này chỉ có lớp thực hành)</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62FIT3AIN</w:t>
            </w:r>
          </w:p>
        </w:tc>
        <w:tc>
          <w:tcPr>
            <w:tcW w:w="6160" w:type="dxa"/>
            <w:shd w:val="clear" w:color="auto" w:fill="auto"/>
            <w:vAlign w:val="center"/>
          </w:tcPr>
          <w:p w:rsidR="00217BDB" w:rsidRDefault="000B0E51">
            <w:pPr>
              <w:rPr>
                <w:color w:val="000000"/>
                <w:sz w:val="28"/>
                <w:szCs w:val="28"/>
              </w:rPr>
            </w:pPr>
            <w:r>
              <w:rPr>
                <w:color w:val="000000"/>
                <w:sz w:val="28"/>
                <w:szCs w:val="28"/>
              </w:rPr>
              <w:t>Trí tuệ nhân tạo</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 xml:space="preserve"> 62FIT3SEN</w:t>
            </w:r>
          </w:p>
        </w:tc>
        <w:tc>
          <w:tcPr>
            <w:tcW w:w="6160" w:type="dxa"/>
            <w:shd w:val="clear" w:color="auto" w:fill="auto"/>
            <w:vAlign w:val="center"/>
          </w:tcPr>
          <w:p w:rsidR="00217BDB" w:rsidRDefault="000B0E51">
            <w:pPr>
              <w:rPr>
                <w:color w:val="000000"/>
                <w:sz w:val="28"/>
                <w:szCs w:val="28"/>
              </w:rPr>
            </w:pPr>
            <w:r>
              <w:rPr>
                <w:color w:val="000000"/>
                <w:sz w:val="28"/>
                <w:szCs w:val="28"/>
              </w:rPr>
              <w:t>Công nghệ phần mềm</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62FIT3WPR</w:t>
            </w:r>
          </w:p>
        </w:tc>
        <w:tc>
          <w:tcPr>
            <w:tcW w:w="6160" w:type="dxa"/>
            <w:shd w:val="clear" w:color="auto" w:fill="auto"/>
            <w:vAlign w:val="center"/>
          </w:tcPr>
          <w:p w:rsidR="00217BDB" w:rsidRDefault="000B0E51">
            <w:pPr>
              <w:rPr>
                <w:color w:val="000000"/>
                <w:sz w:val="28"/>
                <w:szCs w:val="28"/>
              </w:rPr>
            </w:pPr>
            <w:r>
              <w:rPr>
                <w:color w:val="000000"/>
                <w:sz w:val="28"/>
                <w:szCs w:val="28"/>
              </w:rPr>
              <w:t>Lập trình Web</w:t>
            </w:r>
          </w:p>
        </w:tc>
      </w:tr>
    </w:tbl>
    <w:p w:rsidR="00217BDB" w:rsidRDefault="00217BDB">
      <w:pPr>
        <w:rPr>
          <w:sz w:val="26"/>
          <w:szCs w:val="26"/>
        </w:rPr>
      </w:pPr>
    </w:p>
    <w:p w:rsidR="00217BDB" w:rsidRDefault="000B0E51">
      <w:pPr>
        <w:rPr>
          <w:b/>
          <w:sz w:val="26"/>
          <w:szCs w:val="26"/>
        </w:rPr>
      </w:pPr>
      <w:r>
        <w:rPr>
          <w:b/>
          <w:sz w:val="26"/>
          <w:szCs w:val="26"/>
        </w:rPr>
        <w:t>Khóa 2021</w:t>
      </w:r>
    </w:p>
    <w:p w:rsidR="00217BDB" w:rsidRDefault="00217BDB">
      <w:pPr>
        <w:rPr>
          <w:sz w:val="26"/>
          <w:szCs w:val="26"/>
        </w:rPr>
      </w:pPr>
    </w:p>
    <w:p w:rsidR="00217BDB" w:rsidRDefault="000B0E51">
      <w:pPr>
        <w:rPr>
          <w:i/>
          <w:sz w:val="26"/>
          <w:szCs w:val="26"/>
        </w:rPr>
      </w:pPr>
      <w:r>
        <w:rPr>
          <w:i/>
          <w:sz w:val="26"/>
          <w:szCs w:val="26"/>
        </w:rPr>
        <w:t>Các học phần tự chọn: 03 học phần (sinh viên chọn học 2 trong 3)</w:t>
      </w:r>
    </w:p>
    <w:p w:rsidR="00217BDB" w:rsidRDefault="00217BDB">
      <w:pPr>
        <w:rPr>
          <w:sz w:val="26"/>
          <w:szCs w:val="26"/>
        </w:rPr>
      </w:pPr>
    </w:p>
    <w:tbl>
      <w:tblPr>
        <w:tblStyle w:val="a8"/>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62FIT4EIS</w:t>
            </w:r>
          </w:p>
        </w:tc>
        <w:tc>
          <w:tcPr>
            <w:tcW w:w="6160" w:type="dxa"/>
            <w:shd w:val="clear" w:color="auto" w:fill="auto"/>
            <w:vAlign w:val="center"/>
          </w:tcPr>
          <w:p w:rsidR="00217BDB" w:rsidRDefault="000B0E51">
            <w:pPr>
              <w:rPr>
                <w:color w:val="000000"/>
                <w:sz w:val="28"/>
                <w:szCs w:val="28"/>
              </w:rPr>
            </w:pPr>
            <w:r>
              <w:rPr>
                <w:color w:val="000000"/>
                <w:sz w:val="28"/>
                <w:szCs w:val="28"/>
              </w:rPr>
              <w:t>Hệ thống thông tin doanh nghiệp</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62FIT3EBU</w:t>
            </w:r>
          </w:p>
        </w:tc>
        <w:tc>
          <w:tcPr>
            <w:tcW w:w="6160" w:type="dxa"/>
            <w:shd w:val="clear" w:color="auto" w:fill="auto"/>
            <w:vAlign w:val="center"/>
          </w:tcPr>
          <w:p w:rsidR="00217BDB" w:rsidRDefault="000B0E51">
            <w:pPr>
              <w:rPr>
                <w:color w:val="000000"/>
                <w:sz w:val="28"/>
                <w:szCs w:val="28"/>
              </w:rPr>
            </w:pPr>
            <w:r>
              <w:rPr>
                <w:color w:val="000000"/>
                <w:sz w:val="28"/>
                <w:szCs w:val="28"/>
              </w:rPr>
              <w:t>Kinh doanh điện tử</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62FIT4NAD</w:t>
            </w:r>
          </w:p>
        </w:tc>
        <w:tc>
          <w:tcPr>
            <w:tcW w:w="6160" w:type="dxa"/>
            <w:shd w:val="clear" w:color="auto" w:fill="auto"/>
            <w:vAlign w:val="center"/>
          </w:tcPr>
          <w:p w:rsidR="00217BDB" w:rsidRDefault="000B0E51">
            <w:pPr>
              <w:rPr>
                <w:color w:val="000000"/>
                <w:sz w:val="28"/>
                <w:szCs w:val="28"/>
              </w:rPr>
            </w:pPr>
            <w:r>
              <w:rPr>
                <w:color w:val="000000"/>
                <w:sz w:val="28"/>
                <w:szCs w:val="28"/>
              </w:rPr>
              <w:t>Quản trị mạng</w:t>
            </w:r>
          </w:p>
        </w:tc>
      </w:tr>
    </w:tbl>
    <w:p w:rsidR="00217BDB" w:rsidRDefault="000B0E51">
      <w:pPr>
        <w:rPr>
          <w:sz w:val="26"/>
          <w:szCs w:val="26"/>
        </w:rPr>
      </w:pPr>
      <w:r>
        <w:rPr>
          <w:i/>
          <w:sz w:val="26"/>
          <w:szCs w:val="26"/>
        </w:rPr>
        <w:lastRenderedPageBreak/>
        <w:t>Các học phần tự chọn thay thế Khóa luận tốt nghiệp: 02 học phần (sinh viên không thực hiện KLTN phải đăng ký học 2 học phần này)</w:t>
      </w:r>
    </w:p>
    <w:p w:rsidR="00217BDB" w:rsidRDefault="00217BDB">
      <w:pPr>
        <w:rPr>
          <w:sz w:val="26"/>
          <w:szCs w:val="26"/>
        </w:rPr>
      </w:pPr>
    </w:p>
    <w:tbl>
      <w:tblPr>
        <w:tblStyle w:val="a9"/>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62FIT4ATI</w:t>
            </w:r>
          </w:p>
        </w:tc>
        <w:tc>
          <w:tcPr>
            <w:tcW w:w="6160" w:type="dxa"/>
            <w:shd w:val="clear" w:color="auto" w:fill="auto"/>
            <w:vAlign w:val="center"/>
          </w:tcPr>
          <w:p w:rsidR="00217BDB" w:rsidRDefault="000B0E51">
            <w:pPr>
              <w:rPr>
                <w:color w:val="000000"/>
                <w:sz w:val="28"/>
                <w:szCs w:val="28"/>
              </w:rPr>
            </w:pPr>
            <w:r>
              <w:rPr>
                <w:color w:val="000000"/>
                <w:sz w:val="28"/>
                <w:szCs w:val="28"/>
              </w:rPr>
              <w:t>Những chủ đề mới trong ngành CNTT</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62FIT4MLA</w:t>
            </w:r>
          </w:p>
        </w:tc>
        <w:tc>
          <w:tcPr>
            <w:tcW w:w="6160" w:type="dxa"/>
            <w:shd w:val="clear" w:color="auto" w:fill="auto"/>
            <w:vAlign w:val="center"/>
          </w:tcPr>
          <w:p w:rsidR="00217BDB" w:rsidRDefault="000B0E51">
            <w:pPr>
              <w:rPr>
                <w:color w:val="000000"/>
                <w:sz w:val="28"/>
                <w:szCs w:val="28"/>
              </w:rPr>
            </w:pPr>
            <w:r>
              <w:rPr>
                <w:color w:val="000000"/>
                <w:sz w:val="28"/>
                <w:szCs w:val="28"/>
              </w:rPr>
              <w:t>Học máy và ứng dụng</w:t>
            </w:r>
          </w:p>
        </w:tc>
      </w:tr>
    </w:tbl>
    <w:p w:rsidR="00217BDB" w:rsidRDefault="00217BDB">
      <w:pPr>
        <w:rPr>
          <w:sz w:val="26"/>
          <w:szCs w:val="26"/>
        </w:rPr>
      </w:pPr>
    </w:p>
    <w:p w:rsidR="00217BDB" w:rsidRDefault="000B0E51">
      <w:pPr>
        <w:jc w:val="both"/>
        <w:rPr>
          <w:b/>
          <w:sz w:val="26"/>
          <w:szCs w:val="26"/>
        </w:rPr>
      </w:pPr>
      <w:r>
        <w:rPr>
          <w:b/>
          <w:sz w:val="26"/>
          <w:szCs w:val="26"/>
        </w:rPr>
        <w:t>LỊCH ĐĂNG KÝ</w:t>
      </w:r>
    </w:p>
    <w:p w:rsidR="00217BDB" w:rsidRDefault="00217BDB">
      <w:pPr>
        <w:rPr>
          <w:sz w:val="26"/>
          <w:szCs w:val="26"/>
        </w:rPr>
      </w:pPr>
    </w:p>
    <w:p w:rsidR="00217BDB" w:rsidRDefault="000B0E51">
      <w:pPr>
        <w:jc w:val="both"/>
        <w:rPr>
          <w:color w:val="000000"/>
          <w:sz w:val="26"/>
          <w:szCs w:val="26"/>
        </w:rPr>
      </w:pPr>
      <w:proofErr w:type="gramStart"/>
      <w:r>
        <w:rPr>
          <w:sz w:val="26"/>
          <w:szCs w:val="26"/>
        </w:rPr>
        <w:t>Sinh viên lưu ý chọn đúng nhóm của ngành mình, nếu đăng ký nhầm sẽ bị hủy đăng ký.</w:t>
      </w:r>
      <w:proofErr w:type="gramEnd"/>
      <w:r>
        <w:rPr>
          <w:sz w:val="26"/>
          <w:szCs w:val="26"/>
        </w:rPr>
        <w:t xml:space="preserve"> </w:t>
      </w:r>
      <w:r>
        <w:rPr>
          <w:color w:val="000000"/>
          <w:sz w:val="26"/>
          <w:szCs w:val="26"/>
        </w:rPr>
        <w:t>Sinh viên đăng ký học phần trực tuyến tại website </w:t>
      </w:r>
      <w:r>
        <w:rPr>
          <w:b/>
          <w:color w:val="000000"/>
          <w:sz w:val="26"/>
          <w:szCs w:val="26"/>
        </w:rPr>
        <w:t>http://qldt.hanu.edu.vn</w:t>
      </w:r>
      <w:r>
        <w:rPr>
          <w:color w:val="000000"/>
          <w:sz w:val="26"/>
          <w:szCs w:val="26"/>
        </w:rPr>
        <w:t> </w:t>
      </w:r>
      <w:proofErr w:type="gramStart"/>
      <w:r>
        <w:rPr>
          <w:color w:val="000000"/>
          <w:sz w:val="26"/>
          <w:szCs w:val="26"/>
        </w:rPr>
        <w:t>theo</w:t>
      </w:r>
      <w:proofErr w:type="gramEnd"/>
      <w:r>
        <w:rPr>
          <w:color w:val="000000"/>
          <w:sz w:val="26"/>
          <w:szCs w:val="26"/>
        </w:rPr>
        <w:t xml:space="preserve"> lịch sau:</w:t>
      </w:r>
    </w:p>
    <w:p w:rsidR="00217BDB" w:rsidRDefault="00217BDB">
      <w:pPr>
        <w:jc w:val="both"/>
        <w:rPr>
          <w:sz w:val="26"/>
          <w:szCs w:val="26"/>
        </w:rPr>
      </w:pPr>
    </w:p>
    <w:tbl>
      <w:tblPr>
        <w:tblStyle w:val="aa"/>
        <w:tblW w:w="9062" w:type="dxa"/>
        <w:tblLayout w:type="fixed"/>
        <w:tblLook w:val="0400" w:firstRow="0" w:lastRow="0" w:firstColumn="0" w:lastColumn="0" w:noHBand="0" w:noVBand="1"/>
      </w:tblPr>
      <w:tblGrid>
        <w:gridCol w:w="699"/>
        <w:gridCol w:w="3260"/>
        <w:gridCol w:w="2127"/>
        <w:gridCol w:w="2976"/>
      </w:tblGrid>
      <w:tr w:rsidR="00217BDB">
        <w:trPr>
          <w:trHeight w:val="389"/>
        </w:trPr>
        <w:tc>
          <w:tcPr>
            <w:tcW w:w="6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TT</w:t>
            </w:r>
          </w:p>
        </w:tc>
        <w:tc>
          <w:tcPr>
            <w:tcW w:w="3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Khóa học</w:t>
            </w:r>
          </w:p>
        </w:tc>
        <w:tc>
          <w:tcPr>
            <w:tcW w:w="212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Đợt đăng ký chính thức</w:t>
            </w:r>
          </w:p>
        </w:tc>
        <w:tc>
          <w:tcPr>
            <w:tcW w:w="297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spacing w:after="280"/>
              <w:jc w:val="center"/>
              <w:rPr>
                <w:sz w:val="26"/>
                <w:szCs w:val="26"/>
              </w:rPr>
            </w:pPr>
            <w:r>
              <w:rPr>
                <w:b/>
                <w:sz w:val="26"/>
                <w:szCs w:val="26"/>
              </w:rPr>
              <w:t>Đợt đăng ký bổ sung</w:t>
            </w:r>
          </w:p>
          <w:p w:rsidR="00217BDB" w:rsidRDefault="000B0E51">
            <w:pPr>
              <w:jc w:val="center"/>
              <w:rPr>
                <w:sz w:val="26"/>
                <w:szCs w:val="26"/>
              </w:rPr>
            </w:pPr>
            <w:r>
              <w:rPr>
                <w:i/>
                <w:sz w:val="26"/>
                <w:szCs w:val="26"/>
              </w:rPr>
              <w:t>(Chỉ được đăng ký thêm, không được hủy)</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1</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2021 và các khóa trước</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23/7/2024</w:t>
            </w:r>
          </w:p>
        </w:tc>
        <w:tc>
          <w:tcPr>
            <w:tcW w:w="2976"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Ngày 06/8/2024</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2022</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24/7/2024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3</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2023</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25/7/2024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4</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rPr>
                <w:sz w:val="26"/>
                <w:szCs w:val="26"/>
              </w:rPr>
            </w:pPr>
            <w:r>
              <w:rPr>
                <w:sz w:val="26"/>
                <w:szCs w:val="26"/>
              </w:rPr>
              <w:t>Tất cả các khóa</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26/7/2024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bl>
    <w:p w:rsidR="00217BDB" w:rsidRDefault="00217BDB">
      <w:pPr>
        <w:jc w:val="both"/>
        <w:rPr>
          <w:sz w:val="26"/>
          <w:szCs w:val="26"/>
        </w:rPr>
      </w:pPr>
    </w:p>
    <w:p w:rsidR="00217BDB" w:rsidRDefault="000B0E51">
      <w:pPr>
        <w:jc w:val="both"/>
        <w:rPr>
          <w:sz w:val="26"/>
          <w:szCs w:val="26"/>
        </w:rPr>
      </w:pPr>
      <w:r>
        <w:rPr>
          <w:b/>
          <w:sz w:val="26"/>
          <w:szCs w:val="26"/>
        </w:rPr>
        <w:t>LƯU Ý:</w:t>
      </w:r>
    </w:p>
    <w:p w:rsidR="00217BDB" w:rsidRDefault="00217BDB">
      <w:pPr>
        <w:jc w:val="both"/>
        <w:rPr>
          <w:sz w:val="26"/>
          <w:szCs w:val="26"/>
        </w:rPr>
      </w:pPr>
    </w:p>
    <w:p w:rsidR="00217BDB" w:rsidRDefault="000B0E51">
      <w:pPr>
        <w:numPr>
          <w:ilvl w:val="0"/>
          <w:numId w:val="1"/>
        </w:numPr>
        <w:pBdr>
          <w:top w:val="nil"/>
          <w:left w:val="nil"/>
          <w:bottom w:val="nil"/>
          <w:right w:val="nil"/>
          <w:between w:val="nil"/>
        </w:pBdr>
        <w:jc w:val="both"/>
        <w:rPr>
          <w:color w:val="000000"/>
          <w:sz w:val="26"/>
          <w:szCs w:val="26"/>
        </w:rPr>
      </w:pPr>
      <w:r>
        <w:rPr>
          <w:color w:val="000000"/>
          <w:sz w:val="26"/>
          <w:szCs w:val="26"/>
        </w:rPr>
        <w:t>Kết thúc đợt đăng ký chính thức, Khoa sẽ hủy các lớp không đủ số lượng sinh viên đăng ký. Sinh viên cần phải kiểm tra TKB để biết chính xác kết quả đăng ký và đăng ký bổ sung (nếu có nguyện vọng).</w:t>
      </w:r>
    </w:p>
    <w:p w:rsidR="00217BDB" w:rsidRDefault="000B0E51">
      <w:pPr>
        <w:numPr>
          <w:ilvl w:val="0"/>
          <w:numId w:val="1"/>
        </w:numPr>
        <w:pBdr>
          <w:top w:val="nil"/>
          <w:left w:val="nil"/>
          <w:bottom w:val="nil"/>
          <w:right w:val="nil"/>
          <w:between w:val="nil"/>
        </w:pBdr>
        <w:jc w:val="both"/>
        <w:rPr>
          <w:color w:val="000000"/>
          <w:sz w:val="26"/>
          <w:szCs w:val="26"/>
        </w:rPr>
      </w:pPr>
      <w:r>
        <w:rPr>
          <w:color w:val="000000"/>
          <w:sz w:val="26"/>
          <w:szCs w:val="26"/>
        </w:rPr>
        <w:t>Đối với các lớp học phần đã hết chỗ, sinh viên đăng ký nguy</w:t>
      </w:r>
      <w:r>
        <w:rPr>
          <w:color w:val="000000"/>
          <w:sz w:val="26"/>
          <w:szCs w:val="26"/>
        </w:rPr>
        <w:t>ện vọng mở bổ sung trên trang QLĐT. Khoa sẽ căn cứ vào nguyện vọng của sinh viên và các điều kiện khác để mở thêm lớp trong đợt đăng ký bổ sung.</w:t>
      </w:r>
    </w:p>
    <w:p w:rsidR="00217BDB" w:rsidRDefault="000B0E51">
      <w:pPr>
        <w:numPr>
          <w:ilvl w:val="0"/>
          <w:numId w:val="1"/>
        </w:numPr>
        <w:pBdr>
          <w:top w:val="nil"/>
          <w:left w:val="nil"/>
          <w:bottom w:val="nil"/>
          <w:right w:val="nil"/>
          <w:between w:val="nil"/>
        </w:pBdr>
        <w:jc w:val="both"/>
        <w:rPr>
          <w:color w:val="000000"/>
          <w:sz w:val="26"/>
          <w:szCs w:val="26"/>
        </w:rPr>
      </w:pPr>
      <w:r>
        <w:rPr>
          <w:color w:val="000000"/>
          <w:sz w:val="26"/>
          <w:szCs w:val="26"/>
        </w:rPr>
        <w:t xml:space="preserve">Sinh viên đã được tuyển chọn tham gia Chương trình học cùng doanh nghiệp hoặc Thực tập trợ giảng tại Khoa </w:t>
      </w:r>
      <w:r>
        <w:rPr>
          <w:b/>
          <w:color w:val="000000"/>
          <w:sz w:val="26"/>
          <w:szCs w:val="26"/>
        </w:rPr>
        <w:t>không đăng ký tín chỉ các học phần dự định quy đổi điểm</w:t>
      </w:r>
      <w:r>
        <w:rPr>
          <w:color w:val="000000"/>
          <w:sz w:val="26"/>
          <w:szCs w:val="26"/>
        </w:rPr>
        <w:t>. Khoa sẽ lập danh sách những học phần muốn quy đổi điểm và đăng ký cho sinh viên vào cuối học kỳ.</w:t>
      </w:r>
    </w:p>
    <w:p w:rsidR="00217BDB" w:rsidRDefault="000B0E51">
      <w:pPr>
        <w:pBdr>
          <w:top w:val="nil"/>
          <w:left w:val="nil"/>
          <w:bottom w:val="nil"/>
          <w:right w:val="nil"/>
          <w:between w:val="nil"/>
        </w:pBdr>
        <w:ind w:left="720"/>
        <w:jc w:val="both"/>
        <w:rPr>
          <w:color w:val="000000"/>
          <w:sz w:val="26"/>
          <w:szCs w:val="26"/>
        </w:rPr>
      </w:pPr>
      <w:r>
        <w:br w:type="page"/>
      </w:r>
    </w:p>
    <w:p w:rsidR="00217BDB" w:rsidRDefault="000B0E51">
      <w:pPr>
        <w:jc w:val="center"/>
        <w:rPr>
          <w:b/>
          <w:sz w:val="32"/>
          <w:szCs w:val="32"/>
        </w:rPr>
      </w:pPr>
      <w:r>
        <w:rPr>
          <w:b/>
          <w:sz w:val="32"/>
          <w:szCs w:val="32"/>
        </w:rPr>
        <w:lastRenderedPageBreak/>
        <w:t xml:space="preserve">Thông báo đăng ký tín chỉ HK I năm học 2024 - 2025 cho sinh viên học Chương trình đào tạo Công nghệ </w:t>
      </w:r>
      <w:r>
        <w:rPr>
          <w:b/>
          <w:sz w:val="32"/>
          <w:szCs w:val="32"/>
        </w:rPr>
        <w:t>thông tin tiêu chuẩn</w:t>
      </w:r>
    </w:p>
    <w:p w:rsidR="00217BDB" w:rsidRDefault="00217BDB">
      <w:pPr>
        <w:rPr>
          <w:sz w:val="26"/>
          <w:szCs w:val="26"/>
        </w:rPr>
      </w:pPr>
    </w:p>
    <w:p w:rsidR="00217BDB" w:rsidRDefault="000B0E51">
      <w:pPr>
        <w:rPr>
          <w:sz w:val="26"/>
          <w:szCs w:val="26"/>
        </w:rPr>
      </w:pPr>
      <w:proofErr w:type="gramStart"/>
      <w:r>
        <w:rPr>
          <w:sz w:val="26"/>
          <w:szCs w:val="26"/>
        </w:rPr>
        <w:t>Học kỳ I năm học 2024 - 2025, Khoa CNTT sẽ mở đăng ký các học phần sau dành cho sinh viên các khóa thuộc Chương trình đào tạo Công nghệ thông tin tiêu chuẩn.</w:t>
      </w:r>
      <w:proofErr w:type="gramEnd"/>
    </w:p>
    <w:p w:rsidR="00217BDB" w:rsidRDefault="00217BDB">
      <w:pPr>
        <w:rPr>
          <w:sz w:val="26"/>
          <w:szCs w:val="26"/>
        </w:rPr>
      </w:pPr>
    </w:p>
    <w:p w:rsidR="00217BDB" w:rsidRDefault="000B0E51">
      <w:pPr>
        <w:rPr>
          <w:b/>
          <w:sz w:val="26"/>
          <w:szCs w:val="26"/>
        </w:rPr>
      </w:pPr>
      <w:r>
        <w:rPr>
          <w:b/>
          <w:sz w:val="26"/>
          <w:szCs w:val="26"/>
        </w:rPr>
        <w:t>Khóa 2023</w:t>
      </w:r>
    </w:p>
    <w:p w:rsidR="00217BDB" w:rsidRDefault="00217BDB">
      <w:pPr>
        <w:rPr>
          <w:sz w:val="26"/>
          <w:szCs w:val="26"/>
        </w:rPr>
      </w:pPr>
    </w:p>
    <w:p w:rsidR="00217BDB" w:rsidRDefault="000B0E51">
      <w:pPr>
        <w:rPr>
          <w:i/>
          <w:sz w:val="26"/>
          <w:szCs w:val="26"/>
        </w:rPr>
      </w:pPr>
      <w:r>
        <w:rPr>
          <w:i/>
          <w:sz w:val="26"/>
          <w:szCs w:val="26"/>
        </w:rPr>
        <w:t>Các học phần bắt buộc: 06 học phần</w:t>
      </w:r>
    </w:p>
    <w:p w:rsidR="00217BDB" w:rsidRDefault="00217BDB">
      <w:pPr>
        <w:rPr>
          <w:sz w:val="26"/>
          <w:szCs w:val="26"/>
        </w:rPr>
      </w:pPr>
    </w:p>
    <w:tbl>
      <w:tblPr>
        <w:tblStyle w:val="ab"/>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61FIT2CAL</w:t>
            </w:r>
          </w:p>
        </w:tc>
        <w:tc>
          <w:tcPr>
            <w:tcW w:w="6160" w:type="dxa"/>
            <w:shd w:val="clear" w:color="auto" w:fill="auto"/>
            <w:vAlign w:val="center"/>
          </w:tcPr>
          <w:p w:rsidR="00217BDB" w:rsidRDefault="000B0E51">
            <w:pPr>
              <w:rPr>
                <w:color w:val="000000"/>
                <w:sz w:val="28"/>
                <w:szCs w:val="28"/>
              </w:rPr>
            </w:pPr>
            <w:r>
              <w:rPr>
                <w:color w:val="000000"/>
                <w:sz w:val="28"/>
                <w:szCs w:val="28"/>
              </w:rPr>
              <w:t>Toán cao cấp</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61FIT2DMA</w:t>
            </w:r>
          </w:p>
        </w:tc>
        <w:tc>
          <w:tcPr>
            <w:tcW w:w="6160" w:type="dxa"/>
            <w:shd w:val="clear" w:color="auto" w:fill="auto"/>
            <w:vAlign w:val="center"/>
          </w:tcPr>
          <w:p w:rsidR="00217BDB" w:rsidRDefault="000B0E51">
            <w:pPr>
              <w:rPr>
                <w:color w:val="000000"/>
                <w:sz w:val="28"/>
                <w:szCs w:val="28"/>
              </w:rPr>
            </w:pPr>
            <w:r>
              <w:rPr>
                <w:color w:val="000000"/>
                <w:sz w:val="28"/>
                <w:szCs w:val="28"/>
              </w:rPr>
              <w:t>Toán rời rạc</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61FIT2RES</w:t>
            </w:r>
          </w:p>
        </w:tc>
        <w:tc>
          <w:tcPr>
            <w:tcW w:w="6160" w:type="dxa"/>
            <w:shd w:val="clear" w:color="auto" w:fill="auto"/>
            <w:vAlign w:val="center"/>
          </w:tcPr>
          <w:p w:rsidR="00217BDB" w:rsidRDefault="000B0E51">
            <w:pPr>
              <w:rPr>
                <w:color w:val="000000"/>
                <w:sz w:val="28"/>
                <w:szCs w:val="28"/>
              </w:rPr>
            </w:pPr>
            <w:r>
              <w:rPr>
                <w:color w:val="000000"/>
                <w:sz w:val="28"/>
                <w:szCs w:val="28"/>
              </w:rPr>
              <w:t>Kỹ năng nghiên cứu khoa học (học phần này chỉ có lớp lý thuyết)</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61FIT2PR1</w:t>
            </w:r>
          </w:p>
        </w:tc>
        <w:tc>
          <w:tcPr>
            <w:tcW w:w="6160" w:type="dxa"/>
            <w:shd w:val="clear" w:color="auto" w:fill="auto"/>
            <w:vAlign w:val="center"/>
          </w:tcPr>
          <w:p w:rsidR="00217BDB" w:rsidRDefault="000B0E51">
            <w:pPr>
              <w:rPr>
                <w:color w:val="000000"/>
                <w:sz w:val="28"/>
                <w:szCs w:val="28"/>
              </w:rPr>
            </w:pPr>
            <w:r>
              <w:rPr>
                <w:color w:val="000000"/>
                <w:sz w:val="28"/>
                <w:szCs w:val="28"/>
              </w:rPr>
              <w:t>Lập trình 1</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61FIT2POP</w:t>
            </w:r>
          </w:p>
        </w:tc>
        <w:tc>
          <w:tcPr>
            <w:tcW w:w="6160" w:type="dxa"/>
            <w:shd w:val="clear" w:color="auto" w:fill="auto"/>
            <w:vAlign w:val="center"/>
          </w:tcPr>
          <w:p w:rsidR="00217BDB" w:rsidRDefault="000B0E51">
            <w:pPr>
              <w:rPr>
                <w:color w:val="000000"/>
                <w:sz w:val="28"/>
                <w:szCs w:val="28"/>
              </w:rPr>
            </w:pPr>
            <w:r>
              <w:rPr>
                <w:color w:val="000000"/>
                <w:sz w:val="28"/>
                <w:szCs w:val="28"/>
              </w:rPr>
              <w:t>Nguyên lý hệ điều hành</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61FIT2PCO</w:t>
            </w:r>
          </w:p>
        </w:tc>
        <w:tc>
          <w:tcPr>
            <w:tcW w:w="6160" w:type="dxa"/>
            <w:shd w:val="clear" w:color="auto" w:fill="auto"/>
            <w:vAlign w:val="center"/>
          </w:tcPr>
          <w:p w:rsidR="00217BDB" w:rsidRDefault="000B0E51">
            <w:pPr>
              <w:rPr>
                <w:color w:val="000000"/>
                <w:sz w:val="28"/>
                <w:szCs w:val="28"/>
              </w:rPr>
            </w:pPr>
            <w:r>
              <w:rPr>
                <w:color w:val="000000"/>
                <w:sz w:val="28"/>
                <w:szCs w:val="28"/>
              </w:rPr>
              <w:t>Nguyên lý máy tính</w:t>
            </w:r>
          </w:p>
        </w:tc>
      </w:tr>
    </w:tbl>
    <w:p w:rsidR="00217BDB" w:rsidRDefault="00217BDB">
      <w:pPr>
        <w:rPr>
          <w:sz w:val="26"/>
          <w:szCs w:val="26"/>
        </w:rPr>
      </w:pPr>
    </w:p>
    <w:p w:rsidR="00217BDB" w:rsidRDefault="000B0E51">
      <w:pPr>
        <w:rPr>
          <w:b/>
          <w:sz w:val="26"/>
          <w:szCs w:val="26"/>
        </w:rPr>
      </w:pPr>
      <w:r>
        <w:rPr>
          <w:b/>
          <w:sz w:val="26"/>
          <w:szCs w:val="26"/>
        </w:rPr>
        <w:t>Khóa 2022</w:t>
      </w:r>
    </w:p>
    <w:p w:rsidR="00217BDB" w:rsidRDefault="00217BDB">
      <w:pPr>
        <w:rPr>
          <w:sz w:val="26"/>
          <w:szCs w:val="26"/>
        </w:rPr>
      </w:pPr>
    </w:p>
    <w:p w:rsidR="00217BDB" w:rsidRDefault="000B0E51">
      <w:pPr>
        <w:rPr>
          <w:b/>
          <w:sz w:val="26"/>
          <w:szCs w:val="26"/>
        </w:rPr>
      </w:pPr>
      <w:r>
        <w:rPr>
          <w:b/>
          <w:sz w:val="26"/>
          <w:szCs w:val="26"/>
        </w:rPr>
        <w:t>Định hướng Công nghệ phần mềm (SE)</w:t>
      </w:r>
    </w:p>
    <w:p w:rsidR="00217BDB" w:rsidRDefault="000B0E51">
      <w:pPr>
        <w:rPr>
          <w:i/>
          <w:sz w:val="26"/>
          <w:szCs w:val="26"/>
        </w:rPr>
      </w:pPr>
      <w:r>
        <w:rPr>
          <w:i/>
          <w:sz w:val="26"/>
          <w:szCs w:val="26"/>
        </w:rPr>
        <w:t>Các học phần bắt buộc: 05 học phần</w:t>
      </w:r>
    </w:p>
    <w:p w:rsidR="00217BDB" w:rsidRDefault="00217BDB">
      <w:pPr>
        <w:rPr>
          <w:sz w:val="26"/>
          <w:szCs w:val="26"/>
        </w:rPr>
      </w:pPr>
    </w:p>
    <w:tbl>
      <w:tblPr>
        <w:tblStyle w:val="ac"/>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61FIT3DBS</w:t>
            </w:r>
          </w:p>
        </w:tc>
        <w:tc>
          <w:tcPr>
            <w:tcW w:w="6160" w:type="dxa"/>
            <w:shd w:val="clear" w:color="auto" w:fill="auto"/>
            <w:vAlign w:val="center"/>
          </w:tcPr>
          <w:p w:rsidR="00217BDB" w:rsidRDefault="000B0E51">
            <w:pPr>
              <w:rPr>
                <w:color w:val="000000"/>
                <w:sz w:val="28"/>
                <w:szCs w:val="28"/>
              </w:rPr>
            </w:pPr>
            <w:r>
              <w:rPr>
                <w:color w:val="000000"/>
                <w:sz w:val="28"/>
                <w:szCs w:val="28"/>
              </w:rPr>
              <w:t>Cơ sở dữ liệu</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61FIT3SAD</w:t>
            </w:r>
          </w:p>
        </w:tc>
        <w:tc>
          <w:tcPr>
            <w:tcW w:w="6160" w:type="dxa"/>
            <w:shd w:val="clear" w:color="auto" w:fill="auto"/>
            <w:vAlign w:val="center"/>
          </w:tcPr>
          <w:p w:rsidR="00217BDB" w:rsidRDefault="000B0E51">
            <w:pPr>
              <w:rPr>
                <w:color w:val="000000"/>
                <w:sz w:val="28"/>
                <w:szCs w:val="28"/>
              </w:rPr>
            </w:pPr>
            <w:r>
              <w:rPr>
                <w:color w:val="000000"/>
                <w:sz w:val="28"/>
                <w:szCs w:val="28"/>
              </w:rPr>
              <w:t>Phân tích thiết kế hệ thống</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61FIT3SS1</w:t>
            </w:r>
          </w:p>
        </w:tc>
        <w:tc>
          <w:tcPr>
            <w:tcW w:w="6160" w:type="dxa"/>
            <w:shd w:val="clear" w:color="auto" w:fill="auto"/>
            <w:vAlign w:val="center"/>
          </w:tcPr>
          <w:p w:rsidR="00217BDB" w:rsidRDefault="000B0E51">
            <w:pPr>
              <w:rPr>
                <w:color w:val="000000"/>
                <w:sz w:val="28"/>
                <w:szCs w:val="28"/>
              </w:rPr>
            </w:pPr>
            <w:r>
              <w:rPr>
                <w:color w:val="000000"/>
                <w:sz w:val="28"/>
                <w:szCs w:val="28"/>
              </w:rPr>
              <w:t>Chuyên đề 1 (học phần này chỉ có lớp thực hành)</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61FIT3SE1</w:t>
            </w:r>
          </w:p>
        </w:tc>
        <w:tc>
          <w:tcPr>
            <w:tcW w:w="6160" w:type="dxa"/>
            <w:shd w:val="clear" w:color="auto" w:fill="auto"/>
            <w:vAlign w:val="center"/>
          </w:tcPr>
          <w:p w:rsidR="00217BDB" w:rsidRDefault="000B0E51">
            <w:pPr>
              <w:rPr>
                <w:color w:val="000000"/>
                <w:sz w:val="28"/>
                <w:szCs w:val="28"/>
              </w:rPr>
            </w:pPr>
            <w:r>
              <w:rPr>
                <w:color w:val="000000"/>
                <w:sz w:val="28"/>
                <w:szCs w:val="28"/>
              </w:rPr>
              <w:t>Công nghệ phần mềm 1</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61FIT3WPR</w:t>
            </w:r>
          </w:p>
        </w:tc>
        <w:tc>
          <w:tcPr>
            <w:tcW w:w="6160" w:type="dxa"/>
            <w:shd w:val="clear" w:color="auto" w:fill="auto"/>
            <w:vAlign w:val="center"/>
          </w:tcPr>
          <w:p w:rsidR="00217BDB" w:rsidRDefault="000B0E51">
            <w:pPr>
              <w:rPr>
                <w:color w:val="000000"/>
                <w:sz w:val="28"/>
                <w:szCs w:val="28"/>
              </w:rPr>
            </w:pPr>
            <w:r>
              <w:rPr>
                <w:color w:val="000000"/>
                <w:sz w:val="28"/>
                <w:szCs w:val="28"/>
              </w:rPr>
              <w:t>Lập trình Web</w:t>
            </w:r>
          </w:p>
        </w:tc>
      </w:tr>
    </w:tbl>
    <w:p w:rsidR="00217BDB" w:rsidRDefault="00217BDB">
      <w:pPr>
        <w:rPr>
          <w:sz w:val="26"/>
          <w:szCs w:val="26"/>
        </w:rPr>
      </w:pPr>
    </w:p>
    <w:p w:rsidR="00217BDB" w:rsidRDefault="000B0E51">
      <w:pPr>
        <w:rPr>
          <w:i/>
          <w:sz w:val="26"/>
          <w:szCs w:val="26"/>
        </w:rPr>
      </w:pPr>
      <w:r>
        <w:rPr>
          <w:i/>
          <w:sz w:val="26"/>
          <w:szCs w:val="26"/>
        </w:rPr>
        <w:t>Các học phần tự chọn: 02 học phần (sinh</w:t>
      </w:r>
      <w:r>
        <w:rPr>
          <w:i/>
          <w:sz w:val="26"/>
          <w:szCs w:val="26"/>
        </w:rPr>
        <w:t xml:space="preserve"> viên chọn học 1 trong 2)</w:t>
      </w:r>
    </w:p>
    <w:p w:rsidR="00217BDB" w:rsidRDefault="00217BDB">
      <w:pPr>
        <w:rPr>
          <w:sz w:val="26"/>
          <w:szCs w:val="26"/>
        </w:rPr>
      </w:pPr>
    </w:p>
    <w:tbl>
      <w:tblPr>
        <w:tblStyle w:val="ad"/>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61FIT3AIN</w:t>
            </w:r>
          </w:p>
        </w:tc>
        <w:tc>
          <w:tcPr>
            <w:tcW w:w="6160" w:type="dxa"/>
            <w:shd w:val="clear" w:color="auto" w:fill="auto"/>
            <w:vAlign w:val="center"/>
          </w:tcPr>
          <w:p w:rsidR="00217BDB" w:rsidRDefault="000B0E51">
            <w:pPr>
              <w:rPr>
                <w:color w:val="000000"/>
                <w:sz w:val="28"/>
                <w:szCs w:val="28"/>
              </w:rPr>
            </w:pPr>
            <w:r>
              <w:rPr>
                <w:color w:val="000000"/>
                <w:sz w:val="28"/>
                <w:szCs w:val="28"/>
              </w:rPr>
              <w:t>Trí tuệ nhân tạo</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61FIT3CGR</w:t>
            </w:r>
          </w:p>
        </w:tc>
        <w:tc>
          <w:tcPr>
            <w:tcW w:w="6160" w:type="dxa"/>
            <w:shd w:val="clear" w:color="auto" w:fill="auto"/>
            <w:vAlign w:val="center"/>
          </w:tcPr>
          <w:p w:rsidR="00217BDB" w:rsidRDefault="000B0E51">
            <w:pPr>
              <w:rPr>
                <w:color w:val="000000"/>
                <w:sz w:val="28"/>
                <w:szCs w:val="28"/>
              </w:rPr>
            </w:pPr>
            <w:r>
              <w:rPr>
                <w:color w:val="000000"/>
                <w:sz w:val="28"/>
                <w:szCs w:val="28"/>
              </w:rPr>
              <w:t>Đồ hóa máy tính</w:t>
            </w:r>
          </w:p>
        </w:tc>
      </w:tr>
    </w:tbl>
    <w:p w:rsidR="00217BDB" w:rsidRDefault="000B0E51">
      <w:pPr>
        <w:rPr>
          <w:b/>
          <w:sz w:val="26"/>
          <w:szCs w:val="26"/>
        </w:rPr>
      </w:pPr>
      <w:r>
        <w:rPr>
          <w:b/>
          <w:sz w:val="26"/>
          <w:szCs w:val="26"/>
        </w:rPr>
        <w:t>Định hướng Hệ thống thông tin (IS)</w:t>
      </w:r>
    </w:p>
    <w:p w:rsidR="00217BDB" w:rsidRDefault="000B0E51">
      <w:pPr>
        <w:rPr>
          <w:i/>
          <w:sz w:val="26"/>
          <w:szCs w:val="26"/>
        </w:rPr>
      </w:pPr>
      <w:r>
        <w:rPr>
          <w:i/>
          <w:sz w:val="26"/>
          <w:szCs w:val="26"/>
        </w:rPr>
        <w:t>Các học phần bắt buộc: 05 học phần</w:t>
      </w:r>
    </w:p>
    <w:p w:rsidR="00217BDB" w:rsidRDefault="00217BDB">
      <w:pPr>
        <w:rPr>
          <w:sz w:val="26"/>
          <w:szCs w:val="26"/>
        </w:rPr>
      </w:pPr>
    </w:p>
    <w:tbl>
      <w:tblPr>
        <w:tblStyle w:val="ae"/>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61FIT3DBS</w:t>
            </w:r>
          </w:p>
        </w:tc>
        <w:tc>
          <w:tcPr>
            <w:tcW w:w="6160" w:type="dxa"/>
            <w:shd w:val="clear" w:color="auto" w:fill="auto"/>
            <w:vAlign w:val="center"/>
          </w:tcPr>
          <w:p w:rsidR="00217BDB" w:rsidRDefault="000B0E51">
            <w:pPr>
              <w:rPr>
                <w:color w:val="000000"/>
                <w:sz w:val="28"/>
                <w:szCs w:val="28"/>
              </w:rPr>
            </w:pPr>
            <w:r>
              <w:rPr>
                <w:color w:val="000000"/>
                <w:sz w:val="28"/>
                <w:szCs w:val="28"/>
              </w:rPr>
              <w:t>Cơ sở dữ liệu</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lastRenderedPageBreak/>
              <w:t>61FIT3SAD</w:t>
            </w:r>
          </w:p>
        </w:tc>
        <w:tc>
          <w:tcPr>
            <w:tcW w:w="6160" w:type="dxa"/>
            <w:shd w:val="clear" w:color="auto" w:fill="auto"/>
            <w:vAlign w:val="center"/>
          </w:tcPr>
          <w:p w:rsidR="00217BDB" w:rsidRDefault="000B0E51">
            <w:pPr>
              <w:rPr>
                <w:color w:val="000000"/>
                <w:sz w:val="28"/>
                <w:szCs w:val="28"/>
              </w:rPr>
            </w:pPr>
            <w:r>
              <w:rPr>
                <w:color w:val="000000"/>
                <w:sz w:val="28"/>
                <w:szCs w:val="28"/>
              </w:rPr>
              <w:t>Phân tích thiết kế hệ thống</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61FIT3SS1</w:t>
            </w:r>
          </w:p>
        </w:tc>
        <w:tc>
          <w:tcPr>
            <w:tcW w:w="6160" w:type="dxa"/>
            <w:shd w:val="clear" w:color="auto" w:fill="auto"/>
            <w:vAlign w:val="center"/>
          </w:tcPr>
          <w:p w:rsidR="00217BDB" w:rsidRDefault="000B0E51">
            <w:pPr>
              <w:rPr>
                <w:color w:val="000000"/>
                <w:sz w:val="28"/>
                <w:szCs w:val="28"/>
              </w:rPr>
            </w:pPr>
            <w:r>
              <w:rPr>
                <w:color w:val="000000"/>
                <w:sz w:val="28"/>
                <w:szCs w:val="28"/>
              </w:rPr>
              <w:t>Chuyên đề 1 (học phần này chỉ có lớp thực hành)</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61FIT3EBU</w:t>
            </w:r>
          </w:p>
        </w:tc>
        <w:tc>
          <w:tcPr>
            <w:tcW w:w="6160" w:type="dxa"/>
            <w:shd w:val="clear" w:color="auto" w:fill="auto"/>
            <w:vAlign w:val="center"/>
          </w:tcPr>
          <w:p w:rsidR="00217BDB" w:rsidRDefault="000B0E51">
            <w:pPr>
              <w:rPr>
                <w:color w:val="000000"/>
                <w:sz w:val="28"/>
                <w:szCs w:val="28"/>
              </w:rPr>
            </w:pPr>
            <w:r>
              <w:rPr>
                <w:color w:val="000000"/>
                <w:sz w:val="28"/>
                <w:szCs w:val="28"/>
              </w:rPr>
              <w:t xml:space="preserve">Kinh doanh điện tử </w:t>
            </w:r>
            <w:r>
              <w:rPr>
                <w:color w:val="000000"/>
                <w:sz w:val="26"/>
                <w:szCs w:val="26"/>
              </w:rPr>
              <w:t>(sinh viên đăng ký vào nhóm 01.2024 dành cho ngành CNTT)</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61FIT3MUL</w:t>
            </w:r>
          </w:p>
        </w:tc>
        <w:tc>
          <w:tcPr>
            <w:tcW w:w="6160" w:type="dxa"/>
            <w:shd w:val="clear" w:color="auto" w:fill="auto"/>
            <w:vAlign w:val="center"/>
          </w:tcPr>
          <w:p w:rsidR="00217BDB" w:rsidRDefault="000B0E51">
            <w:pPr>
              <w:rPr>
                <w:color w:val="000000"/>
                <w:sz w:val="28"/>
                <w:szCs w:val="28"/>
              </w:rPr>
            </w:pPr>
            <w:r>
              <w:rPr>
                <w:color w:val="000000"/>
                <w:sz w:val="28"/>
                <w:szCs w:val="28"/>
              </w:rPr>
              <w:t xml:space="preserve">Đa phương tiện </w:t>
            </w:r>
            <w:r>
              <w:rPr>
                <w:color w:val="000000"/>
                <w:sz w:val="26"/>
                <w:szCs w:val="26"/>
              </w:rPr>
              <w:t>(sinh viên đăng ký vào nhóm 01.2024 dành cho ngành CNTT)</w:t>
            </w:r>
          </w:p>
        </w:tc>
      </w:tr>
    </w:tbl>
    <w:p w:rsidR="00217BDB" w:rsidRDefault="00217BDB">
      <w:pPr>
        <w:rPr>
          <w:sz w:val="26"/>
          <w:szCs w:val="26"/>
        </w:rPr>
      </w:pPr>
    </w:p>
    <w:p w:rsidR="00217BDB" w:rsidRDefault="000B0E51">
      <w:pPr>
        <w:rPr>
          <w:i/>
          <w:sz w:val="26"/>
          <w:szCs w:val="26"/>
        </w:rPr>
      </w:pPr>
      <w:r>
        <w:rPr>
          <w:i/>
          <w:sz w:val="26"/>
          <w:szCs w:val="26"/>
        </w:rPr>
        <w:t>Các học phần tự chọn: 02 học phần (s</w:t>
      </w:r>
      <w:r>
        <w:rPr>
          <w:i/>
          <w:sz w:val="26"/>
          <w:szCs w:val="26"/>
        </w:rPr>
        <w:t>inh viên chọn học 1 trong 2)</w:t>
      </w:r>
    </w:p>
    <w:p w:rsidR="00217BDB" w:rsidRDefault="00217BDB">
      <w:pPr>
        <w:rPr>
          <w:sz w:val="26"/>
          <w:szCs w:val="26"/>
        </w:rPr>
      </w:pPr>
    </w:p>
    <w:tbl>
      <w:tblPr>
        <w:tblStyle w:val="af"/>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61FIT3AIN</w:t>
            </w:r>
          </w:p>
        </w:tc>
        <w:tc>
          <w:tcPr>
            <w:tcW w:w="6160" w:type="dxa"/>
            <w:shd w:val="clear" w:color="auto" w:fill="auto"/>
            <w:vAlign w:val="center"/>
          </w:tcPr>
          <w:p w:rsidR="00217BDB" w:rsidRDefault="000B0E51">
            <w:pPr>
              <w:rPr>
                <w:color w:val="000000"/>
                <w:sz w:val="28"/>
                <w:szCs w:val="28"/>
              </w:rPr>
            </w:pPr>
            <w:r>
              <w:rPr>
                <w:color w:val="000000"/>
                <w:sz w:val="28"/>
                <w:szCs w:val="28"/>
              </w:rPr>
              <w:t>Trí tuệ nhân tạo</w:t>
            </w:r>
          </w:p>
        </w:tc>
      </w:tr>
      <w:tr w:rsidR="00217BDB">
        <w:trPr>
          <w:trHeight w:val="500"/>
        </w:trPr>
        <w:tc>
          <w:tcPr>
            <w:tcW w:w="2220" w:type="dxa"/>
            <w:shd w:val="clear" w:color="auto" w:fill="auto"/>
            <w:vAlign w:val="center"/>
          </w:tcPr>
          <w:p w:rsidR="00217BDB" w:rsidRDefault="000B0E51">
            <w:pPr>
              <w:jc w:val="center"/>
              <w:rPr>
                <w:color w:val="000000"/>
                <w:sz w:val="28"/>
                <w:szCs w:val="28"/>
              </w:rPr>
            </w:pPr>
            <w:r>
              <w:rPr>
                <w:color w:val="000000"/>
                <w:sz w:val="28"/>
                <w:szCs w:val="28"/>
              </w:rPr>
              <w:t>61FIT3CGR</w:t>
            </w:r>
          </w:p>
        </w:tc>
        <w:tc>
          <w:tcPr>
            <w:tcW w:w="6160" w:type="dxa"/>
            <w:shd w:val="clear" w:color="auto" w:fill="auto"/>
            <w:vAlign w:val="center"/>
          </w:tcPr>
          <w:p w:rsidR="00217BDB" w:rsidRDefault="000B0E51">
            <w:pPr>
              <w:rPr>
                <w:color w:val="000000"/>
                <w:sz w:val="28"/>
                <w:szCs w:val="28"/>
              </w:rPr>
            </w:pPr>
            <w:r>
              <w:rPr>
                <w:color w:val="000000"/>
                <w:sz w:val="28"/>
                <w:szCs w:val="28"/>
              </w:rPr>
              <w:t>Đồ hóa máy tính</w:t>
            </w:r>
          </w:p>
        </w:tc>
      </w:tr>
    </w:tbl>
    <w:p w:rsidR="00217BDB" w:rsidRDefault="00217BDB">
      <w:pPr>
        <w:rPr>
          <w:sz w:val="26"/>
          <w:szCs w:val="26"/>
        </w:rPr>
      </w:pPr>
    </w:p>
    <w:p w:rsidR="00217BDB" w:rsidRDefault="00217BDB">
      <w:pPr>
        <w:rPr>
          <w:b/>
          <w:sz w:val="26"/>
          <w:szCs w:val="26"/>
        </w:rPr>
      </w:pPr>
    </w:p>
    <w:p w:rsidR="00217BDB" w:rsidRDefault="000B0E51">
      <w:pPr>
        <w:rPr>
          <w:b/>
          <w:sz w:val="26"/>
          <w:szCs w:val="26"/>
        </w:rPr>
      </w:pPr>
      <w:r>
        <w:rPr>
          <w:b/>
          <w:sz w:val="26"/>
          <w:szCs w:val="26"/>
        </w:rPr>
        <w:t>Khóa 2021</w:t>
      </w:r>
    </w:p>
    <w:p w:rsidR="00217BDB" w:rsidRDefault="00217BDB">
      <w:pPr>
        <w:rPr>
          <w:b/>
          <w:sz w:val="26"/>
          <w:szCs w:val="26"/>
        </w:rPr>
      </w:pPr>
    </w:p>
    <w:p w:rsidR="00217BDB" w:rsidRDefault="000B0E51">
      <w:pPr>
        <w:rPr>
          <w:b/>
          <w:sz w:val="26"/>
          <w:szCs w:val="26"/>
        </w:rPr>
      </w:pPr>
      <w:r>
        <w:rPr>
          <w:b/>
          <w:sz w:val="26"/>
          <w:szCs w:val="26"/>
        </w:rPr>
        <w:t>Định hướng Công nghệ phần mềm (SE)</w:t>
      </w:r>
    </w:p>
    <w:p w:rsidR="00217BDB" w:rsidRDefault="000B0E51">
      <w:pPr>
        <w:rPr>
          <w:i/>
          <w:sz w:val="26"/>
          <w:szCs w:val="26"/>
        </w:rPr>
      </w:pPr>
      <w:r>
        <w:rPr>
          <w:i/>
          <w:sz w:val="26"/>
          <w:szCs w:val="26"/>
        </w:rPr>
        <w:t>Các học phần bắt buộc: 01 học phần</w:t>
      </w:r>
    </w:p>
    <w:tbl>
      <w:tblPr>
        <w:tblStyle w:val="af0"/>
        <w:tblW w:w="8380" w:type="dxa"/>
        <w:tblLayout w:type="fixed"/>
        <w:tblLook w:val="0400" w:firstRow="0" w:lastRow="0" w:firstColumn="0" w:lastColumn="0" w:noHBand="0" w:noVBand="1"/>
      </w:tblPr>
      <w:tblGrid>
        <w:gridCol w:w="2220"/>
        <w:gridCol w:w="6160"/>
      </w:tblGrid>
      <w:tr w:rsidR="00217BDB">
        <w:trPr>
          <w:trHeight w:val="10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61FIT4SPM</w:t>
            </w:r>
          </w:p>
        </w:tc>
        <w:tc>
          <w:tcPr>
            <w:tcW w:w="6160" w:type="dxa"/>
            <w:shd w:val="clear" w:color="auto" w:fill="auto"/>
            <w:vAlign w:val="center"/>
          </w:tcPr>
          <w:p w:rsidR="00217BDB" w:rsidRDefault="000B0E51">
            <w:pPr>
              <w:rPr>
                <w:color w:val="000000"/>
                <w:sz w:val="26"/>
                <w:szCs w:val="26"/>
              </w:rPr>
            </w:pPr>
            <w:r>
              <w:rPr>
                <w:color w:val="000000"/>
                <w:sz w:val="26"/>
                <w:szCs w:val="26"/>
              </w:rPr>
              <w:t>Quản lý dự án phần mềm</w:t>
            </w:r>
          </w:p>
        </w:tc>
      </w:tr>
    </w:tbl>
    <w:p w:rsidR="00217BDB" w:rsidRDefault="00217BDB">
      <w:pPr>
        <w:rPr>
          <w:sz w:val="26"/>
          <w:szCs w:val="26"/>
        </w:rPr>
      </w:pPr>
    </w:p>
    <w:p w:rsidR="00217BDB" w:rsidRDefault="000B0E51">
      <w:pPr>
        <w:rPr>
          <w:i/>
          <w:sz w:val="26"/>
          <w:szCs w:val="26"/>
        </w:rPr>
      </w:pPr>
      <w:r>
        <w:rPr>
          <w:i/>
          <w:sz w:val="26"/>
          <w:szCs w:val="26"/>
        </w:rPr>
        <w:t>Các học phần tự chọn: 03 học phần (sinh viên chọn học 2 trong 3)</w:t>
      </w:r>
    </w:p>
    <w:p w:rsidR="00217BDB" w:rsidRDefault="00217BDB">
      <w:pPr>
        <w:rPr>
          <w:sz w:val="26"/>
          <w:szCs w:val="26"/>
        </w:rPr>
      </w:pPr>
    </w:p>
    <w:tbl>
      <w:tblPr>
        <w:tblStyle w:val="af1"/>
        <w:tblW w:w="8380" w:type="dxa"/>
        <w:tblLayout w:type="fixed"/>
        <w:tblLook w:val="0400" w:firstRow="0" w:lastRow="0" w:firstColumn="0" w:lastColumn="0" w:noHBand="0" w:noVBand="1"/>
      </w:tblPr>
      <w:tblGrid>
        <w:gridCol w:w="2220"/>
        <w:gridCol w:w="6160"/>
      </w:tblGrid>
      <w:tr w:rsidR="00217BDB">
        <w:trPr>
          <w:trHeight w:val="98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61FIT3JSD</w:t>
            </w:r>
          </w:p>
        </w:tc>
        <w:tc>
          <w:tcPr>
            <w:tcW w:w="6160" w:type="dxa"/>
            <w:shd w:val="clear" w:color="auto" w:fill="auto"/>
            <w:vAlign w:val="center"/>
          </w:tcPr>
          <w:p w:rsidR="00217BDB" w:rsidRDefault="000B0E51">
            <w:pPr>
              <w:rPr>
                <w:color w:val="000000"/>
                <w:sz w:val="26"/>
                <w:szCs w:val="26"/>
              </w:rPr>
            </w:pPr>
            <w:r>
              <w:rPr>
                <w:color w:val="000000"/>
                <w:sz w:val="26"/>
                <w:szCs w:val="26"/>
              </w:rPr>
              <w:t>Phát triển phần mềm Java</w:t>
            </w:r>
          </w:p>
        </w:tc>
      </w:tr>
      <w:tr w:rsidR="00217BDB">
        <w:trPr>
          <w:trHeight w:val="76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61FIT3MUL</w:t>
            </w:r>
          </w:p>
        </w:tc>
        <w:tc>
          <w:tcPr>
            <w:tcW w:w="6160" w:type="dxa"/>
            <w:shd w:val="clear" w:color="auto" w:fill="auto"/>
            <w:vAlign w:val="center"/>
          </w:tcPr>
          <w:p w:rsidR="00217BDB" w:rsidRDefault="000B0E51">
            <w:pPr>
              <w:rPr>
                <w:color w:val="000000"/>
                <w:sz w:val="26"/>
                <w:szCs w:val="26"/>
              </w:rPr>
            </w:pPr>
            <w:r>
              <w:rPr>
                <w:color w:val="000000"/>
                <w:sz w:val="26"/>
                <w:szCs w:val="26"/>
              </w:rPr>
              <w:t>Đa phương tiện</w:t>
            </w:r>
          </w:p>
        </w:tc>
      </w:tr>
      <w:tr w:rsidR="00217BDB">
        <w:trPr>
          <w:trHeight w:val="64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61FIT3NPR</w:t>
            </w:r>
          </w:p>
        </w:tc>
        <w:tc>
          <w:tcPr>
            <w:tcW w:w="6160" w:type="dxa"/>
            <w:shd w:val="clear" w:color="auto" w:fill="auto"/>
            <w:vAlign w:val="center"/>
          </w:tcPr>
          <w:p w:rsidR="00217BDB" w:rsidRDefault="000B0E51">
            <w:pPr>
              <w:rPr>
                <w:color w:val="000000"/>
                <w:sz w:val="26"/>
                <w:szCs w:val="26"/>
              </w:rPr>
            </w:pPr>
            <w:r>
              <w:rPr>
                <w:color w:val="000000"/>
                <w:sz w:val="26"/>
                <w:szCs w:val="26"/>
              </w:rPr>
              <w:t>Lập trình mạng</w:t>
            </w:r>
          </w:p>
        </w:tc>
      </w:tr>
    </w:tbl>
    <w:p w:rsidR="00217BDB" w:rsidRDefault="00217BDB">
      <w:pPr>
        <w:rPr>
          <w:sz w:val="26"/>
          <w:szCs w:val="26"/>
        </w:rPr>
      </w:pPr>
    </w:p>
    <w:p w:rsidR="00217BDB" w:rsidRDefault="000B0E51">
      <w:pPr>
        <w:rPr>
          <w:sz w:val="26"/>
          <w:szCs w:val="26"/>
        </w:rPr>
      </w:pPr>
      <w:r>
        <w:rPr>
          <w:i/>
          <w:sz w:val="26"/>
          <w:szCs w:val="26"/>
        </w:rPr>
        <w:t>Các học phần tự chọn thay thế Khóa luận tốt nghiệp: 02 học phần (sinh viên không thực hiện KLTN phải đăng ký học 2 học phần này)</w:t>
      </w:r>
    </w:p>
    <w:p w:rsidR="00217BDB" w:rsidRDefault="00217BDB">
      <w:pPr>
        <w:rPr>
          <w:sz w:val="26"/>
          <w:szCs w:val="26"/>
        </w:rPr>
      </w:pPr>
    </w:p>
    <w:tbl>
      <w:tblPr>
        <w:tblStyle w:val="af2"/>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61FIT4ATI</w:t>
            </w:r>
          </w:p>
        </w:tc>
        <w:tc>
          <w:tcPr>
            <w:tcW w:w="6160" w:type="dxa"/>
            <w:shd w:val="clear" w:color="auto" w:fill="auto"/>
            <w:vAlign w:val="center"/>
          </w:tcPr>
          <w:p w:rsidR="00217BDB" w:rsidRDefault="000B0E51">
            <w:pPr>
              <w:rPr>
                <w:color w:val="000000"/>
                <w:sz w:val="26"/>
                <w:szCs w:val="26"/>
              </w:rPr>
            </w:pPr>
            <w:r>
              <w:rPr>
                <w:color w:val="000000"/>
                <w:sz w:val="26"/>
                <w:szCs w:val="26"/>
              </w:rPr>
              <w:t>Các chủ đề mới trong CNTT</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61FIT4MLA</w:t>
            </w:r>
          </w:p>
        </w:tc>
        <w:tc>
          <w:tcPr>
            <w:tcW w:w="6160" w:type="dxa"/>
            <w:shd w:val="clear" w:color="auto" w:fill="auto"/>
            <w:vAlign w:val="center"/>
          </w:tcPr>
          <w:p w:rsidR="00217BDB" w:rsidRDefault="000B0E51">
            <w:pPr>
              <w:rPr>
                <w:color w:val="000000"/>
                <w:sz w:val="26"/>
                <w:szCs w:val="26"/>
              </w:rPr>
            </w:pPr>
            <w:r>
              <w:rPr>
                <w:color w:val="000000"/>
                <w:sz w:val="26"/>
                <w:szCs w:val="26"/>
              </w:rPr>
              <w:t>Học máy và ứng dụng</w:t>
            </w:r>
          </w:p>
        </w:tc>
      </w:tr>
    </w:tbl>
    <w:p w:rsidR="00217BDB" w:rsidRDefault="00217BDB">
      <w:pPr>
        <w:rPr>
          <w:sz w:val="26"/>
          <w:szCs w:val="26"/>
        </w:rPr>
      </w:pPr>
    </w:p>
    <w:p w:rsidR="00217BDB" w:rsidRDefault="000B0E51">
      <w:pPr>
        <w:rPr>
          <w:b/>
          <w:sz w:val="26"/>
          <w:szCs w:val="26"/>
        </w:rPr>
      </w:pPr>
      <w:r>
        <w:rPr>
          <w:b/>
          <w:sz w:val="26"/>
          <w:szCs w:val="26"/>
        </w:rPr>
        <w:t>Định hướng Hệ thống thông tin (IS)</w:t>
      </w:r>
    </w:p>
    <w:p w:rsidR="00217BDB" w:rsidRDefault="000B0E51">
      <w:pPr>
        <w:rPr>
          <w:i/>
          <w:sz w:val="26"/>
          <w:szCs w:val="26"/>
        </w:rPr>
      </w:pPr>
      <w:r>
        <w:rPr>
          <w:i/>
          <w:sz w:val="26"/>
          <w:szCs w:val="26"/>
        </w:rPr>
        <w:t>Các học phần bắt buộc: 01 học phần</w:t>
      </w:r>
    </w:p>
    <w:tbl>
      <w:tblPr>
        <w:tblStyle w:val="af3"/>
        <w:tblW w:w="8380" w:type="dxa"/>
        <w:tblLayout w:type="fixed"/>
        <w:tblLook w:val="0400" w:firstRow="0" w:lastRow="0" w:firstColumn="0" w:lastColumn="0" w:noHBand="0" w:noVBand="1"/>
      </w:tblPr>
      <w:tblGrid>
        <w:gridCol w:w="2220"/>
        <w:gridCol w:w="6160"/>
      </w:tblGrid>
      <w:tr w:rsidR="00217BDB">
        <w:trPr>
          <w:trHeight w:val="1000"/>
        </w:trPr>
        <w:tc>
          <w:tcPr>
            <w:tcW w:w="2220" w:type="dxa"/>
            <w:shd w:val="clear" w:color="auto" w:fill="auto"/>
            <w:vAlign w:val="center"/>
          </w:tcPr>
          <w:p w:rsidR="00217BDB" w:rsidRDefault="000B0E51">
            <w:pPr>
              <w:jc w:val="center"/>
              <w:rPr>
                <w:color w:val="000000"/>
                <w:sz w:val="26"/>
                <w:szCs w:val="26"/>
              </w:rPr>
            </w:pPr>
            <w:r>
              <w:rPr>
                <w:color w:val="000000"/>
                <w:sz w:val="26"/>
                <w:szCs w:val="26"/>
              </w:rPr>
              <w:lastRenderedPageBreak/>
              <w:t>61FIT4EIS</w:t>
            </w:r>
          </w:p>
        </w:tc>
        <w:tc>
          <w:tcPr>
            <w:tcW w:w="6160" w:type="dxa"/>
            <w:shd w:val="clear" w:color="auto" w:fill="auto"/>
            <w:vAlign w:val="center"/>
          </w:tcPr>
          <w:p w:rsidR="00217BDB" w:rsidRDefault="000B0E51">
            <w:pPr>
              <w:rPr>
                <w:color w:val="000000"/>
                <w:sz w:val="26"/>
                <w:szCs w:val="26"/>
              </w:rPr>
            </w:pPr>
            <w:r>
              <w:rPr>
                <w:color w:val="000000"/>
                <w:sz w:val="26"/>
                <w:szCs w:val="26"/>
              </w:rPr>
              <w:t>Hệ thống thông tin doanh nghiệp</w:t>
            </w:r>
          </w:p>
        </w:tc>
      </w:tr>
    </w:tbl>
    <w:p w:rsidR="00217BDB" w:rsidRDefault="00217BDB">
      <w:pPr>
        <w:rPr>
          <w:sz w:val="26"/>
          <w:szCs w:val="26"/>
        </w:rPr>
      </w:pPr>
    </w:p>
    <w:p w:rsidR="00217BDB" w:rsidRDefault="000B0E51">
      <w:pPr>
        <w:rPr>
          <w:i/>
          <w:sz w:val="26"/>
          <w:szCs w:val="26"/>
        </w:rPr>
      </w:pPr>
      <w:r>
        <w:rPr>
          <w:i/>
          <w:sz w:val="26"/>
          <w:szCs w:val="26"/>
        </w:rPr>
        <w:t>Các học phần tự chọn: 03 học phần (sinh viên chọn học 2 trong 3)</w:t>
      </w:r>
    </w:p>
    <w:p w:rsidR="00217BDB" w:rsidRDefault="00217BDB">
      <w:pPr>
        <w:rPr>
          <w:sz w:val="26"/>
          <w:szCs w:val="26"/>
        </w:rPr>
      </w:pPr>
    </w:p>
    <w:tbl>
      <w:tblPr>
        <w:tblStyle w:val="af4"/>
        <w:tblW w:w="8380" w:type="dxa"/>
        <w:tblLayout w:type="fixed"/>
        <w:tblLook w:val="0400" w:firstRow="0" w:lastRow="0" w:firstColumn="0" w:lastColumn="0" w:noHBand="0" w:noVBand="1"/>
      </w:tblPr>
      <w:tblGrid>
        <w:gridCol w:w="2220"/>
        <w:gridCol w:w="6160"/>
      </w:tblGrid>
      <w:tr w:rsidR="00217BDB">
        <w:trPr>
          <w:trHeight w:val="98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61FIT3JSD</w:t>
            </w:r>
          </w:p>
        </w:tc>
        <w:tc>
          <w:tcPr>
            <w:tcW w:w="6160" w:type="dxa"/>
            <w:shd w:val="clear" w:color="auto" w:fill="auto"/>
            <w:vAlign w:val="center"/>
          </w:tcPr>
          <w:p w:rsidR="00217BDB" w:rsidRDefault="000B0E51">
            <w:pPr>
              <w:rPr>
                <w:color w:val="000000"/>
                <w:sz w:val="26"/>
                <w:szCs w:val="26"/>
              </w:rPr>
            </w:pPr>
            <w:r>
              <w:rPr>
                <w:color w:val="000000"/>
                <w:sz w:val="26"/>
                <w:szCs w:val="26"/>
              </w:rPr>
              <w:t>Phát triển phần mềm Java</w:t>
            </w:r>
          </w:p>
        </w:tc>
      </w:tr>
      <w:tr w:rsidR="00217BDB">
        <w:trPr>
          <w:trHeight w:val="76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61FIT3DSY</w:t>
            </w:r>
          </w:p>
        </w:tc>
        <w:tc>
          <w:tcPr>
            <w:tcW w:w="6160" w:type="dxa"/>
            <w:shd w:val="clear" w:color="auto" w:fill="auto"/>
            <w:vAlign w:val="center"/>
          </w:tcPr>
          <w:p w:rsidR="00217BDB" w:rsidRDefault="000B0E51">
            <w:pPr>
              <w:rPr>
                <w:color w:val="000000"/>
                <w:sz w:val="26"/>
                <w:szCs w:val="26"/>
              </w:rPr>
            </w:pPr>
            <w:r>
              <w:rPr>
                <w:color w:val="000000"/>
                <w:sz w:val="26"/>
                <w:szCs w:val="26"/>
              </w:rPr>
              <w:t>Hệ thống phân tán</w:t>
            </w:r>
          </w:p>
        </w:tc>
      </w:tr>
      <w:tr w:rsidR="00217BDB">
        <w:trPr>
          <w:trHeight w:val="640"/>
        </w:trPr>
        <w:tc>
          <w:tcPr>
            <w:tcW w:w="2220" w:type="dxa"/>
            <w:shd w:val="clear" w:color="auto" w:fill="auto"/>
            <w:vAlign w:val="center"/>
          </w:tcPr>
          <w:p w:rsidR="00217BDB" w:rsidRDefault="000B0E51">
            <w:pPr>
              <w:jc w:val="center"/>
              <w:rPr>
                <w:color w:val="000000"/>
                <w:sz w:val="26"/>
                <w:szCs w:val="26"/>
              </w:rPr>
            </w:pPr>
            <w:r>
              <w:rPr>
                <w:color w:val="000000"/>
                <w:sz w:val="26"/>
                <w:szCs w:val="26"/>
              </w:rPr>
              <w:t>61FIT3WPR</w:t>
            </w:r>
          </w:p>
        </w:tc>
        <w:tc>
          <w:tcPr>
            <w:tcW w:w="6160" w:type="dxa"/>
            <w:shd w:val="clear" w:color="auto" w:fill="auto"/>
            <w:vAlign w:val="center"/>
          </w:tcPr>
          <w:p w:rsidR="00217BDB" w:rsidRDefault="000B0E51">
            <w:pPr>
              <w:rPr>
                <w:color w:val="000000"/>
                <w:sz w:val="26"/>
                <w:szCs w:val="26"/>
              </w:rPr>
            </w:pPr>
            <w:r>
              <w:rPr>
                <w:color w:val="000000"/>
                <w:sz w:val="26"/>
                <w:szCs w:val="26"/>
              </w:rPr>
              <w:t>Lập trình Web</w:t>
            </w:r>
          </w:p>
        </w:tc>
      </w:tr>
    </w:tbl>
    <w:p w:rsidR="00217BDB" w:rsidRDefault="00217BDB">
      <w:pPr>
        <w:rPr>
          <w:sz w:val="26"/>
          <w:szCs w:val="26"/>
        </w:rPr>
      </w:pPr>
    </w:p>
    <w:p w:rsidR="00217BDB" w:rsidRDefault="000B0E51">
      <w:pPr>
        <w:rPr>
          <w:sz w:val="26"/>
          <w:szCs w:val="26"/>
        </w:rPr>
      </w:pPr>
      <w:r>
        <w:rPr>
          <w:i/>
          <w:sz w:val="26"/>
          <w:szCs w:val="26"/>
        </w:rPr>
        <w:t>Các học phần tự chọn thay thế Khóa luận tốt nghiệp: 02 học phần (sinh viên không thực hiện KLTN phải đăng ký học 2 học phần này)</w:t>
      </w:r>
    </w:p>
    <w:p w:rsidR="00217BDB" w:rsidRDefault="00217BDB">
      <w:pPr>
        <w:rPr>
          <w:sz w:val="26"/>
          <w:szCs w:val="26"/>
        </w:rPr>
      </w:pPr>
    </w:p>
    <w:tbl>
      <w:tblPr>
        <w:tblStyle w:val="af5"/>
        <w:tblW w:w="8380" w:type="dxa"/>
        <w:tblLayout w:type="fixed"/>
        <w:tblLook w:val="0400" w:firstRow="0" w:lastRow="0" w:firstColumn="0" w:lastColumn="0" w:noHBand="0" w:noVBand="1"/>
      </w:tblPr>
      <w:tblGrid>
        <w:gridCol w:w="2220"/>
        <w:gridCol w:w="6160"/>
      </w:tblGrid>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61FIT4ATI</w:t>
            </w:r>
          </w:p>
        </w:tc>
        <w:tc>
          <w:tcPr>
            <w:tcW w:w="6160" w:type="dxa"/>
            <w:shd w:val="clear" w:color="auto" w:fill="auto"/>
            <w:vAlign w:val="center"/>
          </w:tcPr>
          <w:p w:rsidR="00217BDB" w:rsidRDefault="000B0E51">
            <w:pPr>
              <w:rPr>
                <w:color w:val="000000"/>
                <w:sz w:val="26"/>
                <w:szCs w:val="26"/>
              </w:rPr>
            </w:pPr>
            <w:r>
              <w:rPr>
                <w:color w:val="000000"/>
                <w:sz w:val="26"/>
                <w:szCs w:val="26"/>
              </w:rPr>
              <w:t>Các chủ đề mới trong CNTT</w:t>
            </w:r>
          </w:p>
        </w:tc>
      </w:tr>
      <w:tr w:rsidR="00217BDB">
        <w:trPr>
          <w:trHeight w:val="500"/>
        </w:trPr>
        <w:tc>
          <w:tcPr>
            <w:tcW w:w="2220" w:type="dxa"/>
            <w:shd w:val="clear" w:color="auto" w:fill="auto"/>
            <w:vAlign w:val="center"/>
          </w:tcPr>
          <w:p w:rsidR="00217BDB" w:rsidRDefault="000B0E51">
            <w:pPr>
              <w:jc w:val="center"/>
              <w:rPr>
                <w:color w:val="000000"/>
                <w:sz w:val="26"/>
                <w:szCs w:val="26"/>
              </w:rPr>
            </w:pPr>
            <w:r>
              <w:rPr>
                <w:color w:val="000000"/>
                <w:sz w:val="26"/>
                <w:szCs w:val="26"/>
              </w:rPr>
              <w:t>61FIT4MLA</w:t>
            </w:r>
          </w:p>
        </w:tc>
        <w:tc>
          <w:tcPr>
            <w:tcW w:w="6160" w:type="dxa"/>
            <w:shd w:val="clear" w:color="auto" w:fill="auto"/>
            <w:vAlign w:val="center"/>
          </w:tcPr>
          <w:p w:rsidR="00217BDB" w:rsidRDefault="000B0E51">
            <w:pPr>
              <w:rPr>
                <w:color w:val="000000"/>
                <w:sz w:val="26"/>
                <w:szCs w:val="26"/>
              </w:rPr>
            </w:pPr>
            <w:r>
              <w:rPr>
                <w:color w:val="000000"/>
                <w:sz w:val="26"/>
                <w:szCs w:val="26"/>
              </w:rPr>
              <w:t>Học máy và ứng dụng</w:t>
            </w:r>
          </w:p>
        </w:tc>
      </w:tr>
    </w:tbl>
    <w:p w:rsidR="00217BDB" w:rsidRDefault="00217BDB">
      <w:pPr>
        <w:rPr>
          <w:sz w:val="26"/>
          <w:szCs w:val="26"/>
        </w:rPr>
      </w:pPr>
    </w:p>
    <w:p w:rsidR="00217BDB" w:rsidRDefault="000B0E51">
      <w:pPr>
        <w:jc w:val="both"/>
        <w:rPr>
          <w:b/>
          <w:sz w:val="26"/>
          <w:szCs w:val="26"/>
        </w:rPr>
      </w:pPr>
      <w:r>
        <w:rPr>
          <w:b/>
          <w:sz w:val="26"/>
          <w:szCs w:val="26"/>
        </w:rPr>
        <w:t>LỊCH ĐĂNG KÝ</w:t>
      </w:r>
    </w:p>
    <w:p w:rsidR="00217BDB" w:rsidRDefault="00217BDB">
      <w:pPr>
        <w:jc w:val="both"/>
        <w:rPr>
          <w:b/>
          <w:sz w:val="26"/>
          <w:szCs w:val="26"/>
        </w:rPr>
      </w:pPr>
    </w:p>
    <w:p w:rsidR="00217BDB" w:rsidRDefault="000B0E51">
      <w:pPr>
        <w:jc w:val="both"/>
        <w:rPr>
          <w:color w:val="000000"/>
          <w:sz w:val="26"/>
          <w:szCs w:val="26"/>
        </w:rPr>
      </w:pPr>
      <w:proofErr w:type="gramStart"/>
      <w:r>
        <w:rPr>
          <w:sz w:val="26"/>
          <w:szCs w:val="26"/>
        </w:rPr>
        <w:t>Sinh viên lưu ý chọn đúng nhóm của ngành mình, nếu đăng ký nhầm sẽ bị hủy đăng ký.</w:t>
      </w:r>
      <w:proofErr w:type="gramEnd"/>
      <w:r>
        <w:rPr>
          <w:sz w:val="26"/>
          <w:szCs w:val="26"/>
        </w:rPr>
        <w:t xml:space="preserve"> </w:t>
      </w:r>
      <w:r>
        <w:rPr>
          <w:color w:val="000000"/>
          <w:sz w:val="26"/>
          <w:szCs w:val="26"/>
        </w:rPr>
        <w:t>Sinh viên đăng ký học phần trực tuyến tại website </w:t>
      </w:r>
      <w:r>
        <w:rPr>
          <w:b/>
          <w:color w:val="000000"/>
          <w:sz w:val="26"/>
          <w:szCs w:val="26"/>
        </w:rPr>
        <w:t>http://qldt.hanu.edu.vn</w:t>
      </w:r>
      <w:r>
        <w:rPr>
          <w:color w:val="000000"/>
          <w:sz w:val="26"/>
          <w:szCs w:val="26"/>
        </w:rPr>
        <w:t> </w:t>
      </w:r>
      <w:proofErr w:type="gramStart"/>
      <w:r>
        <w:rPr>
          <w:color w:val="000000"/>
          <w:sz w:val="26"/>
          <w:szCs w:val="26"/>
        </w:rPr>
        <w:t>theo</w:t>
      </w:r>
      <w:proofErr w:type="gramEnd"/>
      <w:r>
        <w:rPr>
          <w:color w:val="000000"/>
          <w:sz w:val="26"/>
          <w:szCs w:val="26"/>
        </w:rPr>
        <w:t xml:space="preserve"> lịch sau:</w:t>
      </w:r>
    </w:p>
    <w:p w:rsidR="00217BDB" w:rsidRDefault="00217BDB">
      <w:pPr>
        <w:jc w:val="both"/>
        <w:rPr>
          <w:sz w:val="26"/>
          <w:szCs w:val="26"/>
        </w:rPr>
      </w:pPr>
    </w:p>
    <w:tbl>
      <w:tblPr>
        <w:tblStyle w:val="af6"/>
        <w:tblW w:w="9062" w:type="dxa"/>
        <w:tblLayout w:type="fixed"/>
        <w:tblLook w:val="0400" w:firstRow="0" w:lastRow="0" w:firstColumn="0" w:lastColumn="0" w:noHBand="0" w:noVBand="1"/>
      </w:tblPr>
      <w:tblGrid>
        <w:gridCol w:w="699"/>
        <w:gridCol w:w="3260"/>
        <w:gridCol w:w="2127"/>
        <w:gridCol w:w="2976"/>
      </w:tblGrid>
      <w:tr w:rsidR="00217BDB">
        <w:trPr>
          <w:trHeight w:val="389"/>
        </w:trPr>
        <w:tc>
          <w:tcPr>
            <w:tcW w:w="6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TT</w:t>
            </w:r>
          </w:p>
        </w:tc>
        <w:tc>
          <w:tcPr>
            <w:tcW w:w="3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Khóa học</w:t>
            </w:r>
          </w:p>
        </w:tc>
        <w:tc>
          <w:tcPr>
            <w:tcW w:w="212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b/>
                <w:sz w:val="26"/>
                <w:szCs w:val="26"/>
              </w:rPr>
              <w:t>Đợt đăng ký chính thức</w:t>
            </w:r>
          </w:p>
        </w:tc>
        <w:tc>
          <w:tcPr>
            <w:tcW w:w="297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7BDB" w:rsidRDefault="000B0E51">
            <w:pPr>
              <w:spacing w:after="280"/>
              <w:jc w:val="center"/>
              <w:rPr>
                <w:sz w:val="26"/>
                <w:szCs w:val="26"/>
              </w:rPr>
            </w:pPr>
            <w:r>
              <w:rPr>
                <w:b/>
                <w:sz w:val="26"/>
                <w:szCs w:val="26"/>
              </w:rPr>
              <w:t>Đợt đăng ký bổ sung</w:t>
            </w:r>
          </w:p>
          <w:p w:rsidR="00217BDB" w:rsidRDefault="000B0E51">
            <w:pPr>
              <w:jc w:val="center"/>
              <w:rPr>
                <w:sz w:val="26"/>
                <w:szCs w:val="26"/>
              </w:rPr>
            </w:pPr>
            <w:r>
              <w:rPr>
                <w:i/>
                <w:sz w:val="26"/>
                <w:szCs w:val="26"/>
              </w:rPr>
              <w:t>(Chỉ được đăng ký thêm, không được hủy)</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1</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2021 và các khóa trước</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23/7/2024</w:t>
            </w:r>
          </w:p>
        </w:tc>
        <w:tc>
          <w:tcPr>
            <w:tcW w:w="2976" w:type="dxa"/>
            <w:vMerge w:val="restart"/>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Ngày 06/8/2024</w:t>
            </w: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2022</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24/7/2024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3</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both"/>
              <w:rPr>
                <w:sz w:val="26"/>
                <w:szCs w:val="26"/>
              </w:rPr>
            </w:pPr>
            <w:r>
              <w:rPr>
                <w:sz w:val="26"/>
                <w:szCs w:val="26"/>
              </w:rPr>
              <w:t>Khóa 2023</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25/7/2024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r w:rsidR="00217BDB">
        <w:tc>
          <w:tcPr>
            <w:tcW w:w="69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4</w:t>
            </w:r>
          </w:p>
        </w:tc>
        <w:tc>
          <w:tcPr>
            <w:tcW w:w="3260"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rPr>
                <w:sz w:val="26"/>
                <w:szCs w:val="26"/>
              </w:rPr>
            </w:pPr>
            <w:r>
              <w:rPr>
                <w:sz w:val="26"/>
                <w:szCs w:val="26"/>
              </w:rPr>
              <w:t>Tất cả các khóa</w:t>
            </w:r>
          </w:p>
        </w:tc>
        <w:tc>
          <w:tcPr>
            <w:tcW w:w="2127" w:type="dxa"/>
            <w:tcBorders>
              <w:top w:val="nil"/>
              <w:left w:val="nil"/>
              <w:bottom w:val="single" w:sz="8" w:space="0" w:color="000000"/>
              <w:right w:val="single" w:sz="8" w:space="0" w:color="000000"/>
            </w:tcBorders>
            <w:tcMar>
              <w:top w:w="0" w:type="dxa"/>
              <w:left w:w="108" w:type="dxa"/>
              <w:bottom w:w="0" w:type="dxa"/>
              <w:right w:w="108" w:type="dxa"/>
            </w:tcMar>
          </w:tcPr>
          <w:p w:rsidR="00217BDB" w:rsidRDefault="000B0E51">
            <w:pPr>
              <w:jc w:val="center"/>
              <w:rPr>
                <w:sz w:val="26"/>
                <w:szCs w:val="26"/>
              </w:rPr>
            </w:pPr>
            <w:r>
              <w:rPr>
                <w:sz w:val="26"/>
                <w:szCs w:val="26"/>
              </w:rPr>
              <w:t>26/7/2024</w:t>
            </w:r>
          </w:p>
        </w:tc>
        <w:tc>
          <w:tcPr>
            <w:tcW w:w="2976" w:type="dxa"/>
            <w:vMerge/>
            <w:tcBorders>
              <w:top w:val="nil"/>
              <w:left w:val="nil"/>
              <w:bottom w:val="single" w:sz="8" w:space="0" w:color="000000"/>
              <w:right w:val="single" w:sz="8" w:space="0" w:color="000000"/>
            </w:tcBorders>
            <w:tcMar>
              <w:top w:w="0" w:type="dxa"/>
              <w:left w:w="108" w:type="dxa"/>
              <w:bottom w:w="0" w:type="dxa"/>
              <w:right w:w="108" w:type="dxa"/>
            </w:tcMar>
          </w:tcPr>
          <w:p w:rsidR="00217BDB" w:rsidRDefault="00217BDB">
            <w:pPr>
              <w:widowControl w:val="0"/>
              <w:pBdr>
                <w:top w:val="nil"/>
                <w:left w:val="nil"/>
                <w:bottom w:val="nil"/>
                <w:right w:val="nil"/>
                <w:between w:val="nil"/>
              </w:pBdr>
              <w:spacing w:line="276" w:lineRule="auto"/>
              <w:rPr>
                <w:sz w:val="26"/>
                <w:szCs w:val="26"/>
              </w:rPr>
            </w:pPr>
          </w:p>
        </w:tc>
      </w:tr>
    </w:tbl>
    <w:p w:rsidR="00217BDB" w:rsidRDefault="00217BDB">
      <w:pPr>
        <w:jc w:val="both"/>
        <w:rPr>
          <w:sz w:val="26"/>
          <w:szCs w:val="26"/>
        </w:rPr>
      </w:pPr>
    </w:p>
    <w:p w:rsidR="00217BDB" w:rsidRDefault="000B0E51">
      <w:pPr>
        <w:jc w:val="both"/>
        <w:rPr>
          <w:sz w:val="26"/>
          <w:szCs w:val="26"/>
        </w:rPr>
      </w:pPr>
      <w:r>
        <w:rPr>
          <w:b/>
          <w:sz w:val="26"/>
          <w:szCs w:val="26"/>
        </w:rPr>
        <w:t>LƯU Ý:</w:t>
      </w:r>
    </w:p>
    <w:p w:rsidR="00217BDB" w:rsidRDefault="00217BDB">
      <w:pPr>
        <w:jc w:val="both"/>
        <w:rPr>
          <w:sz w:val="26"/>
          <w:szCs w:val="26"/>
        </w:rPr>
      </w:pPr>
    </w:p>
    <w:p w:rsidR="00217BDB" w:rsidRDefault="000B0E51">
      <w:pPr>
        <w:numPr>
          <w:ilvl w:val="0"/>
          <w:numId w:val="2"/>
        </w:numPr>
        <w:pBdr>
          <w:top w:val="nil"/>
          <w:left w:val="nil"/>
          <w:bottom w:val="nil"/>
          <w:right w:val="nil"/>
          <w:between w:val="nil"/>
        </w:pBdr>
        <w:jc w:val="both"/>
        <w:rPr>
          <w:color w:val="000000"/>
          <w:sz w:val="26"/>
          <w:szCs w:val="26"/>
        </w:rPr>
      </w:pPr>
      <w:r>
        <w:rPr>
          <w:color w:val="000000"/>
          <w:sz w:val="26"/>
          <w:szCs w:val="26"/>
        </w:rPr>
        <w:t>Kết thúc đợt đăng ký chính thức, Khoa sẽ hủy các lớp không đủ số lượng sinh viên đăng ký. Sinh viên cần phải kiểm tra TKB để biết chính xác kết quả đăng ký và đăng ký bổ sung (nếu có nguyện vọng).</w:t>
      </w:r>
    </w:p>
    <w:p w:rsidR="00217BDB" w:rsidRDefault="000B0E51">
      <w:pPr>
        <w:numPr>
          <w:ilvl w:val="0"/>
          <w:numId w:val="2"/>
        </w:numPr>
        <w:pBdr>
          <w:top w:val="nil"/>
          <w:left w:val="nil"/>
          <w:bottom w:val="nil"/>
          <w:right w:val="nil"/>
          <w:between w:val="nil"/>
        </w:pBdr>
        <w:jc w:val="both"/>
        <w:rPr>
          <w:color w:val="000000"/>
          <w:sz w:val="26"/>
          <w:szCs w:val="26"/>
        </w:rPr>
      </w:pPr>
      <w:r>
        <w:rPr>
          <w:color w:val="000000"/>
          <w:sz w:val="26"/>
          <w:szCs w:val="26"/>
        </w:rPr>
        <w:lastRenderedPageBreak/>
        <w:t>Đối với các lớp học phần đã hết chỗ, sinh viên đăng ký nguyện vọng mở bổ sung trên trang QLĐT. Khoa sẽ căn cứ vào nguyện vọng của sinh viên và các điều kiện khác để mở thêm lớp trong đợt đăng ký bổ sung.</w:t>
      </w:r>
    </w:p>
    <w:p w:rsidR="00217BDB" w:rsidRDefault="000B0E51">
      <w:pPr>
        <w:numPr>
          <w:ilvl w:val="0"/>
          <w:numId w:val="2"/>
        </w:numPr>
        <w:pBdr>
          <w:top w:val="nil"/>
          <w:left w:val="nil"/>
          <w:bottom w:val="nil"/>
          <w:right w:val="nil"/>
          <w:between w:val="nil"/>
        </w:pBdr>
        <w:jc w:val="both"/>
        <w:rPr>
          <w:color w:val="000000"/>
          <w:sz w:val="26"/>
          <w:szCs w:val="26"/>
        </w:rPr>
      </w:pPr>
      <w:r>
        <w:rPr>
          <w:color w:val="000000"/>
          <w:sz w:val="26"/>
          <w:szCs w:val="26"/>
        </w:rPr>
        <w:t xml:space="preserve">Sinh viên đã được tuyển chọn tham gia Chương trình học cùng doanh nghiệp hoặc Thực tập trợ giảng tại Khoa </w:t>
      </w:r>
      <w:r>
        <w:rPr>
          <w:b/>
          <w:color w:val="000000"/>
          <w:sz w:val="26"/>
          <w:szCs w:val="26"/>
        </w:rPr>
        <w:t>không đăng ký tín chỉ các học phần dự định quy đổi điểm</w:t>
      </w:r>
      <w:r>
        <w:rPr>
          <w:color w:val="000000"/>
          <w:sz w:val="26"/>
          <w:szCs w:val="26"/>
        </w:rPr>
        <w:t xml:space="preserve">. Khoa sẽ lập danh sách những học phần muốn quy đổi điểm và đăng ký cho sinh viên vào cuối học </w:t>
      </w:r>
      <w:r>
        <w:rPr>
          <w:color w:val="000000"/>
          <w:sz w:val="26"/>
          <w:szCs w:val="26"/>
        </w:rPr>
        <w:t>kỳ.</w:t>
      </w:r>
    </w:p>
    <w:p w:rsidR="00217BDB" w:rsidRDefault="00217BDB">
      <w:pPr>
        <w:jc w:val="both"/>
        <w:rPr>
          <w:sz w:val="26"/>
          <w:szCs w:val="26"/>
        </w:rPr>
      </w:pPr>
    </w:p>
    <w:sectPr w:rsidR="00217BD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2A09"/>
    <w:multiLevelType w:val="multilevel"/>
    <w:tmpl w:val="AE707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242759"/>
    <w:multiLevelType w:val="multilevel"/>
    <w:tmpl w:val="98E65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217BDB"/>
    <w:rsid w:val="000B0E51"/>
    <w:rsid w:val="0021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6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701BC7"/>
    <w:pPr>
      <w:spacing w:before="100" w:beforeAutospacing="1" w:after="100" w:afterAutospacing="1"/>
    </w:pPr>
  </w:style>
  <w:style w:type="character" w:styleId="Strong">
    <w:name w:val="Strong"/>
    <w:basedOn w:val="DefaultParagraphFont"/>
    <w:uiPriority w:val="22"/>
    <w:qFormat/>
    <w:rsid w:val="00701BC7"/>
    <w:rPr>
      <w:b/>
      <w:bCs/>
    </w:rPr>
  </w:style>
  <w:style w:type="paragraph" w:styleId="ListParagraph">
    <w:name w:val="List Paragraph"/>
    <w:basedOn w:val="Normal"/>
    <w:uiPriority w:val="34"/>
    <w:qFormat/>
    <w:rsid w:val="004528E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6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701BC7"/>
    <w:pPr>
      <w:spacing w:before="100" w:beforeAutospacing="1" w:after="100" w:afterAutospacing="1"/>
    </w:pPr>
  </w:style>
  <w:style w:type="character" w:styleId="Strong">
    <w:name w:val="Strong"/>
    <w:basedOn w:val="DefaultParagraphFont"/>
    <w:uiPriority w:val="22"/>
    <w:qFormat/>
    <w:rsid w:val="00701BC7"/>
    <w:rPr>
      <w:b/>
      <w:bCs/>
    </w:rPr>
  </w:style>
  <w:style w:type="paragraph" w:styleId="ListParagraph">
    <w:name w:val="List Paragraph"/>
    <w:basedOn w:val="Normal"/>
    <w:uiPriority w:val="34"/>
    <w:qFormat/>
    <w:rsid w:val="004528E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WMnX7wSucIxajWJCTdBvaQ9hA==">CgMxLjA4AHIhMWU5RUxsVTRxMGpZT3czMEdnVlJ5Zm5reG1jR2hocG9X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Thang</dc:creator>
  <cp:lastModifiedBy>ADMIN</cp:lastModifiedBy>
  <cp:revision>2</cp:revision>
  <dcterms:created xsi:type="dcterms:W3CDTF">2024-07-15T01:54:00Z</dcterms:created>
  <dcterms:modified xsi:type="dcterms:W3CDTF">2024-07-15T01:54:00Z</dcterms:modified>
</cp:coreProperties>
</file>