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62F1" w14:textId="77777777" w:rsidR="00A1543A" w:rsidRPr="00A1543A" w:rsidRDefault="00A1543A" w:rsidP="00A1543A">
      <w:pPr>
        <w:rPr>
          <w:b/>
          <w:bCs/>
        </w:rPr>
      </w:pPr>
      <w:r w:rsidRPr="00A1543A">
        <w:rPr>
          <w:b/>
          <w:bCs/>
        </w:rPr>
        <w:t>BÁO CÁO BÀI LAB 7.2: MITM ATTACK USING BETTERCAP</w:t>
      </w:r>
    </w:p>
    <w:p w14:paraId="004B6F14" w14:textId="77777777" w:rsidR="00A1543A" w:rsidRPr="00A1543A" w:rsidRDefault="00A1543A" w:rsidP="00A1543A">
      <w:r w:rsidRPr="00A1543A">
        <w:rPr>
          <w:b/>
          <w:bCs/>
        </w:rPr>
        <w:t>Nguồn:</w:t>
      </w:r>
      <w:r w:rsidRPr="00A1543A">
        <w:t xml:space="preserve"> Samsar4/Ethical-Hacking-Labs – 7-Sniffing/1-MITM-with-Bettercap.md</w:t>
      </w:r>
    </w:p>
    <w:p w14:paraId="68F0F63B" w14:textId="77777777" w:rsidR="00A1543A" w:rsidRPr="00A1543A" w:rsidRDefault="00A1543A" w:rsidP="00A1543A">
      <w:pPr>
        <w:rPr>
          <w:b/>
          <w:bCs/>
        </w:rPr>
      </w:pPr>
      <w:r w:rsidRPr="00A1543A">
        <w:rPr>
          <w:b/>
          <w:bCs/>
        </w:rPr>
        <w:t>1. Giới thiệu BetterCAP</w:t>
      </w:r>
    </w:p>
    <w:p w14:paraId="0021C414" w14:textId="77777777" w:rsidR="00A1543A" w:rsidRPr="00A1543A" w:rsidRDefault="00A1543A" w:rsidP="00A1543A">
      <w:r w:rsidRPr="00A1543A">
        <w:t>BetterCAP là một framework mạnh mẽ, có khả năng mở rộng, có tính di động và được viết bằng ngôn ngữ Go.</w:t>
      </w:r>
    </w:p>
    <w:p w14:paraId="2A6BD5A9" w14:textId="77777777" w:rsidR="00A1543A" w:rsidRPr="00A1543A" w:rsidRDefault="00A1543A" w:rsidP="00A1543A">
      <w:r w:rsidRPr="00A1543A">
        <w:t>BetterCAP cung cấp cho các nhà nghiên cứu bảo mật, Red Team và kỹ sư phân tích ngược một giải pháp tất cả trong một để thực hiện:</w:t>
      </w:r>
    </w:p>
    <w:p w14:paraId="05F07630" w14:textId="77777777" w:rsidR="00A1543A" w:rsidRPr="00A1543A" w:rsidRDefault="00A1543A" w:rsidP="00A1543A">
      <w:pPr>
        <w:numPr>
          <w:ilvl w:val="0"/>
          <w:numId w:val="1"/>
        </w:numPr>
      </w:pPr>
      <w:r w:rsidRPr="00A1543A">
        <w:t>Reconnaissance.</w:t>
      </w:r>
    </w:p>
    <w:p w14:paraId="74F2BD5E" w14:textId="77777777" w:rsidR="00A1543A" w:rsidRPr="00A1543A" w:rsidRDefault="00A1543A" w:rsidP="00A1543A">
      <w:pPr>
        <w:numPr>
          <w:ilvl w:val="0"/>
          <w:numId w:val="1"/>
        </w:numPr>
      </w:pPr>
      <w:r w:rsidRPr="00A1543A">
        <w:t>Tấn công mạng Wi-Fi.</w:t>
      </w:r>
    </w:p>
    <w:p w14:paraId="1F57A641" w14:textId="77777777" w:rsidR="00A1543A" w:rsidRPr="00A1543A" w:rsidRDefault="00A1543A" w:rsidP="00A1543A">
      <w:pPr>
        <w:numPr>
          <w:ilvl w:val="0"/>
          <w:numId w:val="1"/>
        </w:numPr>
      </w:pPr>
      <w:r w:rsidRPr="00A1543A">
        <w:t>Tấn công thiết bị Bluetooth Low Energy.</w:t>
      </w:r>
    </w:p>
    <w:p w14:paraId="0091BCB2" w14:textId="77777777" w:rsidR="00A1543A" w:rsidRPr="00A1543A" w:rsidRDefault="00A1543A" w:rsidP="00A1543A">
      <w:pPr>
        <w:numPr>
          <w:ilvl w:val="0"/>
          <w:numId w:val="1"/>
        </w:numPr>
      </w:pPr>
      <w:r w:rsidRPr="00A1543A">
        <w:t>Tấn công thiết bị HID không dây.</w:t>
      </w:r>
    </w:p>
    <w:p w14:paraId="7200AB2A" w14:textId="77777777" w:rsidR="00A1543A" w:rsidRPr="00A1543A" w:rsidRDefault="00A1543A" w:rsidP="00A1543A">
      <w:pPr>
        <w:numPr>
          <w:ilvl w:val="0"/>
          <w:numId w:val="1"/>
        </w:numPr>
      </w:pPr>
      <w:r w:rsidRPr="00A1543A">
        <w:t>Tấn công mạng Ethernet.</w:t>
      </w:r>
    </w:p>
    <w:p w14:paraId="1EB3546F" w14:textId="77777777" w:rsidR="00A1543A" w:rsidRPr="00A1543A" w:rsidRDefault="00A1543A" w:rsidP="00A1543A">
      <w:pPr>
        <w:rPr>
          <w:b/>
          <w:bCs/>
        </w:rPr>
      </w:pPr>
      <w:r w:rsidRPr="00A1543A">
        <w:rPr>
          <w:b/>
          <w:bCs/>
        </w:rPr>
        <w:t>2. MITM Attack – Man-in-the-Middle Attack</w:t>
      </w:r>
    </w:p>
    <w:p w14:paraId="60BAF42C" w14:textId="77777777" w:rsidR="00A1543A" w:rsidRPr="00A1543A" w:rsidRDefault="00A1543A" w:rsidP="00A1543A">
      <w:r w:rsidRPr="00A1543A">
        <w:t>MITM là một hình thức nghe lén chủ động.</w:t>
      </w:r>
    </w:p>
    <w:p w14:paraId="7F36319E" w14:textId="77777777" w:rsidR="00A1543A" w:rsidRPr="00A1543A" w:rsidRDefault="00A1543A" w:rsidP="00A1543A">
      <w:r w:rsidRPr="00A1543A">
        <w:t>Kẻ tấn công tạo các kết nối độc lập với các nạn nhân và chuyển tiếp thông điệp giữa họ.</w:t>
      </w:r>
    </w:p>
    <w:p w14:paraId="5D1A8158" w14:textId="77777777" w:rsidR="00A1543A" w:rsidRPr="00A1543A" w:rsidRDefault="00A1543A" w:rsidP="00A1543A">
      <w:r w:rsidRPr="00A1543A">
        <w:t>Các nạn nhân cho rằng họ đang giao tiếp trực tiếp với nhau thông qua một kết nối riêng tư, nhưng trên thực tế toàn bộ cuộc trò chuyện đang bị kẻ tấn công kiểm soát.</w:t>
      </w:r>
    </w:p>
    <w:p w14:paraId="5CE0EC0D" w14:textId="77777777" w:rsidR="00A1543A" w:rsidRPr="00A1543A" w:rsidRDefault="00A1543A" w:rsidP="00A1543A">
      <w:r w:rsidRPr="00A1543A">
        <w:t>MITM Attack có nhiều biến thể khác nhau.</w:t>
      </w:r>
    </w:p>
    <w:p w14:paraId="3BCC9BD2" w14:textId="77777777" w:rsidR="00A1543A" w:rsidRPr="00A1543A" w:rsidRDefault="00A1543A" w:rsidP="00A1543A">
      <w:pPr>
        <w:rPr>
          <w:b/>
          <w:bCs/>
        </w:rPr>
      </w:pPr>
      <w:r w:rsidRPr="00A1543A">
        <w:rPr>
          <w:b/>
          <w:bCs/>
        </w:rPr>
        <w:t>3. Mục tiêu</w:t>
      </w:r>
    </w:p>
    <w:p w14:paraId="33828CC0" w14:textId="77777777" w:rsidR="00A1543A" w:rsidRPr="00A1543A" w:rsidRDefault="00A1543A" w:rsidP="00A1543A">
      <w:pPr>
        <w:numPr>
          <w:ilvl w:val="0"/>
          <w:numId w:val="2"/>
        </w:numPr>
      </w:pPr>
      <w:r w:rsidRPr="00A1543A">
        <w:t>Sniff lưu lượng mạng và thực hiện ARP Poisoning.</w:t>
      </w:r>
    </w:p>
    <w:p w14:paraId="325E63D7" w14:textId="77777777" w:rsidR="00A1543A" w:rsidRPr="00A1543A" w:rsidRDefault="00A1543A" w:rsidP="00A1543A">
      <w:pPr>
        <w:numPr>
          <w:ilvl w:val="0"/>
          <w:numId w:val="2"/>
        </w:numPr>
      </w:pPr>
      <w:r w:rsidRPr="00A1543A">
        <w:t>Thực hiện Man-in-the-Middle Attack.</w:t>
      </w:r>
    </w:p>
    <w:p w14:paraId="6A28EA85" w14:textId="77777777" w:rsidR="00A1543A" w:rsidRPr="00A1543A" w:rsidRDefault="00A1543A" w:rsidP="00A1543A">
      <w:pPr>
        <w:numPr>
          <w:ilvl w:val="0"/>
          <w:numId w:val="2"/>
        </w:numPr>
      </w:pPr>
      <w:r w:rsidRPr="00A1543A">
        <w:t>Sniff lưu lượng mạng để bắt mật khẩu.</w:t>
      </w:r>
    </w:p>
    <w:p w14:paraId="3EB9F218" w14:textId="77777777" w:rsidR="00A1543A" w:rsidRPr="00A1543A" w:rsidRDefault="00A1543A" w:rsidP="00A1543A">
      <w:pPr>
        <w:rPr>
          <w:b/>
          <w:bCs/>
        </w:rPr>
      </w:pPr>
      <w:r w:rsidRPr="00A1543A">
        <w:rPr>
          <w:b/>
          <w:bCs/>
        </w:rPr>
        <w:t>4. Yêu cầu</w:t>
      </w:r>
    </w:p>
    <w:p w14:paraId="7E894D45" w14:textId="77777777" w:rsidR="00A1543A" w:rsidRPr="00A1543A" w:rsidRDefault="00A1543A" w:rsidP="00A1543A">
      <w:pPr>
        <w:numPr>
          <w:ilvl w:val="0"/>
          <w:numId w:val="3"/>
        </w:numPr>
      </w:pPr>
      <w:r w:rsidRPr="00A1543A">
        <w:t>Một máy ảo Kali Linux.</w:t>
      </w:r>
    </w:p>
    <w:p w14:paraId="74664600" w14:textId="77777777" w:rsidR="00A1543A" w:rsidRPr="00A1543A" w:rsidRDefault="00A1543A" w:rsidP="00A1543A">
      <w:pPr>
        <w:numPr>
          <w:ilvl w:val="0"/>
          <w:numId w:val="3"/>
        </w:numPr>
      </w:pPr>
      <w:r w:rsidRPr="00A1543A">
        <w:t>Một máy ảo Windows bất kỳ: Windows 7, Windows 8, Windows 10 hoặc Windows Server.</w:t>
      </w:r>
    </w:p>
    <w:p w14:paraId="12986A9C" w14:textId="77777777" w:rsidR="00A1543A" w:rsidRPr="00A1543A" w:rsidRDefault="00A1543A" w:rsidP="00A1543A">
      <w:pPr>
        <w:rPr>
          <w:b/>
          <w:bCs/>
        </w:rPr>
      </w:pPr>
      <w:r w:rsidRPr="00A1543A">
        <w:rPr>
          <w:b/>
          <w:bCs/>
        </w:rPr>
        <w:t>5. Cài đặt BetterCAP</w:t>
      </w:r>
    </w:p>
    <w:p w14:paraId="7C3E98D7" w14:textId="77777777" w:rsidR="00A1543A" w:rsidRPr="00A1543A" w:rsidRDefault="00A1543A" w:rsidP="00A1543A">
      <w:r w:rsidRPr="00A1543A">
        <w:lastRenderedPageBreak/>
        <w:t>Khởi động Kali Linux, mở Terminal và thực hiện các lệnh:</w:t>
      </w:r>
    </w:p>
    <w:p w14:paraId="087A7CD3" w14:textId="77777777" w:rsidR="00A1543A" w:rsidRPr="00A1543A" w:rsidRDefault="00A1543A" w:rsidP="00A1543A">
      <w:pPr>
        <w:rPr>
          <w:color w:val="EE0000"/>
        </w:rPr>
      </w:pPr>
      <w:r w:rsidRPr="00A1543A">
        <w:rPr>
          <w:color w:val="EE0000"/>
        </w:rPr>
        <w:t>apt-get update</w:t>
      </w:r>
    </w:p>
    <w:p w14:paraId="5E1362EC" w14:textId="77777777" w:rsidR="00A1543A" w:rsidRPr="00A1543A" w:rsidRDefault="00A1543A" w:rsidP="00A1543A">
      <w:pPr>
        <w:rPr>
          <w:color w:val="EE0000"/>
        </w:rPr>
      </w:pPr>
      <w:r w:rsidRPr="00A1543A">
        <w:rPr>
          <w:color w:val="EE0000"/>
        </w:rPr>
        <w:t>apt-get install bettercap</w:t>
      </w:r>
    </w:p>
    <w:p w14:paraId="28C6E163" w14:textId="77777777" w:rsidR="00A1543A" w:rsidRPr="00A1543A" w:rsidRDefault="00A1543A" w:rsidP="00A1543A">
      <w:pPr>
        <w:rPr>
          <w:b/>
          <w:bCs/>
        </w:rPr>
      </w:pPr>
      <w:r w:rsidRPr="00A1543A">
        <w:rPr>
          <w:b/>
          <w:bCs/>
        </w:rPr>
        <w:t>6. Các module của BetterCAP</w:t>
      </w:r>
    </w:p>
    <w:p w14:paraId="70C14AC9" w14:textId="77777777" w:rsidR="00A1543A" w:rsidRPr="00A1543A" w:rsidRDefault="00A1543A" w:rsidP="00A1543A">
      <w:r w:rsidRPr="00A1543A">
        <w:t>Khởi động BetterCAP và chỉ định card mạng hiện tại:</w:t>
      </w:r>
    </w:p>
    <w:p w14:paraId="425EE739" w14:textId="77777777" w:rsidR="00A1543A" w:rsidRPr="00A1543A" w:rsidRDefault="00A1543A" w:rsidP="00A1543A">
      <w:pPr>
        <w:rPr>
          <w:color w:val="EE0000"/>
        </w:rPr>
      </w:pPr>
      <w:r w:rsidRPr="00A1543A">
        <w:rPr>
          <w:color w:val="EE0000"/>
        </w:rPr>
        <w:t>bettercap -iface eth0</w:t>
      </w:r>
    </w:p>
    <w:p w14:paraId="4DD94641" w14:textId="77777777" w:rsidR="00A1543A" w:rsidRPr="00A1543A" w:rsidRDefault="00A1543A" w:rsidP="00A1543A">
      <w:r w:rsidRPr="00A1543A">
        <w:t>Nhập lệnh sau để hiển thị các module:</w:t>
      </w:r>
    </w:p>
    <w:p w14:paraId="23690F92" w14:textId="77777777" w:rsidR="00A1543A" w:rsidRPr="00A1543A" w:rsidRDefault="00A1543A" w:rsidP="00A1543A">
      <w:r w:rsidRPr="00A1543A">
        <w:t>help</w:t>
      </w:r>
    </w:p>
    <w:p w14:paraId="28FE5031" w14:textId="77777777" w:rsidR="00A1543A" w:rsidRPr="00A1543A" w:rsidRDefault="00A1543A" w:rsidP="00A1543A">
      <w:r w:rsidRPr="00A1543A">
        <w:t>Module events.stream được chạy mặc định.</w:t>
      </w:r>
    </w:p>
    <w:p w14:paraId="3F57423D" w14:textId="77777777" w:rsidR="00A1543A" w:rsidRPr="00A1543A" w:rsidRDefault="00A1543A" w:rsidP="00A1543A">
      <w:r w:rsidRPr="00A1543A">
        <w:t>Module này có nhiệm vụ báo cáo các sự kiện được tạo ra bởi những module khác trong phiên làm việc, bao gồm:</w:t>
      </w:r>
    </w:p>
    <w:p w14:paraId="11950138" w14:textId="77777777" w:rsidR="00A1543A" w:rsidRPr="00A1543A" w:rsidRDefault="00A1543A" w:rsidP="00A1543A">
      <w:pPr>
        <w:numPr>
          <w:ilvl w:val="0"/>
          <w:numId w:val="4"/>
        </w:numPr>
      </w:pPr>
      <w:r w:rsidRPr="00A1543A">
        <w:t>Log.</w:t>
      </w:r>
    </w:p>
    <w:p w14:paraId="1C5C79C4" w14:textId="77777777" w:rsidR="00A1543A" w:rsidRPr="00A1543A" w:rsidRDefault="00A1543A" w:rsidP="00A1543A">
      <w:pPr>
        <w:numPr>
          <w:ilvl w:val="0"/>
          <w:numId w:val="4"/>
        </w:numPr>
      </w:pPr>
      <w:r w:rsidRPr="00A1543A">
        <w:t>Host mới được phát hiện.</w:t>
      </w:r>
    </w:p>
    <w:p w14:paraId="22B8256D" w14:textId="77777777" w:rsidR="00A1543A" w:rsidRPr="00A1543A" w:rsidRDefault="00A1543A" w:rsidP="00A1543A">
      <w:pPr>
        <w:numPr>
          <w:ilvl w:val="0"/>
          <w:numId w:val="4"/>
        </w:numPr>
      </w:pPr>
      <w:r w:rsidRPr="00A1543A">
        <w:t>Các sự kiện khác.</w:t>
      </w:r>
    </w:p>
    <w:p w14:paraId="0D809C8B" w14:textId="77777777" w:rsidR="00A1543A" w:rsidRDefault="00A1543A" w:rsidP="00A1543A">
      <w:r w:rsidRPr="00A1543A">
        <w:t>Module này cũng có thể được sử dụng để tự động thực thi lệnh khi một sự kiện nhất định xảy ra.</w:t>
      </w:r>
    </w:p>
    <w:p w14:paraId="2FFC7D29" w14:textId="7D313440" w:rsidR="00A1543A" w:rsidRPr="00A1543A" w:rsidRDefault="00A1543A" w:rsidP="00A1543A">
      <w:r>
        <w:rPr>
          <w:noProof/>
        </w:rPr>
        <w:drawing>
          <wp:inline distT="0" distB="0" distL="0" distR="0" wp14:anchorId="63AE8185" wp14:editId="07440BE7">
            <wp:extent cx="5943600" cy="2481580"/>
            <wp:effectExtent l="0" t="0" r="0" b="0"/>
            <wp:docPr id="80249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3588" name=""/>
                    <pic:cNvPicPr/>
                  </pic:nvPicPr>
                  <pic:blipFill>
                    <a:blip r:embed="rId5"/>
                    <a:stretch>
                      <a:fillRect/>
                    </a:stretch>
                  </pic:blipFill>
                  <pic:spPr>
                    <a:xfrm>
                      <a:off x="0" y="0"/>
                      <a:ext cx="5943600" cy="2481580"/>
                    </a:xfrm>
                    <a:prstGeom prst="rect">
                      <a:avLst/>
                    </a:prstGeom>
                  </pic:spPr>
                </pic:pic>
              </a:graphicData>
            </a:graphic>
          </wp:inline>
        </w:drawing>
      </w:r>
    </w:p>
    <w:p w14:paraId="1A024116" w14:textId="77777777" w:rsidR="00A1543A" w:rsidRPr="00A1543A" w:rsidRDefault="00A1543A" w:rsidP="00A1543A">
      <w:r w:rsidRPr="00A1543A">
        <w:t>Các module được sử dụng để thực hiện MITM Attack: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8274"/>
      </w:tblGrid>
      <w:tr w:rsidR="00A1543A" w:rsidRPr="00A1543A" w14:paraId="54389AF2" w14:textId="77777777">
        <w:trPr>
          <w:tblHeader/>
          <w:tblCellSpacing w:w="15" w:type="dxa"/>
        </w:trPr>
        <w:tc>
          <w:tcPr>
            <w:tcW w:w="0" w:type="auto"/>
            <w:vAlign w:val="center"/>
            <w:hideMark/>
          </w:tcPr>
          <w:p w14:paraId="6387B27F" w14:textId="77777777" w:rsidR="00A1543A" w:rsidRPr="00A1543A" w:rsidRDefault="00A1543A" w:rsidP="00A1543A">
            <w:pPr>
              <w:rPr>
                <w:b/>
                <w:bCs/>
              </w:rPr>
            </w:pPr>
            <w:r w:rsidRPr="00A1543A">
              <w:rPr>
                <w:b/>
                <w:bCs/>
              </w:rPr>
              <w:lastRenderedPageBreak/>
              <w:t>Module</w:t>
            </w:r>
          </w:p>
        </w:tc>
        <w:tc>
          <w:tcPr>
            <w:tcW w:w="0" w:type="auto"/>
            <w:vAlign w:val="center"/>
            <w:hideMark/>
          </w:tcPr>
          <w:p w14:paraId="67D7933E" w14:textId="77777777" w:rsidR="00A1543A" w:rsidRPr="00A1543A" w:rsidRDefault="00A1543A" w:rsidP="00A1543A">
            <w:pPr>
              <w:rPr>
                <w:b/>
                <w:bCs/>
              </w:rPr>
            </w:pPr>
            <w:r w:rsidRPr="00A1543A">
              <w:rPr>
                <w:b/>
                <w:bCs/>
              </w:rPr>
              <w:t>Chức năng</w:t>
            </w:r>
          </w:p>
        </w:tc>
      </w:tr>
      <w:tr w:rsidR="00A1543A" w:rsidRPr="00A1543A" w14:paraId="0FD0C698" w14:textId="77777777">
        <w:trPr>
          <w:tblCellSpacing w:w="15" w:type="dxa"/>
        </w:trPr>
        <w:tc>
          <w:tcPr>
            <w:tcW w:w="0" w:type="auto"/>
            <w:vAlign w:val="center"/>
            <w:hideMark/>
          </w:tcPr>
          <w:p w14:paraId="1A9D258F" w14:textId="77777777" w:rsidR="00A1543A" w:rsidRPr="00A1543A" w:rsidRDefault="00A1543A" w:rsidP="00A1543A">
            <w:r w:rsidRPr="00A1543A">
              <w:t>net.probe</w:t>
            </w:r>
          </w:p>
        </w:tc>
        <w:tc>
          <w:tcPr>
            <w:tcW w:w="0" w:type="auto"/>
            <w:vAlign w:val="center"/>
            <w:hideMark/>
          </w:tcPr>
          <w:p w14:paraId="19B6AB27" w14:textId="77777777" w:rsidR="00A1543A" w:rsidRPr="00A1543A" w:rsidRDefault="00A1543A" w:rsidP="00A1543A">
            <w:r w:rsidRPr="00A1543A">
              <w:t>Gửi các loại gói tin thăm dò khác nhau đến từng địa chỉ IP trong subnet hiện tại để module net.recon phát hiện chúng.</w:t>
            </w:r>
          </w:p>
        </w:tc>
      </w:tr>
      <w:tr w:rsidR="00A1543A" w:rsidRPr="00A1543A" w14:paraId="5AC15474" w14:textId="77777777">
        <w:trPr>
          <w:tblCellSpacing w:w="15" w:type="dxa"/>
        </w:trPr>
        <w:tc>
          <w:tcPr>
            <w:tcW w:w="0" w:type="auto"/>
            <w:vAlign w:val="center"/>
            <w:hideMark/>
          </w:tcPr>
          <w:p w14:paraId="575F7D60" w14:textId="77777777" w:rsidR="00A1543A" w:rsidRPr="00A1543A" w:rsidRDefault="00A1543A" w:rsidP="00A1543A">
            <w:r w:rsidRPr="00A1543A">
              <w:t>net.recon</w:t>
            </w:r>
          </w:p>
        </w:tc>
        <w:tc>
          <w:tcPr>
            <w:tcW w:w="0" w:type="auto"/>
            <w:vAlign w:val="center"/>
            <w:hideMark/>
          </w:tcPr>
          <w:p w14:paraId="0559A2A5" w14:textId="77777777" w:rsidR="00A1543A" w:rsidRPr="00A1543A" w:rsidRDefault="00A1543A" w:rsidP="00A1543A">
            <w:r w:rsidRPr="00A1543A">
              <w:t>Định kỳ đọc bảng ARP của hệ thống để phát hiện các host mới trong mạng.</w:t>
            </w:r>
          </w:p>
        </w:tc>
      </w:tr>
      <w:tr w:rsidR="00A1543A" w:rsidRPr="00A1543A" w14:paraId="3ACEBBF9" w14:textId="77777777">
        <w:trPr>
          <w:tblCellSpacing w:w="15" w:type="dxa"/>
        </w:trPr>
        <w:tc>
          <w:tcPr>
            <w:tcW w:w="0" w:type="auto"/>
            <w:vAlign w:val="center"/>
            <w:hideMark/>
          </w:tcPr>
          <w:p w14:paraId="45D1CF0A" w14:textId="77777777" w:rsidR="00A1543A" w:rsidRPr="00A1543A" w:rsidRDefault="00A1543A" w:rsidP="00A1543A">
            <w:r w:rsidRPr="00A1543A">
              <w:t>arp.spoof</w:t>
            </w:r>
          </w:p>
        </w:tc>
        <w:tc>
          <w:tcPr>
            <w:tcW w:w="0" w:type="auto"/>
            <w:vAlign w:val="center"/>
            <w:hideMark/>
          </w:tcPr>
          <w:p w14:paraId="1D0097DD" w14:textId="77777777" w:rsidR="00A1543A" w:rsidRPr="00A1543A" w:rsidRDefault="00A1543A" w:rsidP="00A1543A">
            <w:r w:rsidRPr="00A1543A">
              <w:t>Liên tục gửi các gói ARP giả mạo đến những host được chọn để thực hiện MITM Attack.</w:t>
            </w:r>
          </w:p>
        </w:tc>
      </w:tr>
      <w:tr w:rsidR="00A1543A" w:rsidRPr="00A1543A" w14:paraId="196B8C93" w14:textId="77777777">
        <w:trPr>
          <w:tblCellSpacing w:w="15" w:type="dxa"/>
        </w:trPr>
        <w:tc>
          <w:tcPr>
            <w:tcW w:w="0" w:type="auto"/>
            <w:vAlign w:val="center"/>
            <w:hideMark/>
          </w:tcPr>
          <w:p w14:paraId="280E0C43" w14:textId="77777777" w:rsidR="00A1543A" w:rsidRPr="00A1543A" w:rsidRDefault="00A1543A" w:rsidP="00A1543A">
            <w:r w:rsidRPr="00A1543A">
              <w:t>net.sniff</w:t>
            </w:r>
          </w:p>
        </w:tc>
        <w:tc>
          <w:tcPr>
            <w:tcW w:w="0" w:type="auto"/>
            <w:vAlign w:val="center"/>
            <w:hideMark/>
          </w:tcPr>
          <w:p w14:paraId="3DF920C9" w14:textId="77777777" w:rsidR="00A1543A" w:rsidRPr="00A1543A" w:rsidRDefault="00A1543A" w:rsidP="00A1543A">
            <w:r w:rsidRPr="00A1543A">
              <w:t>Bắt gói tin mạng, hỗ trợ cú pháp BPF và biểu thức chính quy để lọc. Module này có thể phân tích một số giao thức để thu thập thông tin xác thực.</w:t>
            </w:r>
          </w:p>
        </w:tc>
      </w:tr>
    </w:tbl>
    <w:p w14:paraId="4DFC96CD" w14:textId="77777777" w:rsidR="00A1543A" w:rsidRDefault="00A1543A" w:rsidP="00A1543A">
      <w:r w:rsidRPr="00A1543A">
        <w:t>Có thể nhập help kèm tên module để xem thông tin chi tiết của module.</w:t>
      </w:r>
    </w:p>
    <w:p w14:paraId="61A5FF32" w14:textId="7567057F" w:rsidR="00A1543A" w:rsidRPr="00A1543A" w:rsidRDefault="00A1543A" w:rsidP="00A1543A">
      <w:r>
        <w:rPr>
          <w:noProof/>
        </w:rPr>
        <w:drawing>
          <wp:inline distT="0" distB="0" distL="0" distR="0" wp14:anchorId="0C4AD66C" wp14:editId="625CB896">
            <wp:extent cx="5943600" cy="3514090"/>
            <wp:effectExtent l="0" t="0" r="0" b="0"/>
            <wp:docPr id="80020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02898" name=""/>
                    <pic:cNvPicPr/>
                  </pic:nvPicPr>
                  <pic:blipFill>
                    <a:blip r:embed="rId6"/>
                    <a:stretch>
                      <a:fillRect/>
                    </a:stretch>
                  </pic:blipFill>
                  <pic:spPr>
                    <a:xfrm>
                      <a:off x="0" y="0"/>
                      <a:ext cx="5943600" cy="3514090"/>
                    </a:xfrm>
                    <a:prstGeom prst="rect">
                      <a:avLst/>
                    </a:prstGeom>
                  </pic:spPr>
                </pic:pic>
              </a:graphicData>
            </a:graphic>
          </wp:inline>
        </w:drawing>
      </w:r>
    </w:p>
    <w:p w14:paraId="1523B6A5" w14:textId="77777777" w:rsidR="00A1543A" w:rsidRPr="00A1543A" w:rsidRDefault="00A1543A" w:rsidP="00A1543A">
      <w:pPr>
        <w:rPr>
          <w:b/>
          <w:bCs/>
        </w:rPr>
      </w:pPr>
      <w:r w:rsidRPr="00A1543A">
        <w:rPr>
          <w:b/>
          <w:bCs/>
        </w:rPr>
        <w:t>7. Thiết lập các module để thực hiện ARP Spoofing</w:t>
      </w:r>
    </w:p>
    <w:p w14:paraId="1622A5CB" w14:textId="77777777" w:rsidR="00A1543A" w:rsidRPr="00A1543A" w:rsidRDefault="00A1543A" w:rsidP="00A1543A">
      <w:pPr>
        <w:rPr>
          <w:b/>
          <w:bCs/>
        </w:rPr>
      </w:pPr>
      <w:r w:rsidRPr="00A1543A">
        <w:rPr>
          <w:b/>
          <w:bCs/>
        </w:rPr>
        <w:t>Bước 1: Khởi động module Prober</w:t>
      </w:r>
    </w:p>
    <w:p w14:paraId="4A3F2C05" w14:textId="77777777" w:rsidR="00A1543A" w:rsidRPr="00A1543A" w:rsidRDefault="00A1543A" w:rsidP="00A1543A">
      <w:r w:rsidRPr="00A1543A">
        <w:t>Khởi động module net.probe để gửi các loại gói tin thăm dò đến từng địa chỉ IP trong subnet hiện tại.</w:t>
      </w:r>
    </w:p>
    <w:p w14:paraId="74889C65" w14:textId="77777777" w:rsidR="00A1543A" w:rsidRPr="00A1543A" w:rsidRDefault="00A1543A" w:rsidP="00A1543A">
      <w:r w:rsidRPr="00A1543A">
        <w:t>Các gói tin này giúp module net.recon phát hiện các thiết bị.</w:t>
      </w:r>
    </w:p>
    <w:p w14:paraId="37E4D411" w14:textId="77777777" w:rsidR="00A1543A" w:rsidRPr="00A1543A" w:rsidRDefault="00A1543A" w:rsidP="00A1543A">
      <w:r w:rsidRPr="00A1543A">
        <w:t>Module Prober có thể tự động khởi động module net.recon.</w:t>
      </w:r>
    </w:p>
    <w:p w14:paraId="60A84FF0" w14:textId="77777777" w:rsidR="00A1543A" w:rsidRPr="00A1543A" w:rsidRDefault="00A1543A" w:rsidP="00A1543A">
      <w:pPr>
        <w:rPr>
          <w:color w:val="EE0000"/>
        </w:rPr>
      </w:pPr>
      <w:r w:rsidRPr="00A1543A">
        <w:rPr>
          <w:color w:val="EE0000"/>
        </w:rPr>
        <w:lastRenderedPageBreak/>
        <w:t>net.probe on</w:t>
      </w:r>
    </w:p>
    <w:p w14:paraId="67114313" w14:textId="2EB7F947" w:rsidR="00A1543A" w:rsidRPr="00A1543A" w:rsidRDefault="00A1543A" w:rsidP="00A1543A">
      <w:pPr>
        <w:rPr>
          <w:b/>
          <w:bCs/>
        </w:rPr>
      </w:pPr>
      <w:r>
        <w:rPr>
          <w:noProof/>
        </w:rPr>
        <w:drawing>
          <wp:inline distT="0" distB="0" distL="0" distR="0" wp14:anchorId="62E2F687" wp14:editId="2020C8AB">
            <wp:extent cx="5943600" cy="2004060"/>
            <wp:effectExtent l="0" t="0" r="0" b="0"/>
            <wp:docPr id="199481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13931" name=""/>
                    <pic:cNvPicPr/>
                  </pic:nvPicPr>
                  <pic:blipFill>
                    <a:blip r:embed="rId7"/>
                    <a:stretch>
                      <a:fillRect/>
                    </a:stretch>
                  </pic:blipFill>
                  <pic:spPr>
                    <a:xfrm>
                      <a:off x="0" y="0"/>
                      <a:ext cx="5943600" cy="2004060"/>
                    </a:xfrm>
                    <a:prstGeom prst="rect">
                      <a:avLst/>
                    </a:prstGeom>
                  </pic:spPr>
                </pic:pic>
              </a:graphicData>
            </a:graphic>
          </wp:inline>
        </w:drawing>
      </w:r>
      <w:r w:rsidRPr="00A1543A">
        <w:rPr>
          <w:b/>
          <w:bCs/>
        </w:rPr>
        <w:t>Bước 2: Khởi động quá trình phát hiện host</w:t>
      </w:r>
    </w:p>
    <w:p w14:paraId="1C472398" w14:textId="77777777" w:rsidR="00A1543A" w:rsidRPr="00903CA9" w:rsidRDefault="00A1543A" w:rsidP="00A1543A">
      <w:pPr>
        <w:rPr>
          <w:color w:val="EE0000"/>
        </w:rPr>
      </w:pPr>
      <w:r w:rsidRPr="00903CA9">
        <w:rPr>
          <w:color w:val="EE0000"/>
        </w:rPr>
        <w:t>net.recon on</w:t>
      </w:r>
    </w:p>
    <w:p w14:paraId="702D4313" w14:textId="77777777" w:rsidR="00A1543A" w:rsidRPr="00A1543A" w:rsidRDefault="00A1543A" w:rsidP="00A1543A">
      <w:r w:rsidRPr="00A1543A">
        <w:t>Có thể sử dụng lệnh sau để xem các thiết bị đang kết nối cùng địa chỉ IP và địa chỉ MAC:</w:t>
      </w:r>
    </w:p>
    <w:p w14:paraId="13732D56" w14:textId="77777777" w:rsidR="00A1543A" w:rsidRPr="00903CA9" w:rsidRDefault="00A1543A" w:rsidP="00A1543A">
      <w:pPr>
        <w:rPr>
          <w:color w:val="EE0000"/>
        </w:rPr>
      </w:pPr>
      <w:r w:rsidRPr="00903CA9">
        <w:rPr>
          <w:color w:val="EE0000"/>
        </w:rPr>
        <w:t>net.show</w:t>
      </w:r>
    </w:p>
    <w:p w14:paraId="41B4422F" w14:textId="6DC8D8B5" w:rsidR="00903CA9" w:rsidRPr="00A1543A" w:rsidRDefault="00903CA9" w:rsidP="00A1543A">
      <w:r>
        <w:rPr>
          <w:noProof/>
        </w:rPr>
        <w:drawing>
          <wp:inline distT="0" distB="0" distL="0" distR="0" wp14:anchorId="4D2E82C0" wp14:editId="7DC7FA20">
            <wp:extent cx="5943600" cy="1682115"/>
            <wp:effectExtent l="0" t="0" r="0" b="0"/>
            <wp:docPr id="139663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38229" name=""/>
                    <pic:cNvPicPr/>
                  </pic:nvPicPr>
                  <pic:blipFill>
                    <a:blip r:embed="rId8"/>
                    <a:stretch>
                      <a:fillRect/>
                    </a:stretch>
                  </pic:blipFill>
                  <pic:spPr>
                    <a:xfrm>
                      <a:off x="0" y="0"/>
                      <a:ext cx="5943600" cy="1682115"/>
                    </a:xfrm>
                    <a:prstGeom prst="rect">
                      <a:avLst/>
                    </a:prstGeom>
                  </pic:spPr>
                </pic:pic>
              </a:graphicData>
            </a:graphic>
          </wp:inline>
        </w:drawing>
      </w:r>
    </w:p>
    <w:p w14:paraId="449EF26A" w14:textId="77777777" w:rsidR="00A1543A" w:rsidRPr="00A1543A" w:rsidRDefault="00A1543A" w:rsidP="00A1543A">
      <w:pPr>
        <w:rPr>
          <w:b/>
          <w:bCs/>
        </w:rPr>
      </w:pPr>
      <w:r w:rsidRPr="00A1543A">
        <w:rPr>
          <w:b/>
          <w:bCs/>
        </w:rPr>
        <w:t>Bước 3: Đặt tùy chọn Fullduplex thành True</w:t>
      </w:r>
    </w:p>
    <w:p w14:paraId="20C6B2DD" w14:textId="77777777" w:rsidR="00A1543A" w:rsidRPr="00903CA9" w:rsidRDefault="00A1543A" w:rsidP="00A1543A">
      <w:pPr>
        <w:rPr>
          <w:color w:val="EE0000"/>
        </w:rPr>
      </w:pPr>
      <w:r w:rsidRPr="00903CA9">
        <w:rPr>
          <w:color w:val="EE0000"/>
        </w:rPr>
        <w:t>set arp.spoof.fullduplex true</w:t>
      </w:r>
    </w:p>
    <w:p w14:paraId="01C88069" w14:textId="77777777" w:rsidR="00A1543A" w:rsidRPr="00A1543A" w:rsidRDefault="00A1543A" w:rsidP="00A1543A">
      <w:r w:rsidRPr="00A1543A">
        <w:t>Khi đặt fullduplex thành true, cả máy mục tiêu và Gateway đều bị tác động.</w:t>
      </w:r>
    </w:p>
    <w:p w14:paraId="03F2F17F" w14:textId="77777777" w:rsidR="00A1543A" w:rsidRPr="00A1543A" w:rsidRDefault="00A1543A" w:rsidP="00A1543A">
      <w:r w:rsidRPr="00A1543A">
        <w:t>Nếu không đặt thành true, chỉ máy mục tiêu bị tác động.</w:t>
      </w:r>
    </w:p>
    <w:p w14:paraId="1A275535" w14:textId="77777777" w:rsidR="00A1543A" w:rsidRPr="00A1543A" w:rsidRDefault="00A1543A" w:rsidP="00A1543A">
      <w:r w:rsidRPr="00A1543A">
        <w:t>Nếu router có cơ chế bảo vệ chống ARP Spoofing, cuộc tấn công sẽ thất bại.</w:t>
      </w:r>
    </w:p>
    <w:p w14:paraId="71FC81F9" w14:textId="77777777" w:rsidR="00A1543A" w:rsidRPr="00A1543A" w:rsidRDefault="00A1543A" w:rsidP="00A1543A">
      <w:pPr>
        <w:rPr>
          <w:b/>
          <w:bCs/>
        </w:rPr>
      </w:pPr>
      <w:r w:rsidRPr="00A1543A">
        <w:rPr>
          <w:b/>
          <w:bCs/>
        </w:rPr>
        <w:t>Bước 4: Chỉ định mục tiêu</w:t>
      </w:r>
    </w:p>
    <w:p w14:paraId="7F131318" w14:textId="77777777" w:rsidR="00A1543A" w:rsidRPr="00A1543A" w:rsidRDefault="00A1543A" w:rsidP="00A1543A">
      <w:r w:rsidRPr="00A1543A">
        <w:t>Mục tiêu có thể là danh sách địa chỉ MAC, địa chỉ IP, dải địa chỉ IP hoặc alias được phân cách bằng dấu phẩy.</w:t>
      </w:r>
    </w:p>
    <w:p w14:paraId="19D07C07" w14:textId="4E6778B9" w:rsidR="00A1543A" w:rsidRPr="00903CA9" w:rsidRDefault="00A1543A" w:rsidP="00A1543A">
      <w:pPr>
        <w:rPr>
          <w:color w:val="EE0000"/>
        </w:rPr>
      </w:pPr>
      <w:r w:rsidRPr="00903CA9">
        <w:rPr>
          <w:color w:val="EE0000"/>
        </w:rPr>
        <w:t>set arp.spoof.targets 1</w:t>
      </w:r>
      <w:r w:rsidR="00903CA9" w:rsidRPr="00903CA9">
        <w:rPr>
          <w:color w:val="EE0000"/>
        </w:rPr>
        <w:t>92.168.81.13</w:t>
      </w:r>
      <w:r w:rsidR="000D2690">
        <w:rPr>
          <w:color w:val="EE0000"/>
        </w:rPr>
        <w:t>3</w:t>
      </w:r>
    </w:p>
    <w:p w14:paraId="6E32D934" w14:textId="77777777" w:rsidR="00A1543A" w:rsidRPr="00A1543A" w:rsidRDefault="00A1543A" w:rsidP="00A1543A">
      <w:pPr>
        <w:rPr>
          <w:b/>
          <w:bCs/>
        </w:rPr>
      </w:pPr>
      <w:r w:rsidRPr="00A1543A">
        <w:rPr>
          <w:b/>
          <w:bCs/>
        </w:rPr>
        <w:lastRenderedPageBreak/>
        <w:t>Bước 5: Khởi động ARP Spoofer</w:t>
      </w:r>
    </w:p>
    <w:p w14:paraId="2FC396BA" w14:textId="77777777" w:rsidR="00A1543A" w:rsidRPr="00903CA9" w:rsidRDefault="00A1543A" w:rsidP="00A1543A">
      <w:pPr>
        <w:rPr>
          <w:color w:val="EE0000"/>
        </w:rPr>
      </w:pPr>
      <w:r w:rsidRPr="00903CA9">
        <w:rPr>
          <w:color w:val="EE0000"/>
        </w:rPr>
        <w:t>arp.spoof on</w:t>
      </w:r>
    </w:p>
    <w:p w14:paraId="3738A297" w14:textId="44A85C3A" w:rsidR="00A1543A" w:rsidRPr="00A1543A" w:rsidRDefault="00903CA9" w:rsidP="00A1543A">
      <w:pPr>
        <w:rPr>
          <w:b/>
          <w:bCs/>
        </w:rPr>
      </w:pPr>
      <w:r>
        <w:rPr>
          <w:noProof/>
        </w:rPr>
        <w:drawing>
          <wp:inline distT="0" distB="0" distL="0" distR="0" wp14:anchorId="09E6F0D8" wp14:editId="52C60CE5">
            <wp:extent cx="5943600" cy="1951990"/>
            <wp:effectExtent l="0" t="0" r="0" b="0"/>
            <wp:docPr id="73435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56860" name=""/>
                    <pic:cNvPicPr/>
                  </pic:nvPicPr>
                  <pic:blipFill>
                    <a:blip r:embed="rId9"/>
                    <a:stretch>
                      <a:fillRect/>
                    </a:stretch>
                  </pic:blipFill>
                  <pic:spPr>
                    <a:xfrm>
                      <a:off x="0" y="0"/>
                      <a:ext cx="5943600" cy="1951990"/>
                    </a:xfrm>
                    <a:prstGeom prst="rect">
                      <a:avLst/>
                    </a:prstGeom>
                  </pic:spPr>
                </pic:pic>
              </a:graphicData>
            </a:graphic>
          </wp:inline>
        </w:drawing>
      </w:r>
      <w:r w:rsidR="00A1543A" w:rsidRPr="00A1543A">
        <w:rPr>
          <w:b/>
          <w:bCs/>
        </w:rPr>
        <w:t>Bước 6: Khởi động Packet Sniffer</w:t>
      </w:r>
    </w:p>
    <w:p w14:paraId="12C23D52" w14:textId="77777777" w:rsidR="00A1543A" w:rsidRPr="00903CA9" w:rsidRDefault="00A1543A" w:rsidP="00A1543A">
      <w:pPr>
        <w:rPr>
          <w:color w:val="EE0000"/>
        </w:rPr>
      </w:pPr>
      <w:r w:rsidRPr="00903CA9">
        <w:rPr>
          <w:color w:val="EE0000"/>
        </w:rPr>
        <w:t>net.sniff on</w:t>
      </w:r>
    </w:p>
    <w:p w14:paraId="40B72AB0" w14:textId="77777777" w:rsidR="00A1543A" w:rsidRPr="00A1543A" w:rsidRDefault="00A1543A" w:rsidP="00A1543A">
      <w:pPr>
        <w:rPr>
          <w:b/>
          <w:bCs/>
        </w:rPr>
      </w:pPr>
      <w:r w:rsidRPr="00A1543A">
        <w:rPr>
          <w:b/>
          <w:bCs/>
        </w:rPr>
        <w:t>Bước 7: Kiểm tra các module đang chạy</w:t>
      </w:r>
    </w:p>
    <w:p w14:paraId="4DED68BF" w14:textId="77777777" w:rsidR="00A1543A" w:rsidRPr="00A1543A" w:rsidRDefault="00A1543A" w:rsidP="00A1543A">
      <w:r w:rsidRPr="00A1543A">
        <w:t>help</w:t>
      </w:r>
    </w:p>
    <w:p w14:paraId="2C4896E5" w14:textId="41959AE5" w:rsidR="00A1543A" w:rsidRPr="00A1543A" w:rsidRDefault="00903CA9" w:rsidP="00A1543A">
      <w:pPr>
        <w:rPr>
          <w:b/>
          <w:bCs/>
        </w:rPr>
      </w:pPr>
      <w:r>
        <w:rPr>
          <w:noProof/>
        </w:rPr>
        <w:lastRenderedPageBreak/>
        <w:drawing>
          <wp:inline distT="0" distB="0" distL="0" distR="0" wp14:anchorId="2364134B" wp14:editId="5144DE64">
            <wp:extent cx="5857875" cy="6543675"/>
            <wp:effectExtent l="0" t="0" r="9525" b="9525"/>
            <wp:docPr id="71271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16008" name=""/>
                    <pic:cNvPicPr/>
                  </pic:nvPicPr>
                  <pic:blipFill>
                    <a:blip r:embed="rId10"/>
                    <a:stretch>
                      <a:fillRect/>
                    </a:stretch>
                  </pic:blipFill>
                  <pic:spPr>
                    <a:xfrm>
                      <a:off x="0" y="0"/>
                      <a:ext cx="5857875" cy="6543675"/>
                    </a:xfrm>
                    <a:prstGeom prst="rect">
                      <a:avLst/>
                    </a:prstGeom>
                  </pic:spPr>
                </pic:pic>
              </a:graphicData>
            </a:graphic>
          </wp:inline>
        </w:drawing>
      </w:r>
      <w:r w:rsidR="00A1543A" w:rsidRPr="00A1543A">
        <w:rPr>
          <w:b/>
          <w:bCs/>
        </w:rPr>
        <w:t>8. Hoạt động ARP Spoofing</w:t>
      </w:r>
    </w:p>
    <w:p w14:paraId="77D18AFB" w14:textId="77777777" w:rsidR="00A1543A" w:rsidRPr="00A1543A" w:rsidRDefault="00A1543A" w:rsidP="00A1543A">
      <w:r w:rsidRPr="00A1543A">
        <w:t>BetterCAP đánh lừa router và máy mục tiêu Windows, đưa máy Kali vào giữa kết nối.</w:t>
      </w:r>
    </w:p>
    <w:p w14:paraId="3CCDBD70" w14:textId="77777777" w:rsidR="00A1543A" w:rsidRPr="00A1543A" w:rsidRDefault="00A1543A" w:rsidP="00A1543A">
      <w:pPr>
        <w:numPr>
          <w:ilvl w:val="0"/>
          <w:numId w:val="5"/>
        </w:numPr>
      </w:pPr>
      <w:r w:rsidRPr="00A1543A">
        <w:t>Router: thiết bị Gateway.</w:t>
      </w:r>
    </w:p>
    <w:p w14:paraId="3BE94E13" w14:textId="77777777" w:rsidR="00A1543A" w:rsidRPr="00A1543A" w:rsidRDefault="00A1543A" w:rsidP="00A1543A">
      <w:pPr>
        <w:numPr>
          <w:ilvl w:val="0"/>
          <w:numId w:val="5"/>
        </w:numPr>
      </w:pPr>
      <w:r w:rsidRPr="00A1543A">
        <w:t>Target machine: máy Windows.</w:t>
      </w:r>
    </w:p>
    <w:p w14:paraId="00650752" w14:textId="77777777" w:rsidR="00A1543A" w:rsidRPr="00A1543A" w:rsidRDefault="00A1543A" w:rsidP="00A1543A">
      <w:pPr>
        <w:numPr>
          <w:ilvl w:val="0"/>
          <w:numId w:val="5"/>
        </w:numPr>
      </w:pPr>
      <w:r w:rsidRPr="00A1543A">
        <w:t>Attacker machine: máy Kali Linux.</w:t>
      </w:r>
    </w:p>
    <w:p w14:paraId="4924D422" w14:textId="77777777" w:rsidR="00A1543A" w:rsidRPr="00A1543A" w:rsidRDefault="00A1543A" w:rsidP="00A1543A">
      <w:r w:rsidRPr="00A1543A">
        <w:lastRenderedPageBreak/>
        <w:t>Trên máy Windows, sử dụng lệnh xem bảng ARP:</w:t>
      </w:r>
    </w:p>
    <w:p w14:paraId="24EAF1D9" w14:textId="77777777" w:rsidR="00A1543A" w:rsidRPr="00903CA9" w:rsidRDefault="00A1543A" w:rsidP="00A1543A">
      <w:pPr>
        <w:rPr>
          <w:color w:val="EE0000"/>
        </w:rPr>
      </w:pPr>
      <w:r w:rsidRPr="00903CA9">
        <w:rPr>
          <w:color w:val="EE0000"/>
        </w:rPr>
        <w:t>arp -a</w:t>
      </w:r>
    </w:p>
    <w:p w14:paraId="71AD08AF" w14:textId="786B8DC2" w:rsidR="00A1543A" w:rsidRDefault="00A1543A" w:rsidP="00A1543A">
      <w:r w:rsidRPr="00A1543A">
        <w:t>Máy Windows cho rằng địa chỉ MAC của router giống với địa chỉ MAC của máy Kali vì bảng ARP đã bị giả mạo.</w:t>
      </w:r>
    </w:p>
    <w:p w14:paraId="5CB1FA75" w14:textId="36A6A95C" w:rsidR="000D2690" w:rsidRPr="00A1543A" w:rsidRDefault="000D2690" w:rsidP="00A1543A">
      <w:r>
        <w:rPr>
          <w:noProof/>
        </w:rPr>
        <w:drawing>
          <wp:inline distT="0" distB="0" distL="0" distR="0" wp14:anchorId="32BBF049" wp14:editId="2AC05C13">
            <wp:extent cx="5943600" cy="2782570"/>
            <wp:effectExtent l="0" t="0" r="0" b="0"/>
            <wp:docPr id="189571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15585" name=""/>
                    <pic:cNvPicPr/>
                  </pic:nvPicPr>
                  <pic:blipFill>
                    <a:blip r:embed="rId11"/>
                    <a:stretch>
                      <a:fillRect/>
                    </a:stretch>
                  </pic:blipFill>
                  <pic:spPr>
                    <a:xfrm>
                      <a:off x="0" y="0"/>
                      <a:ext cx="5943600" cy="2782570"/>
                    </a:xfrm>
                    <a:prstGeom prst="rect">
                      <a:avLst/>
                    </a:prstGeom>
                  </pic:spPr>
                </pic:pic>
              </a:graphicData>
            </a:graphic>
          </wp:inline>
        </w:drawing>
      </w:r>
    </w:p>
    <w:p w14:paraId="163326CD" w14:textId="77777777" w:rsidR="00A1543A" w:rsidRPr="00A1543A" w:rsidRDefault="00A1543A" w:rsidP="00A1543A">
      <w:pPr>
        <w:rPr>
          <w:b/>
          <w:bCs/>
        </w:rPr>
      </w:pPr>
      <w:r w:rsidRPr="00A1543A">
        <w:rPr>
          <w:b/>
          <w:bCs/>
        </w:rPr>
        <w:t>9. Tạo lưu lượng trên máy mục tiêu</w:t>
      </w:r>
    </w:p>
    <w:p w14:paraId="43643873" w14:textId="77777777" w:rsidR="00A1543A" w:rsidRPr="00A1543A" w:rsidRDefault="00A1543A" w:rsidP="00A1543A">
      <w:pPr>
        <w:rPr>
          <w:b/>
          <w:bCs/>
        </w:rPr>
      </w:pPr>
      <w:r w:rsidRPr="00A1543A">
        <w:rPr>
          <w:b/>
          <w:bCs/>
        </w:rPr>
        <w:t>Bước 1</w:t>
      </w:r>
    </w:p>
    <w:p w14:paraId="76D67388" w14:textId="77777777" w:rsidR="00A1543A" w:rsidRPr="00A1543A" w:rsidRDefault="00A1543A" w:rsidP="00A1543A">
      <w:r w:rsidRPr="00A1543A">
        <w:t>Đăng nhập vào máy ảo Windows.</w:t>
      </w:r>
    </w:p>
    <w:p w14:paraId="1C1B2DDB" w14:textId="77777777" w:rsidR="00A1543A" w:rsidRPr="00A1543A" w:rsidRDefault="00A1543A" w:rsidP="00A1543A">
      <w:pPr>
        <w:rPr>
          <w:b/>
          <w:bCs/>
        </w:rPr>
      </w:pPr>
      <w:r w:rsidRPr="00A1543A">
        <w:rPr>
          <w:b/>
          <w:bCs/>
        </w:rPr>
        <w:t>Bước 2</w:t>
      </w:r>
    </w:p>
    <w:p w14:paraId="59BAF15D" w14:textId="77777777" w:rsidR="00A1543A" w:rsidRPr="00A1543A" w:rsidRDefault="00A1543A" w:rsidP="00A1543A">
      <w:r w:rsidRPr="00A1543A">
        <w:t>Mở trình duyệt và truy cập:</w:t>
      </w:r>
    </w:p>
    <w:p w14:paraId="73CA6F93" w14:textId="77777777" w:rsidR="00A1543A" w:rsidRPr="00A1543A" w:rsidRDefault="00A1543A" w:rsidP="00A1543A">
      <w:r w:rsidRPr="00A1543A">
        <w:t>http://testhtml5.vulnweb.com</w:t>
      </w:r>
    </w:p>
    <w:p w14:paraId="38273EBB" w14:textId="77777777" w:rsidR="00A1543A" w:rsidRPr="00A1543A" w:rsidRDefault="00A1543A" w:rsidP="00A1543A">
      <w:pPr>
        <w:rPr>
          <w:b/>
          <w:bCs/>
        </w:rPr>
      </w:pPr>
      <w:r w:rsidRPr="00A1543A">
        <w:rPr>
          <w:b/>
          <w:bCs/>
        </w:rPr>
        <w:t>Bước 3</w:t>
      </w:r>
    </w:p>
    <w:p w14:paraId="549E6E2A" w14:textId="77777777" w:rsidR="00A1543A" w:rsidRPr="00A1543A" w:rsidRDefault="00A1543A" w:rsidP="00A1543A">
      <w:r w:rsidRPr="00A1543A">
        <w:t>Đăng nhập vào trang web kiểm thử bằng thông tin:</w:t>
      </w:r>
    </w:p>
    <w:p w14:paraId="5CF5201E" w14:textId="77777777" w:rsidR="00A1543A" w:rsidRPr="00A1543A" w:rsidRDefault="00A1543A" w:rsidP="00A1543A">
      <w:r w:rsidRPr="00A1543A">
        <w:t>Username: admin</w:t>
      </w:r>
    </w:p>
    <w:p w14:paraId="42DDF717" w14:textId="77777777" w:rsidR="00A1543A" w:rsidRDefault="00A1543A" w:rsidP="00A1543A">
      <w:r w:rsidRPr="00A1543A">
        <w:t>Password: password</w:t>
      </w:r>
    </w:p>
    <w:p w14:paraId="49314305" w14:textId="1B602961" w:rsidR="001B2BC8" w:rsidRDefault="001B2BC8" w:rsidP="00A1543A">
      <w:r>
        <w:rPr>
          <w:noProof/>
        </w:rPr>
        <w:lastRenderedPageBreak/>
        <w:drawing>
          <wp:inline distT="0" distB="0" distL="0" distR="0" wp14:anchorId="53202084" wp14:editId="1A4AF6C7">
            <wp:extent cx="5943600" cy="2832100"/>
            <wp:effectExtent l="0" t="0" r="0" b="6350"/>
            <wp:docPr id="109075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54096" name=""/>
                    <pic:cNvPicPr/>
                  </pic:nvPicPr>
                  <pic:blipFill>
                    <a:blip r:embed="rId12"/>
                    <a:stretch>
                      <a:fillRect/>
                    </a:stretch>
                  </pic:blipFill>
                  <pic:spPr>
                    <a:xfrm>
                      <a:off x="0" y="0"/>
                      <a:ext cx="5943600" cy="2832100"/>
                    </a:xfrm>
                    <a:prstGeom prst="rect">
                      <a:avLst/>
                    </a:prstGeom>
                  </pic:spPr>
                </pic:pic>
              </a:graphicData>
            </a:graphic>
          </wp:inline>
        </w:drawing>
      </w:r>
    </w:p>
    <w:p w14:paraId="22A7E8EB" w14:textId="687D4AD1" w:rsidR="001B2BC8" w:rsidRPr="00A1543A" w:rsidRDefault="001B2BC8" w:rsidP="00A1543A">
      <w:r>
        <w:rPr>
          <w:noProof/>
        </w:rPr>
        <w:drawing>
          <wp:inline distT="0" distB="0" distL="0" distR="0" wp14:anchorId="58A29815" wp14:editId="4868687C">
            <wp:extent cx="5943600" cy="713740"/>
            <wp:effectExtent l="0" t="0" r="0" b="0"/>
            <wp:docPr id="39893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34082" name=""/>
                    <pic:cNvPicPr/>
                  </pic:nvPicPr>
                  <pic:blipFill>
                    <a:blip r:embed="rId13"/>
                    <a:stretch>
                      <a:fillRect/>
                    </a:stretch>
                  </pic:blipFill>
                  <pic:spPr>
                    <a:xfrm>
                      <a:off x="0" y="0"/>
                      <a:ext cx="5943600" cy="713740"/>
                    </a:xfrm>
                    <a:prstGeom prst="rect">
                      <a:avLst/>
                    </a:prstGeom>
                  </pic:spPr>
                </pic:pic>
              </a:graphicData>
            </a:graphic>
          </wp:inline>
        </w:drawing>
      </w:r>
    </w:p>
    <w:p w14:paraId="585CFF2D" w14:textId="77777777" w:rsidR="00A1543A" w:rsidRPr="00A1543A" w:rsidRDefault="00A1543A" w:rsidP="00A1543A">
      <w:pPr>
        <w:rPr>
          <w:b/>
          <w:bCs/>
        </w:rPr>
      </w:pPr>
      <w:r w:rsidRPr="00A1543A">
        <w:rPr>
          <w:b/>
          <w:bCs/>
        </w:rPr>
        <w:t>10. Thu thập và phân tích request</w:t>
      </w:r>
    </w:p>
    <w:p w14:paraId="02B648AE" w14:textId="77777777" w:rsidR="00A1543A" w:rsidRPr="00A1543A" w:rsidRDefault="00A1543A" w:rsidP="00A1543A">
      <w:r w:rsidRPr="00A1543A">
        <w:t>Quay lại BetterCAP trên máy Kali và phân tích các request được gửi từ máy Windows.</w:t>
      </w:r>
    </w:p>
    <w:p w14:paraId="22EDE9E3" w14:textId="77777777" w:rsidR="00A1543A" w:rsidRPr="00A1543A" w:rsidRDefault="00A1543A" w:rsidP="00A1543A">
      <w:r w:rsidRPr="00A1543A">
        <w:t>BetterCAP bắt được thông tin xác thực được gửi đến website.</w:t>
      </w:r>
    </w:p>
    <w:p w14:paraId="1C325F0B" w14:textId="77777777" w:rsidR="00A1543A" w:rsidRPr="00A1543A" w:rsidRDefault="00A1543A" w:rsidP="00A1543A">
      <w:r w:rsidRPr="00A1543A">
        <w:t>Tất cả dữ liệu mà máy mục tiêu gửi và nhận đều được máy Kali Linux bắt lại.</w:t>
      </w:r>
    </w:p>
    <w:p w14:paraId="5374D79A" w14:textId="77777777" w:rsidR="00A1543A" w:rsidRPr="00A1543A" w:rsidRDefault="00A1543A" w:rsidP="00A1543A">
      <w:r w:rsidRPr="00A1543A">
        <w:t>Kỹ thuật này hoạt động với website sử dụng HTTP, không hoạt động trực tiếp với HTTPS.</w:t>
      </w:r>
    </w:p>
    <w:p w14:paraId="44800809" w14:textId="77777777" w:rsidR="00A1543A" w:rsidRPr="00A1543A" w:rsidRDefault="00A1543A" w:rsidP="00A1543A">
      <w:r w:rsidRPr="00A1543A">
        <w:t>Để thực hiện với HTTPS cần vượt qua HSTS – HTTP Strict Transport Security. GitHub đề cập việc sử dụng BetterCAP cùng Caplet hstshijack.</w:t>
      </w:r>
    </w:p>
    <w:p w14:paraId="7EC119FB" w14:textId="77777777" w:rsidR="00A1543A" w:rsidRPr="00A1543A" w:rsidRDefault="00A1543A" w:rsidP="00A1543A">
      <w:pPr>
        <w:rPr>
          <w:b/>
          <w:bCs/>
        </w:rPr>
      </w:pPr>
      <w:r w:rsidRPr="00A1543A">
        <w:rPr>
          <w:b/>
          <w:bCs/>
        </w:rPr>
        <w:t>11. Tự động hóa BetterCAP bằng Caplet</w:t>
      </w:r>
    </w:p>
    <w:p w14:paraId="510EB4C8" w14:textId="77777777" w:rsidR="00A1543A" w:rsidRPr="00A1543A" w:rsidRDefault="00A1543A" w:rsidP="00A1543A">
      <w:r w:rsidRPr="00A1543A">
        <w:t>Có thể tự động hóa quá trình thiết lập module bằng cách tạo một tệp Caplet có phần mở rộng .cap, sau đó thêm các lệnh theo từng dòng.</w:t>
      </w:r>
    </w:p>
    <w:p w14:paraId="3C3A4D93" w14:textId="77777777" w:rsidR="00A1543A" w:rsidRPr="00A1543A" w:rsidRDefault="00A1543A" w:rsidP="00A1543A">
      <w:pPr>
        <w:rPr>
          <w:b/>
          <w:bCs/>
        </w:rPr>
      </w:pPr>
      <w:r w:rsidRPr="00A1543A">
        <w:rPr>
          <w:b/>
          <w:bCs/>
        </w:rPr>
        <w:t>Bước 1: Tạo tệp Caplet</w:t>
      </w:r>
    </w:p>
    <w:p w14:paraId="23BECFFA" w14:textId="77777777" w:rsidR="00A1543A" w:rsidRPr="00A1543A" w:rsidRDefault="00A1543A" w:rsidP="00A1543A">
      <w:r w:rsidRPr="00A1543A">
        <w:t>touch spoof.cap</w:t>
      </w:r>
    </w:p>
    <w:p w14:paraId="6A3D7FE9" w14:textId="77777777" w:rsidR="00A1543A" w:rsidRPr="00A1543A" w:rsidRDefault="00A1543A" w:rsidP="00A1543A">
      <w:pPr>
        <w:rPr>
          <w:b/>
          <w:bCs/>
        </w:rPr>
      </w:pPr>
      <w:r w:rsidRPr="00A1543A">
        <w:rPr>
          <w:b/>
          <w:bCs/>
        </w:rPr>
        <w:t>Bước 2: Mở tệp Caplet</w:t>
      </w:r>
    </w:p>
    <w:p w14:paraId="54610288" w14:textId="77777777" w:rsidR="00A1543A" w:rsidRPr="00A1543A" w:rsidRDefault="00A1543A" w:rsidP="00A1543A">
      <w:r w:rsidRPr="00A1543A">
        <w:t>nano spoof.cap</w:t>
      </w:r>
    </w:p>
    <w:p w14:paraId="28AB0309" w14:textId="77777777" w:rsidR="00A1543A" w:rsidRPr="00A1543A" w:rsidRDefault="00A1543A" w:rsidP="00A1543A">
      <w:r w:rsidRPr="00A1543A">
        <w:lastRenderedPageBreak/>
        <w:t>Nhập chính xác các dòng lệnh:</w:t>
      </w:r>
    </w:p>
    <w:p w14:paraId="43A02BC3" w14:textId="77777777" w:rsidR="00A1543A" w:rsidRPr="00A1543A" w:rsidRDefault="00A1543A" w:rsidP="00A1543A">
      <w:r w:rsidRPr="00A1543A">
        <w:t>net.probe on</w:t>
      </w:r>
    </w:p>
    <w:p w14:paraId="72BBBA38" w14:textId="77777777" w:rsidR="00A1543A" w:rsidRPr="00A1543A" w:rsidRDefault="00A1543A" w:rsidP="00A1543A">
      <w:r w:rsidRPr="00A1543A">
        <w:t>set arp.spoof.fullduplex true</w:t>
      </w:r>
    </w:p>
    <w:p w14:paraId="26E3E324" w14:textId="45D5AA77" w:rsidR="00A1543A" w:rsidRPr="00A1543A" w:rsidRDefault="00A1543A" w:rsidP="00A1543A">
      <w:r w:rsidRPr="00A1543A">
        <w:t>set arp.spoof.targets 1</w:t>
      </w:r>
      <w:r w:rsidR="00A17F4C">
        <w:t>92.168.81.133</w:t>
      </w:r>
    </w:p>
    <w:p w14:paraId="0F8DAC08" w14:textId="77777777" w:rsidR="00A1543A" w:rsidRPr="00A1543A" w:rsidRDefault="00A1543A" w:rsidP="00A1543A">
      <w:r w:rsidRPr="00A1543A">
        <w:t>arp.spoof on</w:t>
      </w:r>
    </w:p>
    <w:p w14:paraId="490D5B1D" w14:textId="77777777" w:rsidR="00A1543A" w:rsidRPr="00A1543A" w:rsidRDefault="00A1543A" w:rsidP="00A1543A">
      <w:r w:rsidRPr="00A1543A">
        <w:t>set net.sniff.local true</w:t>
      </w:r>
    </w:p>
    <w:p w14:paraId="206D47D2" w14:textId="77777777" w:rsidR="00A1543A" w:rsidRPr="00A1543A" w:rsidRDefault="00A1543A" w:rsidP="00A1543A">
      <w:r w:rsidRPr="00A1543A">
        <w:t>net.sniff on</w:t>
      </w:r>
    </w:p>
    <w:p w14:paraId="1B69066D" w14:textId="77777777" w:rsidR="00A1543A" w:rsidRPr="00A1543A" w:rsidRDefault="00A1543A" w:rsidP="00A1543A">
      <w:r w:rsidRPr="00A1543A">
        <w:t>Các lệnh trong Caplet là những lệnh đã được sử dụng trước đó và được sắp xếp theo thứ tự.</w:t>
      </w:r>
    </w:p>
    <w:p w14:paraId="272853D9" w14:textId="77777777" w:rsidR="00A1543A" w:rsidRPr="00A1543A" w:rsidRDefault="00A1543A" w:rsidP="00A1543A">
      <w:pPr>
        <w:rPr>
          <w:b/>
          <w:bCs/>
        </w:rPr>
      </w:pPr>
      <w:r w:rsidRPr="00A1543A">
        <w:rPr>
          <w:b/>
          <w:bCs/>
        </w:rPr>
        <w:t>Bước 3: Khởi động BetterCAP bằng Caplet</w:t>
      </w:r>
    </w:p>
    <w:p w14:paraId="512573EA" w14:textId="77777777" w:rsidR="00A1543A" w:rsidRDefault="00A1543A" w:rsidP="00A1543A">
      <w:r w:rsidRPr="00A1543A">
        <w:t>bettercap -iface eth0 -caplet spoof.cap</w:t>
      </w:r>
    </w:p>
    <w:p w14:paraId="6C1D5517" w14:textId="6D07BFB2" w:rsidR="00A17F4C" w:rsidRPr="00A1543A" w:rsidRDefault="00A17F4C" w:rsidP="00A1543A">
      <w:r>
        <w:rPr>
          <w:noProof/>
        </w:rPr>
        <w:drawing>
          <wp:inline distT="0" distB="0" distL="0" distR="0" wp14:anchorId="5D521303" wp14:editId="7CAEC86E">
            <wp:extent cx="5943600" cy="3326130"/>
            <wp:effectExtent l="0" t="0" r="0" b="7620"/>
            <wp:docPr id="118578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2565" name=""/>
                    <pic:cNvPicPr/>
                  </pic:nvPicPr>
                  <pic:blipFill>
                    <a:blip r:embed="rId14"/>
                    <a:stretch>
                      <a:fillRect/>
                    </a:stretch>
                  </pic:blipFill>
                  <pic:spPr>
                    <a:xfrm>
                      <a:off x="0" y="0"/>
                      <a:ext cx="5943600" cy="3326130"/>
                    </a:xfrm>
                    <a:prstGeom prst="rect">
                      <a:avLst/>
                    </a:prstGeom>
                  </pic:spPr>
                </pic:pic>
              </a:graphicData>
            </a:graphic>
          </wp:inline>
        </w:drawing>
      </w:r>
    </w:p>
    <w:p w14:paraId="6E32BC3B" w14:textId="77777777" w:rsidR="00A1543A" w:rsidRDefault="00A1543A"/>
    <w:sectPr w:rsidR="00A154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9B8"/>
    <w:multiLevelType w:val="multilevel"/>
    <w:tmpl w:val="B9BC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204E5"/>
    <w:multiLevelType w:val="multilevel"/>
    <w:tmpl w:val="E89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936AD"/>
    <w:multiLevelType w:val="multilevel"/>
    <w:tmpl w:val="9B44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B36F2"/>
    <w:multiLevelType w:val="multilevel"/>
    <w:tmpl w:val="383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192C83"/>
    <w:multiLevelType w:val="multilevel"/>
    <w:tmpl w:val="D554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327555">
    <w:abstractNumId w:val="3"/>
  </w:num>
  <w:num w:numId="2" w16cid:durableId="1394501979">
    <w:abstractNumId w:val="4"/>
  </w:num>
  <w:num w:numId="3" w16cid:durableId="1734573278">
    <w:abstractNumId w:val="0"/>
  </w:num>
  <w:num w:numId="4" w16cid:durableId="237372722">
    <w:abstractNumId w:val="2"/>
  </w:num>
  <w:num w:numId="5" w16cid:durableId="1513183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3A"/>
    <w:rsid w:val="000D2690"/>
    <w:rsid w:val="001B2BC8"/>
    <w:rsid w:val="00903CA9"/>
    <w:rsid w:val="00A1543A"/>
    <w:rsid w:val="00A17F4C"/>
    <w:rsid w:val="00B21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5D0E"/>
  <w15:chartTrackingRefBased/>
  <w15:docId w15:val="{9683D434-97D9-4FC8-BDD8-48AA8101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43A"/>
    <w:rPr>
      <w:rFonts w:eastAsiaTheme="majorEastAsia" w:cstheme="majorBidi"/>
      <w:color w:val="272727" w:themeColor="text1" w:themeTint="D8"/>
    </w:rPr>
  </w:style>
  <w:style w:type="paragraph" w:styleId="Title">
    <w:name w:val="Title"/>
    <w:basedOn w:val="Normal"/>
    <w:next w:val="Normal"/>
    <w:link w:val="TitleChar"/>
    <w:uiPriority w:val="10"/>
    <w:qFormat/>
    <w:rsid w:val="00A15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43A"/>
    <w:pPr>
      <w:spacing w:before="160"/>
      <w:jc w:val="center"/>
    </w:pPr>
    <w:rPr>
      <w:i/>
      <w:iCs/>
      <w:color w:val="404040" w:themeColor="text1" w:themeTint="BF"/>
    </w:rPr>
  </w:style>
  <w:style w:type="character" w:customStyle="1" w:styleId="QuoteChar">
    <w:name w:val="Quote Char"/>
    <w:basedOn w:val="DefaultParagraphFont"/>
    <w:link w:val="Quote"/>
    <w:uiPriority w:val="29"/>
    <w:rsid w:val="00A1543A"/>
    <w:rPr>
      <w:i/>
      <w:iCs/>
      <w:color w:val="404040" w:themeColor="text1" w:themeTint="BF"/>
    </w:rPr>
  </w:style>
  <w:style w:type="paragraph" w:styleId="ListParagraph">
    <w:name w:val="List Paragraph"/>
    <w:basedOn w:val="Normal"/>
    <w:uiPriority w:val="34"/>
    <w:qFormat/>
    <w:rsid w:val="00A1543A"/>
    <w:pPr>
      <w:ind w:left="720"/>
      <w:contextualSpacing/>
    </w:pPr>
  </w:style>
  <w:style w:type="character" w:styleId="IntenseEmphasis">
    <w:name w:val="Intense Emphasis"/>
    <w:basedOn w:val="DefaultParagraphFont"/>
    <w:uiPriority w:val="21"/>
    <w:qFormat/>
    <w:rsid w:val="00A1543A"/>
    <w:rPr>
      <w:i/>
      <w:iCs/>
      <w:color w:val="0F4761" w:themeColor="accent1" w:themeShade="BF"/>
    </w:rPr>
  </w:style>
  <w:style w:type="paragraph" w:styleId="IntenseQuote">
    <w:name w:val="Intense Quote"/>
    <w:basedOn w:val="Normal"/>
    <w:next w:val="Normal"/>
    <w:link w:val="IntenseQuoteChar"/>
    <w:uiPriority w:val="30"/>
    <w:qFormat/>
    <w:rsid w:val="00A15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43A"/>
    <w:rPr>
      <w:i/>
      <w:iCs/>
      <w:color w:val="0F4761" w:themeColor="accent1" w:themeShade="BF"/>
    </w:rPr>
  </w:style>
  <w:style w:type="character" w:styleId="IntenseReference">
    <w:name w:val="Intense Reference"/>
    <w:basedOn w:val="DefaultParagraphFont"/>
    <w:uiPriority w:val="32"/>
    <w:qFormat/>
    <w:rsid w:val="00A15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Manh Duc 20230247P</dc:creator>
  <cp:keywords/>
  <dc:description/>
  <cp:lastModifiedBy>Tran Manh Duc 20230247P</cp:lastModifiedBy>
  <cp:revision>1</cp:revision>
  <dcterms:created xsi:type="dcterms:W3CDTF">2026-06-28T11:14:00Z</dcterms:created>
  <dcterms:modified xsi:type="dcterms:W3CDTF">2026-06-28T11:58:00Z</dcterms:modified>
</cp:coreProperties>
</file>