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74EE7" w14:textId="77777777" w:rsidR="00155C44" w:rsidRDefault="00000000">
      <w:pPr>
        <w:jc w:val="center"/>
      </w:pPr>
      <w:r>
        <w:rPr>
          <w:b/>
          <w:sz w:val="32"/>
        </w:rPr>
        <w:t>LAB 20: OSPF SINGLE AREA</w:t>
      </w:r>
    </w:p>
    <w:p w14:paraId="133ACDD6" w14:textId="77777777" w:rsidR="00155C44" w:rsidRDefault="00000000">
      <w:pPr>
        <w:pStyle w:val="Heading1"/>
      </w:pPr>
      <w:r>
        <w:t>1. Kiến thức trọng tâm</w:t>
      </w:r>
    </w:p>
    <w:p w14:paraId="51F73D05" w14:textId="77777777" w:rsidR="00155C44" w:rsidRDefault="00000000">
      <w:pPr>
        <w:pStyle w:val="Heading2"/>
      </w:pPr>
      <w:r>
        <w:t>1.1. OSPF</w:t>
      </w:r>
    </w:p>
    <w:p w14:paraId="14ECBE16" w14:textId="77777777" w:rsidR="00155C44" w:rsidRDefault="00000000">
      <w:r>
        <w:t>OSPF (Open Shortest Path First) là giao thức định tuyến động sử dụng thuật toán Shortest Path First để tìm đường đi tối ưu giữa các mạng.</w:t>
      </w:r>
    </w:p>
    <w:p w14:paraId="59452097" w14:textId="77777777" w:rsidR="00155C44" w:rsidRDefault="00000000">
      <w:pPr>
        <w:pStyle w:val="Heading2"/>
      </w:pPr>
      <w:r>
        <w:t>1.2. OSPF Single Area</w:t>
      </w:r>
    </w:p>
    <w:p w14:paraId="4C002F73" w14:textId="77777777" w:rsidR="00155C44" w:rsidRDefault="00000000">
      <w:r>
        <w:t>Trong bài lab, cả 3 Router được cấu hình OSPFv2 trong cùng area 0. Các Router trao đổi thông tin định tuyến và tự động học các mạng LAN ở xa.</w:t>
      </w:r>
    </w:p>
    <w:p w14:paraId="3E292C83" w14:textId="77777777" w:rsidR="00155C44" w:rsidRDefault="00000000">
      <w:pPr>
        <w:pStyle w:val="Heading1"/>
      </w:pPr>
      <w:r>
        <w:t>2. Mô hình và địa chỉ IP</w:t>
      </w:r>
    </w:p>
    <w:tbl>
      <w:tblPr>
        <w:tblStyle w:val="TableGrid"/>
        <w:tblW w:w="0" w:type="auto"/>
        <w:tblLook w:val="04A0" w:firstRow="1" w:lastRow="0" w:firstColumn="1" w:lastColumn="0" w:noHBand="0" w:noVBand="1"/>
      </w:tblPr>
      <w:tblGrid>
        <w:gridCol w:w="2160"/>
        <w:gridCol w:w="2160"/>
        <w:gridCol w:w="2160"/>
        <w:gridCol w:w="2160"/>
      </w:tblGrid>
      <w:tr w:rsidR="00155C44" w14:paraId="11742E6B" w14:textId="77777777">
        <w:tc>
          <w:tcPr>
            <w:tcW w:w="2160" w:type="dxa"/>
          </w:tcPr>
          <w:p w14:paraId="4C9D8058" w14:textId="77777777" w:rsidR="00155C44" w:rsidRDefault="00000000">
            <w:r>
              <w:t>Thiết bị</w:t>
            </w:r>
          </w:p>
        </w:tc>
        <w:tc>
          <w:tcPr>
            <w:tcW w:w="2160" w:type="dxa"/>
          </w:tcPr>
          <w:p w14:paraId="5151993E" w14:textId="77777777" w:rsidR="00155C44" w:rsidRDefault="00000000">
            <w:r>
              <w:t>Interface</w:t>
            </w:r>
          </w:p>
        </w:tc>
        <w:tc>
          <w:tcPr>
            <w:tcW w:w="2160" w:type="dxa"/>
          </w:tcPr>
          <w:p w14:paraId="4270C13B" w14:textId="77777777" w:rsidR="00155C44" w:rsidRDefault="00000000">
            <w:r>
              <w:t>Địa chỉ IP</w:t>
            </w:r>
          </w:p>
        </w:tc>
        <w:tc>
          <w:tcPr>
            <w:tcW w:w="2160" w:type="dxa"/>
          </w:tcPr>
          <w:p w14:paraId="7AB1C8E0" w14:textId="77777777" w:rsidR="00155C44" w:rsidRDefault="00000000">
            <w:r>
              <w:t>Network</w:t>
            </w:r>
          </w:p>
        </w:tc>
      </w:tr>
      <w:tr w:rsidR="00155C44" w14:paraId="0092C7B5" w14:textId="77777777">
        <w:tc>
          <w:tcPr>
            <w:tcW w:w="2160" w:type="dxa"/>
          </w:tcPr>
          <w:p w14:paraId="312567DC" w14:textId="77777777" w:rsidR="00155C44" w:rsidRDefault="00000000">
            <w:r>
              <w:t>Router0</w:t>
            </w:r>
          </w:p>
        </w:tc>
        <w:tc>
          <w:tcPr>
            <w:tcW w:w="2160" w:type="dxa"/>
          </w:tcPr>
          <w:p w14:paraId="030E241D" w14:textId="77777777" w:rsidR="00155C44" w:rsidRDefault="00000000">
            <w:r>
              <w:t>G0/0</w:t>
            </w:r>
          </w:p>
        </w:tc>
        <w:tc>
          <w:tcPr>
            <w:tcW w:w="2160" w:type="dxa"/>
          </w:tcPr>
          <w:p w14:paraId="508C210F" w14:textId="77777777" w:rsidR="00155C44" w:rsidRDefault="00000000">
            <w:r>
              <w:t>192.168.10.1/24</w:t>
            </w:r>
          </w:p>
        </w:tc>
        <w:tc>
          <w:tcPr>
            <w:tcW w:w="2160" w:type="dxa"/>
          </w:tcPr>
          <w:p w14:paraId="2ADD22F5" w14:textId="77777777" w:rsidR="00155C44" w:rsidRDefault="00000000">
            <w:r>
              <w:t>LAN1</w:t>
            </w:r>
          </w:p>
        </w:tc>
      </w:tr>
      <w:tr w:rsidR="00155C44" w14:paraId="3C85EA08" w14:textId="77777777">
        <w:tc>
          <w:tcPr>
            <w:tcW w:w="2160" w:type="dxa"/>
          </w:tcPr>
          <w:p w14:paraId="1A040ECC" w14:textId="77777777" w:rsidR="00155C44" w:rsidRDefault="00000000">
            <w:r>
              <w:t>Router0</w:t>
            </w:r>
          </w:p>
        </w:tc>
        <w:tc>
          <w:tcPr>
            <w:tcW w:w="2160" w:type="dxa"/>
          </w:tcPr>
          <w:p w14:paraId="28B869C0" w14:textId="77777777" w:rsidR="00155C44" w:rsidRDefault="00000000">
            <w:r>
              <w:t>G0/1</w:t>
            </w:r>
          </w:p>
        </w:tc>
        <w:tc>
          <w:tcPr>
            <w:tcW w:w="2160" w:type="dxa"/>
          </w:tcPr>
          <w:p w14:paraId="45BDAE39" w14:textId="77777777" w:rsidR="00155C44" w:rsidRDefault="00000000">
            <w:r>
              <w:t>10.0.12.1/30</w:t>
            </w:r>
          </w:p>
        </w:tc>
        <w:tc>
          <w:tcPr>
            <w:tcW w:w="2160" w:type="dxa"/>
          </w:tcPr>
          <w:p w14:paraId="18D19D22" w14:textId="77777777" w:rsidR="00155C44" w:rsidRDefault="00000000">
            <w:r>
              <w:t>R0–R1</w:t>
            </w:r>
          </w:p>
        </w:tc>
      </w:tr>
      <w:tr w:rsidR="00155C44" w14:paraId="32B483AA" w14:textId="77777777">
        <w:tc>
          <w:tcPr>
            <w:tcW w:w="2160" w:type="dxa"/>
          </w:tcPr>
          <w:p w14:paraId="78701616" w14:textId="77777777" w:rsidR="00155C44" w:rsidRDefault="00000000">
            <w:r>
              <w:t>Router1</w:t>
            </w:r>
          </w:p>
        </w:tc>
        <w:tc>
          <w:tcPr>
            <w:tcW w:w="2160" w:type="dxa"/>
          </w:tcPr>
          <w:p w14:paraId="7F0C3A62" w14:textId="77777777" w:rsidR="00155C44" w:rsidRDefault="00000000">
            <w:r>
              <w:t>G0/0</w:t>
            </w:r>
          </w:p>
        </w:tc>
        <w:tc>
          <w:tcPr>
            <w:tcW w:w="2160" w:type="dxa"/>
          </w:tcPr>
          <w:p w14:paraId="1328AD20" w14:textId="77777777" w:rsidR="00155C44" w:rsidRDefault="00000000">
            <w:r>
              <w:t>192.168.20.1/24</w:t>
            </w:r>
          </w:p>
        </w:tc>
        <w:tc>
          <w:tcPr>
            <w:tcW w:w="2160" w:type="dxa"/>
          </w:tcPr>
          <w:p w14:paraId="1A867147" w14:textId="77777777" w:rsidR="00155C44" w:rsidRDefault="00000000">
            <w:r>
              <w:t>LAN2</w:t>
            </w:r>
          </w:p>
        </w:tc>
      </w:tr>
      <w:tr w:rsidR="00155C44" w14:paraId="7347D68D" w14:textId="77777777">
        <w:tc>
          <w:tcPr>
            <w:tcW w:w="2160" w:type="dxa"/>
          </w:tcPr>
          <w:p w14:paraId="522BE68D" w14:textId="77777777" w:rsidR="00155C44" w:rsidRDefault="00000000">
            <w:r>
              <w:t>Router1</w:t>
            </w:r>
          </w:p>
        </w:tc>
        <w:tc>
          <w:tcPr>
            <w:tcW w:w="2160" w:type="dxa"/>
          </w:tcPr>
          <w:p w14:paraId="7938883C" w14:textId="77777777" w:rsidR="00155C44" w:rsidRDefault="00000000">
            <w:r>
              <w:t>G0/1</w:t>
            </w:r>
          </w:p>
        </w:tc>
        <w:tc>
          <w:tcPr>
            <w:tcW w:w="2160" w:type="dxa"/>
          </w:tcPr>
          <w:p w14:paraId="08CF5DE9" w14:textId="77777777" w:rsidR="00155C44" w:rsidRDefault="00000000">
            <w:r>
              <w:t>10.0.12.2/30</w:t>
            </w:r>
          </w:p>
        </w:tc>
        <w:tc>
          <w:tcPr>
            <w:tcW w:w="2160" w:type="dxa"/>
          </w:tcPr>
          <w:p w14:paraId="16526DB8" w14:textId="77777777" w:rsidR="00155C44" w:rsidRDefault="00000000">
            <w:r>
              <w:t>R0–R1</w:t>
            </w:r>
          </w:p>
        </w:tc>
      </w:tr>
      <w:tr w:rsidR="00155C44" w14:paraId="6731A811" w14:textId="77777777">
        <w:tc>
          <w:tcPr>
            <w:tcW w:w="2160" w:type="dxa"/>
          </w:tcPr>
          <w:p w14:paraId="25FECD98" w14:textId="77777777" w:rsidR="00155C44" w:rsidRDefault="00000000">
            <w:r>
              <w:t>Router1</w:t>
            </w:r>
          </w:p>
        </w:tc>
        <w:tc>
          <w:tcPr>
            <w:tcW w:w="2160" w:type="dxa"/>
          </w:tcPr>
          <w:p w14:paraId="3B220920" w14:textId="77777777" w:rsidR="00155C44" w:rsidRDefault="00000000">
            <w:r>
              <w:t>G0/2</w:t>
            </w:r>
          </w:p>
        </w:tc>
        <w:tc>
          <w:tcPr>
            <w:tcW w:w="2160" w:type="dxa"/>
          </w:tcPr>
          <w:p w14:paraId="23C4E05A" w14:textId="77777777" w:rsidR="00155C44" w:rsidRDefault="00000000">
            <w:r>
              <w:t>10.0.23.1/30</w:t>
            </w:r>
          </w:p>
        </w:tc>
        <w:tc>
          <w:tcPr>
            <w:tcW w:w="2160" w:type="dxa"/>
          </w:tcPr>
          <w:p w14:paraId="52DF9A5C" w14:textId="77777777" w:rsidR="00155C44" w:rsidRDefault="00000000">
            <w:r>
              <w:t>R1–R2</w:t>
            </w:r>
          </w:p>
        </w:tc>
      </w:tr>
      <w:tr w:rsidR="00155C44" w14:paraId="42ADF1B3" w14:textId="77777777">
        <w:tc>
          <w:tcPr>
            <w:tcW w:w="2160" w:type="dxa"/>
          </w:tcPr>
          <w:p w14:paraId="77097C8C" w14:textId="77777777" w:rsidR="00155C44" w:rsidRDefault="00000000">
            <w:r>
              <w:t>Router2</w:t>
            </w:r>
          </w:p>
        </w:tc>
        <w:tc>
          <w:tcPr>
            <w:tcW w:w="2160" w:type="dxa"/>
          </w:tcPr>
          <w:p w14:paraId="41FC0809" w14:textId="77777777" w:rsidR="00155C44" w:rsidRDefault="00000000">
            <w:r>
              <w:t>G0/0</w:t>
            </w:r>
          </w:p>
        </w:tc>
        <w:tc>
          <w:tcPr>
            <w:tcW w:w="2160" w:type="dxa"/>
          </w:tcPr>
          <w:p w14:paraId="7CCD20CD" w14:textId="77777777" w:rsidR="00155C44" w:rsidRDefault="00000000">
            <w:r>
              <w:t>192.168.30.1/24</w:t>
            </w:r>
          </w:p>
        </w:tc>
        <w:tc>
          <w:tcPr>
            <w:tcW w:w="2160" w:type="dxa"/>
          </w:tcPr>
          <w:p w14:paraId="64704903" w14:textId="77777777" w:rsidR="00155C44" w:rsidRDefault="00000000">
            <w:r>
              <w:t>LAN3</w:t>
            </w:r>
          </w:p>
        </w:tc>
      </w:tr>
      <w:tr w:rsidR="00155C44" w14:paraId="4594E6AC" w14:textId="77777777">
        <w:tc>
          <w:tcPr>
            <w:tcW w:w="2160" w:type="dxa"/>
          </w:tcPr>
          <w:p w14:paraId="261E324D" w14:textId="77777777" w:rsidR="00155C44" w:rsidRDefault="00000000">
            <w:r>
              <w:t>Router2</w:t>
            </w:r>
          </w:p>
        </w:tc>
        <w:tc>
          <w:tcPr>
            <w:tcW w:w="2160" w:type="dxa"/>
          </w:tcPr>
          <w:p w14:paraId="6F7C7861" w14:textId="77777777" w:rsidR="00155C44" w:rsidRDefault="00000000">
            <w:r>
              <w:t>G0/2</w:t>
            </w:r>
          </w:p>
        </w:tc>
        <w:tc>
          <w:tcPr>
            <w:tcW w:w="2160" w:type="dxa"/>
          </w:tcPr>
          <w:p w14:paraId="15231B39" w14:textId="77777777" w:rsidR="00155C44" w:rsidRDefault="00000000">
            <w:r>
              <w:t>10.0.23.2/30</w:t>
            </w:r>
          </w:p>
        </w:tc>
        <w:tc>
          <w:tcPr>
            <w:tcW w:w="2160" w:type="dxa"/>
          </w:tcPr>
          <w:p w14:paraId="7ED82874" w14:textId="77777777" w:rsidR="00155C44" w:rsidRDefault="00000000">
            <w:r>
              <w:t>R1–R2</w:t>
            </w:r>
          </w:p>
        </w:tc>
      </w:tr>
      <w:tr w:rsidR="00155C44" w14:paraId="525D3C94" w14:textId="77777777">
        <w:tc>
          <w:tcPr>
            <w:tcW w:w="2160" w:type="dxa"/>
          </w:tcPr>
          <w:p w14:paraId="7C622A20" w14:textId="77777777" w:rsidR="00155C44" w:rsidRDefault="00000000">
            <w:r>
              <w:t>PC0</w:t>
            </w:r>
          </w:p>
        </w:tc>
        <w:tc>
          <w:tcPr>
            <w:tcW w:w="2160" w:type="dxa"/>
          </w:tcPr>
          <w:p w14:paraId="5CF6FF11" w14:textId="77777777" w:rsidR="00155C44" w:rsidRDefault="00000000">
            <w:r>
              <w:t>Fa0</w:t>
            </w:r>
          </w:p>
        </w:tc>
        <w:tc>
          <w:tcPr>
            <w:tcW w:w="2160" w:type="dxa"/>
          </w:tcPr>
          <w:p w14:paraId="0AA40951" w14:textId="77777777" w:rsidR="00155C44" w:rsidRDefault="00000000">
            <w:r>
              <w:t>192.168.10.10/24</w:t>
            </w:r>
          </w:p>
        </w:tc>
        <w:tc>
          <w:tcPr>
            <w:tcW w:w="2160" w:type="dxa"/>
          </w:tcPr>
          <w:p w14:paraId="52062F9B" w14:textId="77777777" w:rsidR="00155C44" w:rsidRDefault="00000000">
            <w:r>
              <w:t>LAN1</w:t>
            </w:r>
          </w:p>
        </w:tc>
      </w:tr>
      <w:tr w:rsidR="00155C44" w14:paraId="2A719A3F" w14:textId="77777777">
        <w:tc>
          <w:tcPr>
            <w:tcW w:w="2160" w:type="dxa"/>
          </w:tcPr>
          <w:p w14:paraId="5DE9C97D" w14:textId="77777777" w:rsidR="00155C44" w:rsidRDefault="00000000">
            <w:r>
              <w:t>PC1</w:t>
            </w:r>
          </w:p>
        </w:tc>
        <w:tc>
          <w:tcPr>
            <w:tcW w:w="2160" w:type="dxa"/>
          </w:tcPr>
          <w:p w14:paraId="6CE3A470" w14:textId="77777777" w:rsidR="00155C44" w:rsidRDefault="00000000">
            <w:r>
              <w:t>Fa0</w:t>
            </w:r>
          </w:p>
        </w:tc>
        <w:tc>
          <w:tcPr>
            <w:tcW w:w="2160" w:type="dxa"/>
          </w:tcPr>
          <w:p w14:paraId="74284955" w14:textId="77777777" w:rsidR="00155C44" w:rsidRDefault="00000000">
            <w:r>
              <w:t>192.168.20.10/24</w:t>
            </w:r>
          </w:p>
        </w:tc>
        <w:tc>
          <w:tcPr>
            <w:tcW w:w="2160" w:type="dxa"/>
          </w:tcPr>
          <w:p w14:paraId="48922A67" w14:textId="77777777" w:rsidR="00155C44" w:rsidRDefault="00000000">
            <w:r>
              <w:t>LAN2</w:t>
            </w:r>
          </w:p>
        </w:tc>
      </w:tr>
      <w:tr w:rsidR="00155C44" w14:paraId="037E9E66" w14:textId="77777777">
        <w:tc>
          <w:tcPr>
            <w:tcW w:w="2160" w:type="dxa"/>
          </w:tcPr>
          <w:p w14:paraId="63371AC8" w14:textId="77777777" w:rsidR="00155C44" w:rsidRDefault="00000000">
            <w:r>
              <w:t>PC2</w:t>
            </w:r>
          </w:p>
        </w:tc>
        <w:tc>
          <w:tcPr>
            <w:tcW w:w="2160" w:type="dxa"/>
          </w:tcPr>
          <w:p w14:paraId="540B57D3" w14:textId="77777777" w:rsidR="00155C44" w:rsidRDefault="00000000">
            <w:r>
              <w:t>Fa0</w:t>
            </w:r>
          </w:p>
        </w:tc>
        <w:tc>
          <w:tcPr>
            <w:tcW w:w="2160" w:type="dxa"/>
          </w:tcPr>
          <w:p w14:paraId="52352C71" w14:textId="77777777" w:rsidR="00155C44" w:rsidRDefault="00000000">
            <w:r>
              <w:t>192.168.30.10/24</w:t>
            </w:r>
          </w:p>
        </w:tc>
        <w:tc>
          <w:tcPr>
            <w:tcW w:w="2160" w:type="dxa"/>
          </w:tcPr>
          <w:p w14:paraId="5CF6CF61" w14:textId="77777777" w:rsidR="00155C44" w:rsidRDefault="00000000">
            <w:r>
              <w:t>LAN3</w:t>
            </w:r>
          </w:p>
        </w:tc>
      </w:tr>
    </w:tbl>
    <w:p w14:paraId="2B8F6095" w14:textId="77777777" w:rsidR="00155C44" w:rsidRDefault="00000000">
      <w:r>
        <w:t>Subnet Mask LAN: 255.255.255.0</w:t>
      </w:r>
    </w:p>
    <w:p w14:paraId="36791071" w14:textId="77777777" w:rsidR="00155C44" w:rsidRDefault="00000000">
      <w:r>
        <w:t>Subnet Mask link Router: 255.255.255.252</w:t>
      </w:r>
    </w:p>
    <w:p w14:paraId="5D78907F" w14:textId="77777777" w:rsidR="00155C44" w:rsidRDefault="00000000">
      <w:r>
        <w:t>Default Gateway PC0: 192.168.10.1</w:t>
      </w:r>
    </w:p>
    <w:p w14:paraId="754C42FB" w14:textId="77777777" w:rsidR="00155C44" w:rsidRDefault="00000000">
      <w:r>
        <w:t>Default Gateway PC1: 192.168.20.1</w:t>
      </w:r>
    </w:p>
    <w:p w14:paraId="09B29824" w14:textId="77777777" w:rsidR="00155C44" w:rsidRDefault="00000000">
      <w:r>
        <w:t>Default Gateway PC2: 192.168.30.1</w:t>
      </w:r>
    </w:p>
    <w:p w14:paraId="16E44FA1" w14:textId="23409B5B" w:rsidR="001861BB" w:rsidRDefault="001861BB">
      <w:r>
        <w:rPr>
          <w:noProof/>
        </w:rPr>
        <w:lastRenderedPageBreak/>
        <w:drawing>
          <wp:inline distT="0" distB="0" distL="0" distR="0" wp14:anchorId="0094A59D" wp14:editId="3E1F2C03">
            <wp:extent cx="5486400" cy="2226945"/>
            <wp:effectExtent l="0" t="0" r="0" b="1905"/>
            <wp:docPr id="398376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76333" name=""/>
                    <pic:cNvPicPr/>
                  </pic:nvPicPr>
                  <pic:blipFill>
                    <a:blip r:embed="rId6"/>
                    <a:stretch>
                      <a:fillRect/>
                    </a:stretch>
                  </pic:blipFill>
                  <pic:spPr>
                    <a:xfrm>
                      <a:off x="0" y="0"/>
                      <a:ext cx="5486400" cy="2226945"/>
                    </a:xfrm>
                    <a:prstGeom prst="rect">
                      <a:avLst/>
                    </a:prstGeom>
                  </pic:spPr>
                </pic:pic>
              </a:graphicData>
            </a:graphic>
          </wp:inline>
        </w:drawing>
      </w:r>
    </w:p>
    <w:p w14:paraId="2383416C" w14:textId="77777777" w:rsidR="00155C44" w:rsidRDefault="00000000">
      <w:pPr>
        <w:pStyle w:val="Heading1"/>
      </w:pPr>
      <w:r>
        <w:t>3. Các bước thực hiện</w:t>
      </w:r>
    </w:p>
    <w:p w14:paraId="7D718361" w14:textId="77777777" w:rsidR="00155C44" w:rsidRDefault="00000000">
      <w:pPr>
        <w:pStyle w:val="Heading2"/>
      </w:pPr>
      <w:r>
        <w:t>Bước 1. Cấu hình interface Router0</w:t>
      </w:r>
    </w:p>
    <w:p w14:paraId="06CA1475" w14:textId="77777777" w:rsidR="00155C44" w:rsidRDefault="00000000">
      <w:r>
        <w:rPr>
          <w:rFonts w:ascii="Courier New" w:hAnsi="Courier New"/>
          <w:sz w:val="20"/>
        </w:rPr>
        <w:t>enable</w:t>
      </w:r>
      <w:r>
        <w:rPr>
          <w:rFonts w:ascii="Courier New" w:hAnsi="Courier New"/>
          <w:sz w:val="20"/>
        </w:rPr>
        <w:br/>
        <w:t>configure terminal</w:t>
      </w:r>
      <w:r>
        <w:rPr>
          <w:rFonts w:ascii="Courier New" w:hAnsi="Courier New"/>
          <w:sz w:val="20"/>
        </w:rPr>
        <w:br/>
      </w:r>
      <w:r>
        <w:rPr>
          <w:rFonts w:ascii="Courier New" w:hAnsi="Courier New"/>
          <w:sz w:val="20"/>
        </w:rPr>
        <w:br/>
        <w:t>interface g0/0</w:t>
      </w:r>
      <w:r>
        <w:rPr>
          <w:rFonts w:ascii="Courier New" w:hAnsi="Courier New"/>
          <w:sz w:val="20"/>
        </w:rPr>
        <w:br/>
        <w:t>ip address 192.168.10.1 255.255.255.0</w:t>
      </w:r>
      <w:r>
        <w:rPr>
          <w:rFonts w:ascii="Courier New" w:hAnsi="Courier New"/>
          <w:sz w:val="20"/>
        </w:rPr>
        <w:br/>
        <w:t>no shutdown</w:t>
      </w:r>
      <w:r>
        <w:rPr>
          <w:rFonts w:ascii="Courier New" w:hAnsi="Courier New"/>
          <w:sz w:val="20"/>
        </w:rPr>
        <w:br/>
        <w:t>exit</w:t>
      </w:r>
      <w:r>
        <w:rPr>
          <w:rFonts w:ascii="Courier New" w:hAnsi="Courier New"/>
          <w:sz w:val="20"/>
        </w:rPr>
        <w:br/>
      </w:r>
      <w:r>
        <w:rPr>
          <w:rFonts w:ascii="Courier New" w:hAnsi="Courier New"/>
          <w:sz w:val="20"/>
        </w:rPr>
        <w:br/>
        <w:t>interface g0/1</w:t>
      </w:r>
      <w:r>
        <w:rPr>
          <w:rFonts w:ascii="Courier New" w:hAnsi="Courier New"/>
          <w:sz w:val="20"/>
        </w:rPr>
        <w:br/>
        <w:t>ip address 10.0.12.1 255.255.255.252</w:t>
      </w:r>
      <w:r>
        <w:rPr>
          <w:rFonts w:ascii="Courier New" w:hAnsi="Courier New"/>
          <w:sz w:val="20"/>
        </w:rPr>
        <w:br/>
        <w:t>no shutdown</w:t>
      </w:r>
      <w:r>
        <w:rPr>
          <w:rFonts w:ascii="Courier New" w:hAnsi="Courier New"/>
          <w:sz w:val="20"/>
        </w:rPr>
        <w:br/>
        <w:t>exit</w:t>
      </w:r>
    </w:p>
    <w:p w14:paraId="117F757E" w14:textId="77777777" w:rsidR="00155C44" w:rsidRDefault="00000000">
      <w:pPr>
        <w:pStyle w:val="Heading2"/>
      </w:pPr>
      <w:r>
        <w:t>Bước 2. Cấu hình interface Router1</w:t>
      </w:r>
    </w:p>
    <w:p w14:paraId="61CB23F6" w14:textId="77777777" w:rsidR="00155C44" w:rsidRDefault="00000000">
      <w:r>
        <w:rPr>
          <w:rFonts w:ascii="Courier New" w:hAnsi="Courier New"/>
          <w:sz w:val="20"/>
        </w:rPr>
        <w:t>enable</w:t>
      </w:r>
      <w:r>
        <w:rPr>
          <w:rFonts w:ascii="Courier New" w:hAnsi="Courier New"/>
          <w:sz w:val="20"/>
        </w:rPr>
        <w:br/>
        <w:t>configure terminal</w:t>
      </w:r>
      <w:r>
        <w:rPr>
          <w:rFonts w:ascii="Courier New" w:hAnsi="Courier New"/>
          <w:sz w:val="20"/>
        </w:rPr>
        <w:br/>
      </w:r>
      <w:r>
        <w:rPr>
          <w:rFonts w:ascii="Courier New" w:hAnsi="Courier New"/>
          <w:sz w:val="20"/>
        </w:rPr>
        <w:br/>
        <w:t>interface g0/0</w:t>
      </w:r>
      <w:r>
        <w:rPr>
          <w:rFonts w:ascii="Courier New" w:hAnsi="Courier New"/>
          <w:sz w:val="20"/>
        </w:rPr>
        <w:br/>
        <w:t>ip address 192.168.20.1 255.255.255.0</w:t>
      </w:r>
      <w:r>
        <w:rPr>
          <w:rFonts w:ascii="Courier New" w:hAnsi="Courier New"/>
          <w:sz w:val="20"/>
        </w:rPr>
        <w:br/>
        <w:t>no shutdown</w:t>
      </w:r>
      <w:r>
        <w:rPr>
          <w:rFonts w:ascii="Courier New" w:hAnsi="Courier New"/>
          <w:sz w:val="20"/>
        </w:rPr>
        <w:br/>
        <w:t>exit</w:t>
      </w:r>
      <w:r>
        <w:rPr>
          <w:rFonts w:ascii="Courier New" w:hAnsi="Courier New"/>
          <w:sz w:val="20"/>
        </w:rPr>
        <w:br/>
      </w:r>
      <w:r>
        <w:rPr>
          <w:rFonts w:ascii="Courier New" w:hAnsi="Courier New"/>
          <w:sz w:val="20"/>
        </w:rPr>
        <w:br/>
        <w:t>interface g0/1</w:t>
      </w:r>
      <w:r>
        <w:rPr>
          <w:rFonts w:ascii="Courier New" w:hAnsi="Courier New"/>
          <w:sz w:val="20"/>
        </w:rPr>
        <w:br/>
        <w:t>ip address 10.0.12.2 255.255.255.252</w:t>
      </w:r>
      <w:r>
        <w:rPr>
          <w:rFonts w:ascii="Courier New" w:hAnsi="Courier New"/>
          <w:sz w:val="20"/>
        </w:rPr>
        <w:br/>
        <w:t>no shutdown</w:t>
      </w:r>
      <w:r>
        <w:rPr>
          <w:rFonts w:ascii="Courier New" w:hAnsi="Courier New"/>
          <w:sz w:val="20"/>
        </w:rPr>
        <w:br/>
        <w:t>exit</w:t>
      </w:r>
      <w:r>
        <w:rPr>
          <w:rFonts w:ascii="Courier New" w:hAnsi="Courier New"/>
          <w:sz w:val="20"/>
        </w:rPr>
        <w:br/>
      </w:r>
      <w:r>
        <w:rPr>
          <w:rFonts w:ascii="Courier New" w:hAnsi="Courier New"/>
          <w:sz w:val="20"/>
        </w:rPr>
        <w:br/>
        <w:t>interface g0/2</w:t>
      </w:r>
      <w:r>
        <w:rPr>
          <w:rFonts w:ascii="Courier New" w:hAnsi="Courier New"/>
          <w:sz w:val="20"/>
        </w:rPr>
        <w:br/>
        <w:t>ip address 10.0.23.1 255.255.255.252</w:t>
      </w:r>
      <w:r>
        <w:rPr>
          <w:rFonts w:ascii="Courier New" w:hAnsi="Courier New"/>
          <w:sz w:val="20"/>
        </w:rPr>
        <w:br/>
      </w:r>
      <w:r>
        <w:rPr>
          <w:rFonts w:ascii="Courier New" w:hAnsi="Courier New"/>
          <w:sz w:val="20"/>
        </w:rPr>
        <w:lastRenderedPageBreak/>
        <w:t>no shutdown</w:t>
      </w:r>
      <w:r>
        <w:rPr>
          <w:rFonts w:ascii="Courier New" w:hAnsi="Courier New"/>
          <w:sz w:val="20"/>
        </w:rPr>
        <w:br/>
        <w:t>exit</w:t>
      </w:r>
    </w:p>
    <w:p w14:paraId="492F6F41" w14:textId="77777777" w:rsidR="00155C44" w:rsidRDefault="00000000">
      <w:pPr>
        <w:pStyle w:val="Heading2"/>
      </w:pPr>
      <w:r>
        <w:t>Bước 3. Cấu hình interface Router2</w:t>
      </w:r>
    </w:p>
    <w:p w14:paraId="3BCBF71E" w14:textId="77777777" w:rsidR="00155C44" w:rsidRDefault="00000000">
      <w:r>
        <w:rPr>
          <w:rFonts w:ascii="Courier New" w:hAnsi="Courier New"/>
          <w:sz w:val="20"/>
        </w:rPr>
        <w:t>enable</w:t>
      </w:r>
      <w:r>
        <w:rPr>
          <w:rFonts w:ascii="Courier New" w:hAnsi="Courier New"/>
          <w:sz w:val="20"/>
        </w:rPr>
        <w:br/>
        <w:t>configure terminal</w:t>
      </w:r>
      <w:r>
        <w:rPr>
          <w:rFonts w:ascii="Courier New" w:hAnsi="Courier New"/>
          <w:sz w:val="20"/>
        </w:rPr>
        <w:br/>
      </w:r>
      <w:r>
        <w:rPr>
          <w:rFonts w:ascii="Courier New" w:hAnsi="Courier New"/>
          <w:sz w:val="20"/>
        </w:rPr>
        <w:br/>
        <w:t>interface g0/0</w:t>
      </w:r>
      <w:r>
        <w:rPr>
          <w:rFonts w:ascii="Courier New" w:hAnsi="Courier New"/>
          <w:sz w:val="20"/>
        </w:rPr>
        <w:br/>
        <w:t>ip address 192.168.30.1 255.255.255.0</w:t>
      </w:r>
      <w:r>
        <w:rPr>
          <w:rFonts w:ascii="Courier New" w:hAnsi="Courier New"/>
          <w:sz w:val="20"/>
        </w:rPr>
        <w:br/>
        <w:t>no shutdown</w:t>
      </w:r>
      <w:r>
        <w:rPr>
          <w:rFonts w:ascii="Courier New" w:hAnsi="Courier New"/>
          <w:sz w:val="20"/>
        </w:rPr>
        <w:br/>
        <w:t>exit</w:t>
      </w:r>
      <w:r>
        <w:rPr>
          <w:rFonts w:ascii="Courier New" w:hAnsi="Courier New"/>
          <w:sz w:val="20"/>
        </w:rPr>
        <w:br/>
      </w:r>
      <w:r>
        <w:rPr>
          <w:rFonts w:ascii="Courier New" w:hAnsi="Courier New"/>
          <w:sz w:val="20"/>
        </w:rPr>
        <w:br/>
        <w:t>interface g0/2</w:t>
      </w:r>
      <w:r>
        <w:rPr>
          <w:rFonts w:ascii="Courier New" w:hAnsi="Courier New"/>
          <w:sz w:val="20"/>
        </w:rPr>
        <w:br/>
        <w:t>ip address 10.0.23.2 255.255.255.252</w:t>
      </w:r>
      <w:r>
        <w:rPr>
          <w:rFonts w:ascii="Courier New" w:hAnsi="Courier New"/>
          <w:sz w:val="20"/>
        </w:rPr>
        <w:br/>
        <w:t>no shutdown</w:t>
      </w:r>
      <w:r>
        <w:rPr>
          <w:rFonts w:ascii="Courier New" w:hAnsi="Courier New"/>
          <w:sz w:val="20"/>
        </w:rPr>
        <w:br/>
        <w:t>exit</w:t>
      </w:r>
    </w:p>
    <w:p w14:paraId="1AD3FFF6" w14:textId="77777777" w:rsidR="00155C44" w:rsidRDefault="00000000">
      <w:pPr>
        <w:pStyle w:val="Heading1"/>
      </w:pPr>
      <w:r>
        <w:t>4. Cấu hình OSPF Single Area</w:t>
      </w:r>
    </w:p>
    <w:p w14:paraId="520F2D79" w14:textId="77777777" w:rsidR="00155C44" w:rsidRDefault="00000000">
      <w:pPr>
        <w:pStyle w:val="Heading2"/>
      </w:pPr>
      <w:r>
        <w:t>4.1. Router0</w:t>
      </w:r>
    </w:p>
    <w:p w14:paraId="2B506223" w14:textId="77777777" w:rsidR="00155C44" w:rsidRDefault="00000000">
      <w:r>
        <w:rPr>
          <w:rFonts w:ascii="Courier New" w:hAnsi="Courier New"/>
          <w:sz w:val="20"/>
        </w:rPr>
        <w:t>router ospf 1</w:t>
      </w:r>
      <w:r>
        <w:rPr>
          <w:rFonts w:ascii="Courier New" w:hAnsi="Courier New"/>
          <w:sz w:val="20"/>
        </w:rPr>
        <w:br/>
        <w:t>router-id 1.1.1.1</w:t>
      </w:r>
      <w:r>
        <w:rPr>
          <w:rFonts w:ascii="Courier New" w:hAnsi="Courier New"/>
          <w:sz w:val="20"/>
        </w:rPr>
        <w:br/>
        <w:t>network 192.168.10.0 0.0.0.255 area 0</w:t>
      </w:r>
      <w:r>
        <w:rPr>
          <w:rFonts w:ascii="Courier New" w:hAnsi="Courier New"/>
          <w:sz w:val="20"/>
        </w:rPr>
        <w:br/>
        <w:t>network 10.0.12.0 0.0.0.3 area 0</w:t>
      </w:r>
      <w:r>
        <w:rPr>
          <w:rFonts w:ascii="Courier New" w:hAnsi="Courier New"/>
          <w:sz w:val="20"/>
        </w:rPr>
        <w:br/>
        <w:t>exit</w:t>
      </w:r>
    </w:p>
    <w:p w14:paraId="45D190C3" w14:textId="77777777" w:rsidR="00155C44" w:rsidRDefault="00000000">
      <w:pPr>
        <w:pStyle w:val="Heading2"/>
      </w:pPr>
      <w:r>
        <w:t>4.2. Router1</w:t>
      </w:r>
    </w:p>
    <w:p w14:paraId="13AB5D96" w14:textId="77777777" w:rsidR="00155C44" w:rsidRDefault="00000000">
      <w:r>
        <w:rPr>
          <w:rFonts w:ascii="Courier New" w:hAnsi="Courier New"/>
          <w:sz w:val="20"/>
        </w:rPr>
        <w:t>router ospf 1</w:t>
      </w:r>
      <w:r>
        <w:rPr>
          <w:rFonts w:ascii="Courier New" w:hAnsi="Courier New"/>
          <w:sz w:val="20"/>
        </w:rPr>
        <w:br/>
        <w:t>router-id 2.2.2.2</w:t>
      </w:r>
      <w:r>
        <w:rPr>
          <w:rFonts w:ascii="Courier New" w:hAnsi="Courier New"/>
          <w:sz w:val="20"/>
        </w:rPr>
        <w:br/>
        <w:t>network 192.168.20.0 0.0.0.255 area 0</w:t>
      </w:r>
      <w:r>
        <w:rPr>
          <w:rFonts w:ascii="Courier New" w:hAnsi="Courier New"/>
          <w:sz w:val="20"/>
        </w:rPr>
        <w:br/>
        <w:t>network 10.0.12.0 0.0.0.3 area 0</w:t>
      </w:r>
      <w:r>
        <w:rPr>
          <w:rFonts w:ascii="Courier New" w:hAnsi="Courier New"/>
          <w:sz w:val="20"/>
        </w:rPr>
        <w:br/>
        <w:t>network 10.0.23.0 0.0.0.3 area 0</w:t>
      </w:r>
      <w:r>
        <w:rPr>
          <w:rFonts w:ascii="Courier New" w:hAnsi="Courier New"/>
          <w:sz w:val="20"/>
        </w:rPr>
        <w:br/>
        <w:t>exit</w:t>
      </w:r>
    </w:p>
    <w:p w14:paraId="303207AE" w14:textId="77777777" w:rsidR="00155C44" w:rsidRDefault="00000000">
      <w:pPr>
        <w:pStyle w:val="Heading2"/>
      </w:pPr>
      <w:r>
        <w:t>4.3. Router2</w:t>
      </w:r>
    </w:p>
    <w:p w14:paraId="0A5D5CEE" w14:textId="77777777" w:rsidR="00155C44" w:rsidRDefault="00000000">
      <w:r>
        <w:rPr>
          <w:rFonts w:ascii="Courier New" w:hAnsi="Courier New"/>
          <w:sz w:val="20"/>
        </w:rPr>
        <w:t>router ospf 1</w:t>
      </w:r>
      <w:r>
        <w:rPr>
          <w:rFonts w:ascii="Courier New" w:hAnsi="Courier New"/>
          <w:sz w:val="20"/>
        </w:rPr>
        <w:br/>
        <w:t>router-id 3.3.3.3</w:t>
      </w:r>
      <w:r>
        <w:rPr>
          <w:rFonts w:ascii="Courier New" w:hAnsi="Courier New"/>
          <w:sz w:val="20"/>
        </w:rPr>
        <w:br/>
        <w:t>network 192.168.30.0 0.0.0.255 area 0</w:t>
      </w:r>
      <w:r>
        <w:rPr>
          <w:rFonts w:ascii="Courier New" w:hAnsi="Courier New"/>
          <w:sz w:val="20"/>
        </w:rPr>
        <w:br/>
        <w:t>network 10.0.23.0 0.0.0.3 area 0</w:t>
      </w:r>
      <w:r>
        <w:rPr>
          <w:rFonts w:ascii="Courier New" w:hAnsi="Courier New"/>
          <w:sz w:val="20"/>
        </w:rPr>
        <w:br/>
        <w:t>exit</w:t>
      </w:r>
    </w:p>
    <w:p w14:paraId="3AC2CB36" w14:textId="77777777" w:rsidR="00155C44" w:rsidRDefault="00000000">
      <w:pPr>
        <w:pStyle w:val="Heading1"/>
      </w:pPr>
      <w:r>
        <w:lastRenderedPageBreak/>
        <w:t>5. Cấu hình địa chỉ IP cho PC</w:t>
      </w:r>
    </w:p>
    <w:p w14:paraId="5DFAABA9" w14:textId="77777777" w:rsidR="00155C44" w:rsidRDefault="00000000">
      <w:pPr>
        <w:pStyle w:val="Heading2"/>
      </w:pPr>
      <w:r>
        <w:t>PC0</w:t>
      </w:r>
    </w:p>
    <w:p w14:paraId="74985273" w14:textId="77777777" w:rsidR="00155C44" w:rsidRDefault="00000000">
      <w:pPr>
        <w:rPr>
          <w:rFonts w:ascii="Courier New" w:hAnsi="Courier New"/>
          <w:sz w:val="20"/>
        </w:rPr>
      </w:pPr>
      <w:r>
        <w:rPr>
          <w:rFonts w:ascii="Courier New" w:hAnsi="Courier New"/>
          <w:sz w:val="20"/>
        </w:rPr>
        <w:t>IP Address: 192.168.10.10</w:t>
      </w:r>
      <w:r>
        <w:rPr>
          <w:rFonts w:ascii="Courier New" w:hAnsi="Courier New"/>
          <w:sz w:val="20"/>
        </w:rPr>
        <w:br/>
        <w:t>Subnet Mask: 255.255.255.0</w:t>
      </w:r>
      <w:r>
        <w:rPr>
          <w:rFonts w:ascii="Courier New" w:hAnsi="Courier New"/>
          <w:sz w:val="20"/>
        </w:rPr>
        <w:br/>
        <w:t>Default Gateway: 192.168.10.1</w:t>
      </w:r>
    </w:p>
    <w:p w14:paraId="05B8AA58" w14:textId="46FBC170" w:rsidR="001861BB" w:rsidRDefault="001861BB">
      <w:r>
        <w:rPr>
          <w:noProof/>
        </w:rPr>
        <w:drawing>
          <wp:inline distT="0" distB="0" distL="0" distR="0" wp14:anchorId="4338B111" wp14:editId="4834A4D3">
            <wp:extent cx="5486400" cy="2007235"/>
            <wp:effectExtent l="0" t="0" r="0" b="0"/>
            <wp:docPr id="112226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64577" name=""/>
                    <pic:cNvPicPr/>
                  </pic:nvPicPr>
                  <pic:blipFill>
                    <a:blip r:embed="rId7"/>
                    <a:stretch>
                      <a:fillRect/>
                    </a:stretch>
                  </pic:blipFill>
                  <pic:spPr>
                    <a:xfrm>
                      <a:off x="0" y="0"/>
                      <a:ext cx="5486400" cy="2007235"/>
                    </a:xfrm>
                    <a:prstGeom prst="rect">
                      <a:avLst/>
                    </a:prstGeom>
                  </pic:spPr>
                </pic:pic>
              </a:graphicData>
            </a:graphic>
          </wp:inline>
        </w:drawing>
      </w:r>
    </w:p>
    <w:p w14:paraId="12A000BD" w14:textId="77777777" w:rsidR="00155C44" w:rsidRDefault="00000000">
      <w:pPr>
        <w:pStyle w:val="Heading2"/>
      </w:pPr>
      <w:r>
        <w:t>PC1</w:t>
      </w:r>
    </w:p>
    <w:p w14:paraId="1F4908FC" w14:textId="77777777" w:rsidR="00155C44" w:rsidRDefault="00000000">
      <w:pPr>
        <w:rPr>
          <w:rFonts w:ascii="Courier New" w:hAnsi="Courier New"/>
          <w:sz w:val="20"/>
        </w:rPr>
      </w:pPr>
      <w:r>
        <w:rPr>
          <w:rFonts w:ascii="Courier New" w:hAnsi="Courier New"/>
          <w:sz w:val="20"/>
        </w:rPr>
        <w:t>IP Address: 192.168.20.10</w:t>
      </w:r>
      <w:r>
        <w:rPr>
          <w:rFonts w:ascii="Courier New" w:hAnsi="Courier New"/>
          <w:sz w:val="20"/>
        </w:rPr>
        <w:br/>
        <w:t>Subnet Mask: 255.255.255.0</w:t>
      </w:r>
      <w:r>
        <w:rPr>
          <w:rFonts w:ascii="Courier New" w:hAnsi="Courier New"/>
          <w:sz w:val="20"/>
        </w:rPr>
        <w:br/>
        <w:t>Default Gateway: 192.168.20.1</w:t>
      </w:r>
    </w:p>
    <w:p w14:paraId="7E521183" w14:textId="37512BA4" w:rsidR="001861BB" w:rsidRDefault="001861BB">
      <w:r>
        <w:rPr>
          <w:noProof/>
        </w:rPr>
        <w:drawing>
          <wp:inline distT="0" distB="0" distL="0" distR="0" wp14:anchorId="40040238" wp14:editId="248AC5EE">
            <wp:extent cx="5486400" cy="2069465"/>
            <wp:effectExtent l="0" t="0" r="0" b="6985"/>
            <wp:docPr id="118986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69242" name=""/>
                    <pic:cNvPicPr/>
                  </pic:nvPicPr>
                  <pic:blipFill>
                    <a:blip r:embed="rId8"/>
                    <a:stretch>
                      <a:fillRect/>
                    </a:stretch>
                  </pic:blipFill>
                  <pic:spPr>
                    <a:xfrm>
                      <a:off x="0" y="0"/>
                      <a:ext cx="5486400" cy="2069465"/>
                    </a:xfrm>
                    <a:prstGeom prst="rect">
                      <a:avLst/>
                    </a:prstGeom>
                  </pic:spPr>
                </pic:pic>
              </a:graphicData>
            </a:graphic>
          </wp:inline>
        </w:drawing>
      </w:r>
    </w:p>
    <w:p w14:paraId="4FEA7979" w14:textId="77777777" w:rsidR="00155C44" w:rsidRDefault="00000000">
      <w:pPr>
        <w:pStyle w:val="Heading2"/>
      </w:pPr>
      <w:r>
        <w:t>PC2</w:t>
      </w:r>
    </w:p>
    <w:p w14:paraId="7142ED32" w14:textId="77777777" w:rsidR="00155C44" w:rsidRDefault="00000000">
      <w:pPr>
        <w:rPr>
          <w:rFonts w:ascii="Courier New" w:hAnsi="Courier New"/>
          <w:sz w:val="20"/>
        </w:rPr>
      </w:pPr>
      <w:r>
        <w:rPr>
          <w:rFonts w:ascii="Courier New" w:hAnsi="Courier New"/>
          <w:sz w:val="20"/>
        </w:rPr>
        <w:t>IP Address: 192.168.30.10</w:t>
      </w:r>
      <w:r>
        <w:rPr>
          <w:rFonts w:ascii="Courier New" w:hAnsi="Courier New"/>
          <w:sz w:val="20"/>
        </w:rPr>
        <w:br/>
        <w:t>Subnet Mask: 255.255.255.0</w:t>
      </w:r>
      <w:r>
        <w:rPr>
          <w:rFonts w:ascii="Courier New" w:hAnsi="Courier New"/>
          <w:sz w:val="20"/>
        </w:rPr>
        <w:br/>
        <w:t>Default Gateway: 192.168.30.1</w:t>
      </w:r>
    </w:p>
    <w:p w14:paraId="4CB4E3BB" w14:textId="431501B9" w:rsidR="001861BB" w:rsidRDefault="001861BB">
      <w:r>
        <w:rPr>
          <w:noProof/>
        </w:rPr>
        <w:lastRenderedPageBreak/>
        <w:drawing>
          <wp:inline distT="0" distB="0" distL="0" distR="0" wp14:anchorId="17EFE196" wp14:editId="3AB91C2F">
            <wp:extent cx="5486400" cy="2035810"/>
            <wp:effectExtent l="0" t="0" r="0" b="2540"/>
            <wp:docPr id="2140217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17494" name=""/>
                    <pic:cNvPicPr/>
                  </pic:nvPicPr>
                  <pic:blipFill>
                    <a:blip r:embed="rId9"/>
                    <a:stretch>
                      <a:fillRect/>
                    </a:stretch>
                  </pic:blipFill>
                  <pic:spPr>
                    <a:xfrm>
                      <a:off x="0" y="0"/>
                      <a:ext cx="5486400" cy="2035810"/>
                    </a:xfrm>
                    <a:prstGeom prst="rect">
                      <a:avLst/>
                    </a:prstGeom>
                  </pic:spPr>
                </pic:pic>
              </a:graphicData>
            </a:graphic>
          </wp:inline>
        </w:drawing>
      </w:r>
    </w:p>
    <w:p w14:paraId="2F9299FD" w14:textId="77777777" w:rsidR="00155C44" w:rsidRDefault="00000000">
      <w:pPr>
        <w:pStyle w:val="Heading1"/>
      </w:pPr>
      <w:r>
        <w:t>6. Kiểm tra OSPF</w:t>
      </w:r>
    </w:p>
    <w:p w14:paraId="262A5E72" w14:textId="77777777" w:rsidR="00155C44" w:rsidRDefault="00000000">
      <w:r>
        <w:t>Kiểm tra quan hệ láng giềng OSPF:</w:t>
      </w:r>
    </w:p>
    <w:p w14:paraId="42760598" w14:textId="77777777" w:rsidR="00155C44" w:rsidRDefault="00000000">
      <w:r>
        <w:rPr>
          <w:rFonts w:ascii="Courier New" w:hAnsi="Courier New"/>
          <w:sz w:val="20"/>
        </w:rPr>
        <w:t>show ip ospf neighbor</w:t>
      </w:r>
    </w:p>
    <w:p w14:paraId="44C16B50" w14:textId="77777777" w:rsidR="00155C44" w:rsidRDefault="00000000">
      <w:r>
        <w:t>Trạng thái neighbor đạt FULL cho biết các Router đã thiết lập quan hệ OSPF thành công.</w:t>
      </w:r>
    </w:p>
    <w:p w14:paraId="5A5A5670" w14:textId="517D8863" w:rsidR="001861BB" w:rsidRDefault="001861BB">
      <w:r>
        <w:rPr>
          <w:noProof/>
        </w:rPr>
        <w:drawing>
          <wp:inline distT="0" distB="0" distL="0" distR="0" wp14:anchorId="57E62DD5" wp14:editId="7B41015A">
            <wp:extent cx="5486400" cy="883285"/>
            <wp:effectExtent l="0" t="0" r="0" b="0"/>
            <wp:docPr id="752503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03922" name=""/>
                    <pic:cNvPicPr/>
                  </pic:nvPicPr>
                  <pic:blipFill>
                    <a:blip r:embed="rId10"/>
                    <a:stretch>
                      <a:fillRect/>
                    </a:stretch>
                  </pic:blipFill>
                  <pic:spPr>
                    <a:xfrm>
                      <a:off x="0" y="0"/>
                      <a:ext cx="5486400" cy="883285"/>
                    </a:xfrm>
                    <a:prstGeom prst="rect">
                      <a:avLst/>
                    </a:prstGeom>
                  </pic:spPr>
                </pic:pic>
              </a:graphicData>
            </a:graphic>
          </wp:inline>
        </w:drawing>
      </w:r>
    </w:p>
    <w:p w14:paraId="4B3EC6C3" w14:textId="77777777" w:rsidR="00155C44" w:rsidRDefault="00000000">
      <w:r>
        <w:t>Kiểm tra các route được học bằng OSPF:</w:t>
      </w:r>
    </w:p>
    <w:p w14:paraId="37E84C2C" w14:textId="65BF1816" w:rsidR="001861BB" w:rsidRPr="001861BB" w:rsidRDefault="00000000">
      <w:pPr>
        <w:rPr>
          <w:rFonts w:ascii="Courier New" w:hAnsi="Courier New"/>
          <w:sz w:val="20"/>
        </w:rPr>
      </w:pPr>
      <w:r>
        <w:rPr>
          <w:rFonts w:ascii="Courier New" w:hAnsi="Courier New"/>
          <w:sz w:val="20"/>
        </w:rPr>
        <w:t>show ip route ospf</w:t>
      </w:r>
    </w:p>
    <w:p w14:paraId="5C98FBA5" w14:textId="77777777" w:rsidR="00155C44" w:rsidRDefault="00000000">
      <w:r>
        <w:t>Các route OSPF được ký hiệu bằng O trong bảng định tuyến.</w:t>
      </w:r>
    </w:p>
    <w:p w14:paraId="3926D990" w14:textId="0D013B12" w:rsidR="001861BB" w:rsidRDefault="001861BB">
      <w:r>
        <w:rPr>
          <w:noProof/>
        </w:rPr>
        <w:drawing>
          <wp:inline distT="0" distB="0" distL="0" distR="0" wp14:anchorId="0343DBEA" wp14:editId="3C8CCF73">
            <wp:extent cx="5486400" cy="832485"/>
            <wp:effectExtent l="0" t="0" r="0" b="5715"/>
            <wp:docPr id="189252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27500" name=""/>
                    <pic:cNvPicPr/>
                  </pic:nvPicPr>
                  <pic:blipFill>
                    <a:blip r:embed="rId11"/>
                    <a:stretch>
                      <a:fillRect/>
                    </a:stretch>
                  </pic:blipFill>
                  <pic:spPr>
                    <a:xfrm>
                      <a:off x="0" y="0"/>
                      <a:ext cx="5486400" cy="832485"/>
                    </a:xfrm>
                    <a:prstGeom prst="rect">
                      <a:avLst/>
                    </a:prstGeom>
                  </pic:spPr>
                </pic:pic>
              </a:graphicData>
            </a:graphic>
          </wp:inline>
        </w:drawing>
      </w:r>
    </w:p>
    <w:p w14:paraId="73FABEBB" w14:textId="77777777" w:rsidR="00155C44" w:rsidRDefault="00000000">
      <w:r>
        <w:t>Kiểm tra thông tin OSPF trên Router:</w:t>
      </w:r>
    </w:p>
    <w:p w14:paraId="75740B4F" w14:textId="77777777" w:rsidR="00155C44" w:rsidRDefault="00000000">
      <w:pPr>
        <w:rPr>
          <w:rFonts w:ascii="Courier New" w:hAnsi="Courier New"/>
          <w:sz w:val="20"/>
        </w:rPr>
      </w:pPr>
      <w:r>
        <w:rPr>
          <w:rFonts w:ascii="Courier New" w:hAnsi="Courier New"/>
          <w:sz w:val="20"/>
        </w:rPr>
        <w:t>show ip protocols</w:t>
      </w:r>
    </w:p>
    <w:p w14:paraId="5FA94630" w14:textId="2ADDA765" w:rsidR="001861BB" w:rsidRDefault="001861BB">
      <w:r>
        <w:rPr>
          <w:noProof/>
        </w:rPr>
        <w:lastRenderedPageBreak/>
        <w:drawing>
          <wp:inline distT="0" distB="0" distL="0" distR="0" wp14:anchorId="146B9F37" wp14:editId="1030CF94">
            <wp:extent cx="5486400" cy="1987550"/>
            <wp:effectExtent l="0" t="0" r="0" b="0"/>
            <wp:docPr id="43651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13073" name=""/>
                    <pic:cNvPicPr/>
                  </pic:nvPicPr>
                  <pic:blipFill>
                    <a:blip r:embed="rId12"/>
                    <a:stretch>
                      <a:fillRect/>
                    </a:stretch>
                  </pic:blipFill>
                  <pic:spPr>
                    <a:xfrm>
                      <a:off x="0" y="0"/>
                      <a:ext cx="5486400" cy="1987550"/>
                    </a:xfrm>
                    <a:prstGeom prst="rect">
                      <a:avLst/>
                    </a:prstGeom>
                  </pic:spPr>
                </pic:pic>
              </a:graphicData>
            </a:graphic>
          </wp:inline>
        </w:drawing>
      </w:r>
    </w:p>
    <w:p w14:paraId="7FE2CDCE" w14:textId="77777777" w:rsidR="00155C44" w:rsidRDefault="00000000">
      <w:r>
        <w:t>Kiểm tra trạng thái OSPF trên các interface:</w:t>
      </w:r>
    </w:p>
    <w:p w14:paraId="6E646FF0" w14:textId="77777777" w:rsidR="001861BB" w:rsidRDefault="001861BB"/>
    <w:p w14:paraId="3AFE5EA2" w14:textId="77777777" w:rsidR="00155C44" w:rsidRDefault="00000000">
      <w:pPr>
        <w:rPr>
          <w:rFonts w:ascii="Courier New" w:hAnsi="Courier New"/>
          <w:sz w:val="20"/>
        </w:rPr>
      </w:pPr>
      <w:r>
        <w:rPr>
          <w:rFonts w:ascii="Courier New" w:hAnsi="Courier New"/>
          <w:sz w:val="20"/>
        </w:rPr>
        <w:t>show ip ospf interface brief</w:t>
      </w:r>
    </w:p>
    <w:p w14:paraId="0EA3D33F" w14:textId="06314A1F" w:rsidR="001861BB" w:rsidRDefault="001861BB">
      <w:r>
        <w:rPr>
          <w:noProof/>
        </w:rPr>
        <w:drawing>
          <wp:inline distT="0" distB="0" distL="0" distR="0" wp14:anchorId="2BF54AEC" wp14:editId="574E9EB8">
            <wp:extent cx="5486400" cy="1080135"/>
            <wp:effectExtent l="0" t="0" r="0" b="5715"/>
            <wp:docPr id="43390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05070" name=""/>
                    <pic:cNvPicPr/>
                  </pic:nvPicPr>
                  <pic:blipFill>
                    <a:blip r:embed="rId13"/>
                    <a:stretch>
                      <a:fillRect/>
                    </a:stretch>
                  </pic:blipFill>
                  <pic:spPr>
                    <a:xfrm>
                      <a:off x="0" y="0"/>
                      <a:ext cx="5486400" cy="1080135"/>
                    </a:xfrm>
                    <a:prstGeom prst="rect">
                      <a:avLst/>
                    </a:prstGeom>
                  </pic:spPr>
                </pic:pic>
              </a:graphicData>
            </a:graphic>
          </wp:inline>
        </w:drawing>
      </w:r>
    </w:p>
    <w:p w14:paraId="4B813E00" w14:textId="77777777" w:rsidR="00155C44" w:rsidRDefault="00000000">
      <w:pPr>
        <w:pStyle w:val="Heading1"/>
      </w:pPr>
      <w:r>
        <w:t>7. Kiểm tra kết nối End-to-End</w:t>
      </w:r>
    </w:p>
    <w:p w14:paraId="383454FA" w14:textId="77777777" w:rsidR="00155C44" w:rsidRDefault="00000000">
      <w:r>
        <w:t>Từ PC0 ping PC1:</w:t>
      </w:r>
    </w:p>
    <w:p w14:paraId="4AACBF87" w14:textId="77777777" w:rsidR="00155C44" w:rsidRDefault="00000000">
      <w:r>
        <w:rPr>
          <w:rFonts w:ascii="Courier New" w:hAnsi="Courier New"/>
          <w:sz w:val="20"/>
        </w:rPr>
        <w:t>ping 192.168.20.10</w:t>
      </w:r>
    </w:p>
    <w:p w14:paraId="603C8D89" w14:textId="77777777" w:rsidR="00155C44" w:rsidRDefault="00000000">
      <w:r>
        <w:t>Từ PC0 ping PC2:</w:t>
      </w:r>
    </w:p>
    <w:p w14:paraId="0E0EA567" w14:textId="77777777" w:rsidR="00155C44" w:rsidRDefault="00000000">
      <w:r>
        <w:rPr>
          <w:rFonts w:ascii="Courier New" w:hAnsi="Courier New"/>
          <w:sz w:val="20"/>
        </w:rPr>
        <w:t>ping 192.168.30.10</w:t>
      </w:r>
    </w:p>
    <w:p w14:paraId="62EC11B8" w14:textId="77777777" w:rsidR="00155C44" w:rsidRDefault="00000000">
      <w:r>
        <w:t>Nếu cấu hình đúng, PC0 có thể liên lạc với PC1 và PC2 thông qua các Router.</w:t>
      </w:r>
    </w:p>
    <w:p w14:paraId="7C37DDE3" w14:textId="657B9A74" w:rsidR="001861BB" w:rsidRDefault="001861BB">
      <w:r>
        <w:rPr>
          <w:noProof/>
        </w:rPr>
        <w:lastRenderedPageBreak/>
        <w:drawing>
          <wp:inline distT="0" distB="0" distL="0" distR="0" wp14:anchorId="51E147AE" wp14:editId="6928FB68">
            <wp:extent cx="5486400" cy="3638550"/>
            <wp:effectExtent l="0" t="0" r="0" b="0"/>
            <wp:docPr id="1656066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66781" name=""/>
                    <pic:cNvPicPr/>
                  </pic:nvPicPr>
                  <pic:blipFill>
                    <a:blip r:embed="rId14"/>
                    <a:stretch>
                      <a:fillRect/>
                    </a:stretch>
                  </pic:blipFill>
                  <pic:spPr>
                    <a:xfrm>
                      <a:off x="0" y="0"/>
                      <a:ext cx="5486400" cy="3638550"/>
                    </a:xfrm>
                    <a:prstGeom prst="rect">
                      <a:avLst/>
                    </a:prstGeom>
                  </pic:spPr>
                </pic:pic>
              </a:graphicData>
            </a:graphic>
          </wp:inline>
        </w:drawing>
      </w:r>
    </w:p>
    <w:p w14:paraId="1570AD9E" w14:textId="77777777" w:rsidR="00155C44" w:rsidRDefault="00000000">
      <w:pPr>
        <w:pStyle w:val="Heading1"/>
      </w:pPr>
      <w:r>
        <w:t>8. Kết quả</w:t>
      </w:r>
    </w:p>
    <w:p w14:paraId="1EC13DD9" w14:textId="77777777" w:rsidR="00155C44" w:rsidRDefault="00000000">
      <w:pPr>
        <w:pStyle w:val="ListBullet"/>
      </w:pPr>
      <w:r>
        <w:t>Các interface của 3 Router được cấu hình đúng địa chỉ IP.</w:t>
      </w:r>
    </w:p>
    <w:p w14:paraId="766E7131" w14:textId="77777777" w:rsidR="00155C44" w:rsidRDefault="00000000">
      <w:pPr>
        <w:pStyle w:val="ListBullet"/>
      </w:pPr>
      <w:r>
        <w:t>OSPF process 1 được bật trên cả 3 Router.</w:t>
      </w:r>
    </w:p>
    <w:p w14:paraId="05F949F5" w14:textId="77777777" w:rsidR="00155C44" w:rsidRDefault="00000000">
      <w:pPr>
        <w:pStyle w:val="ListBullet"/>
      </w:pPr>
      <w:r>
        <w:t>Các mạng được quảng bá vào cùng area 0.</w:t>
      </w:r>
    </w:p>
    <w:p w14:paraId="4796F7DF" w14:textId="77777777" w:rsidR="00155C44" w:rsidRDefault="00000000">
      <w:pPr>
        <w:pStyle w:val="ListBullet"/>
      </w:pPr>
      <w:r>
        <w:t>Mỗi Router có router-id rõ ràng.</w:t>
      </w:r>
    </w:p>
    <w:p w14:paraId="05B004E0" w14:textId="77777777" w:rsidR="00155C44" w:rsidRDefault="00000000">
      <w:pPr>
        <w:pStyle w:val="ListBullet"/>
      </w:pPr>
      <w:r>
        <w:t>Các Router thiết lập quan hệ OSPF với trạng thái FULL.</w:t>
      </w:r>
    </w:p>
    <w:p w14:paraId="4CB7B734" w14:textId="77777777" w:rsidR="00155C44" w:rsidRDefault="00000000">
      <w:pPr>
        <w:pStyle w:val="ListBullet"/>
      </w:pPr>
      <w:r>
        <w:t>Các route học bằng OSPF xuất hiện với ký hiệu O.</w:t>
      </w:r>
    </w:p>
    <w:p w14:paraId="3EFC17B6" w14:textId="77777777" w:rsidR="00155C44" w:rsidRDefault="00000000">
      <w:pPr>
        <w:pStyle w:val="ListBullet"/>
      </w:pPr>
      <w:r>
        <w:t>PC0, PC1 và PC2 có thể ping end-to-end.</w:t>
      </w:r>
    </w:p>
    <w:p w14:paraId="68268871" w14:textId="77777777" w:rsidR="00155C44" w:rsidRDefault="00000000">
      <w:pPr>
        <w:pStyle w:val="Heading1"/>
      </w:pPr>
      <w:r>
        <w:t>Kết luận</w:t>
      </w:r>
    </w:p>
    <w:p w14:paraId="294D4366" w14:textId="77777777" w:rsidR="00155C44" w:rsidRDefault="00000000">
      <w:r>
        <w:t>Bài lab đã triển khai thành công OSPFv2 Single Area trên 3 Router trong area 0. Các Router thiết lập được quan hệ láng giềng và trao đổi thông tin định tuyến. Các mạng LAN được học động thông qua OSPF và có thể kiểm tra bằng các lệnh show ip ospf neighbor, show ip route ospf, show ip protocols và show ip ospf interface brief. Kết quả ping end-to-end xác nhận hệ thống định tuyến hoạt động bình thường.</w:t>
      </w:r>
    </w:p>
    <w:sectPr w:rsidR="00155C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7030696">
    <w:abstractNumId w:val="8"/>
  </w:num>
  <w:num w:numId="2" w16cid:durableId="286543726">
    <w:abstractNumId w:val="6"/>
  </w:num>
  <w:num w:numId="3" w16cid:durableId="29303446">
    <w:abstractNumId w:val="5"/>
  </w:num>
  <w:num w:numId="4" w16cid:durableId="1601910670">
    <w:abstractNumId w:val="4"/>
  </w:num>
  <w:num w:numId="5" w16cid:durableId="1825580453">
    <w:abstractNumId w:val="7"/>
  </w:num>
  <w:num w:numId="6" w16cid:durableId="1881628880">
    <w:abstractNumId w:val="3"/>
  </w:num>
  <w:num w:numId="7" w16cid:durableId="135143919">
    <w:abstractNumId w:val="2"/>
  </w:num>
  <w:num w:numId="8" w16cid:durableId="547886408">
    <w:abstractNumId w:val="1"/>
  </w:num>
  <w:num w:numId="9" w16cid:durableId="1448963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C44"/>
    <w:rsid w:val="001861BB"/>
    <w:rsid w:val="0029639D"/>
    <w:rsid w:val="00326F90"/>
    <w:rsid w:val="009C4A1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8F74AA"/>
  <w14:defaultImageDpi w14:val="300"/>
  <w15:docId w15:val="{C270514D-584E-4E08-8E44-A1201A758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550</Words>
  <Characters>3136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Manh Duc 20230247P</cp:lastModifiedBy>
  <cp:revision>2</cp:revision>
  <dcterms:created xsi:type="dcterms:W3CDTF">2013-12-23T23:15:00Z</dcterms:created>
  <dcterms:modified xsi:type="dcterms:W3CDTF">2026-09-08T20:27:00Z</dcterms:modified>
  <cp:category/>
</cp:coreProperties>
</file>