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       BAN CƠ YẾU CHÍNH PHỦ</w:t>
            </w:r>
          </w:p>
          <w:p>
            <w:pPr>
              <w:jc w:val="left"/>
            </w:pPr>
            <w:r>
              <w:rPr>
                <w:b/>
                <w:bCs/>
                <w:u w:val="single"/>
                <w:sz w:val="24"/>
                <w:szCs w:val="24"/>
                <w:rFonts w:ascii="Times New Roman" w:cs="Times New Roman" w:eastAsia="Times New Roman" w:hAnsi="Times New Roman"/>
              </w:rPr>
              <w:t xml:space="preserve">HỌC VIỆN KỸ THUẬT MẬT MÃ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CỘNG HÒA XÃ HỘI CHỦ NGHĨA VIỆT NAM</w:t>
            </w:r>
          </w:p>
          <w:p>
            <w:pPr>
              <w:ind w:right="720"/>
              <w:jc w:val="right"/>
            </w:pPr>
            <w:r>
              <w:rPr>
                <w:b/>
                <w:bCs/>
                <w:u w:val="single"/>
                <w:sz w:val="26"/>
                <w:szCs w:val="26"/>
                <w:rFonts w:ascii="Times New Roman" w:cs="Times New Roman" w:eastAsia="Times New Roman" w:hAnsi="Times New Roman"/>
              </w:rPr>
              <w:t xml:space="preserve">Độc lập - Tự do - Hạnh phúc</w:t>
            </w:r>
          </w:p>
          <w:p>
            <w:pPr>
              <w:ind w:right="720"/>
              <w:jc w:val="right"/>
            </w:pP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br/>
              <w:t xml:space="preserve">Hà Nội, ngày</w:t>
            </w:r>
            <w:r>
              <w:rPr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t xml:space="preserve">07 tháng 06 năm 2025</w:t>
            </w:r>
          </w:p>
        </w:tc>
      </w:tr>
    </w:tbl>
    <w:p>
      <w:pPr>
        <w:spacing w:after="200"/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br/>
        <w:t xml:space="preserve">KẾT QUẢ HỌC TẬP</w:t>
      </w:r>
      <w:r>
        <w:rPr>
          <w:b/>
          <w:bCs/>
          <w:u w:val="single"/>
          <w:sz w:val="28"/>
          <w:szCs w:val="28"/>
          <w:rFonts w:ascii="Times New Roman" w:cs="Times New Roman" w:eastAsia="Times New Roman" w:hAnsi="Times New Roman"/>
        </w:rPr>
        <w:br/>
        <w:t xml:space="preserve">Năm học 2022-2027</w:t>
      </w:r>
    </w:p>
    <w:p>
      <w:pPr>
        <w:spacing w:after="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Họ và tên: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null null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Nơi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Khoá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fvv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Trình độ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asdc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Ngày sinh: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7/5/2004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Mã học viên: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Nam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Ngành/chuyên ngành: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asdc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Hình thức đào tạo: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Chính quy</w:t>
            </w:r>
          </w:p>
        </w:tc>
      </w:tr>
    </w:tbl>
    <w:p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I.  Kết quả đào tạo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p>
            <w:pPr>
              <w:spacing w:after="50"/>
            </w:pPr>
            <w:r>
              <w:rPr>
                <w:i/>
                <w:iCs/>
                <w:sz w:val="26"/>
                <w:szCs w:val="26"/>
              </w:rPr>
              <w:t xml:space="preserve">a) Học kỳ 1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4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3.3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5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3.4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p>
            <w:pPr>
              <w:spacing w:after="50"/>
            </w:pPr>
            <w:r>
              <w:rPr>
                <w:i/>
                <w:iCs/>
                <w:sz w:val="26"/>
                <w:szCs w:val="26"/>
              </w:rPr>
              <w:t xml:space="preserve">b) Học kỳ 2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6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3.5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3.6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8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3.7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9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3.8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10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3.9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</w:tbl>
          <w:p/>
        </w:tc>
      </w:tr>
    </w:tbl>
    <w:p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II. Các học phần được miễn học, công nhận tín chỉ hoặc chuyển đổi điểm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p>
            <w:pPr>
              <w:spacing w:after="50"/>
            </w:pPr>
            <w:r>
              <w:rPr>
                <w:i/>
                <w:iCs/>
                <w:sz w:val="26"/>
                <w:szCs w:val="26"/>
              </w:rPr>
              <w:t xml:space="preserve">a) Học kỳ 1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p>
            <w:pPr>
              <w:spacing w:after="50"/>
            </w:pPr>
            <w:r>
              <w:rPr>
                <w:i/>
                <w:iCs/>
                <w:sz w:val="26"/>
                <w:szCs w:val="26"/>
              </w:rPr>
              <w:t xml:space="preserve">b) Học kỳ 2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TT</w:t>
                  </w:r>
                </w:p>
              </w:tc>
              <w:tc>
                <w:tcPr>
                  <w:tcW w:type="dxa" w:w="50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Học phần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Số TC</w:t>
                  </w:r>
                </w:p>
              </w:tc>
              <w:tc>
                <w:tcPr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số</w:t>
                  </w:r>
                </w:p>
              </w:tc>
              <w:tc>
                <w:tcPr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10</w:t>
                  </w:r>
                </w:p>
              </w:tc>
              <w:tc>
                <w:tcPr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1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3.0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3.1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</w:t>
                  </w:r>
                </w:p>
              </w:tc>
            </w:tr>
            <w:tr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</w:t>
                  </w:r>
                </w:p>
              </w:tc>
              <w:tc>
                <w:tcPr>
                  <w:tcW w:type="dxa" w:w="9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</w:tcPr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/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7.2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3.2</w:t>
                  </w:r>
                </w:p>
              </w:tc>
              <w:tc>
                <w:p>
                  <w:pPr>
                    <w:jc w:val="center"/>
                  </w:pPr>
                  <w:r>
                    <w:rPr>
                      <w:sz w:val="20"/>
                      <w:szCs w:val="20"/>
                      <w:rFonts w:ascii="Times New Roman" w:cs="Times New Roman" w:eastAsia="Times New Roman" w:hAnsi="Times New Roman"/>
                    </w:rPr>
                    <w:t xml:space="preserve">A+</w:t>
                  </w:r>
                </w:p>
              </w:tc>
            </w:tr>
          </w:tbl>
          <w:p/>
        </w:tc>
      </w:tr>
    </w:tbl>
    <w:p>
      <w: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Điểm TB năm học (hệ 4):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br/>
              <w:t xml:space="preserve">Điểm TB năm học (hệ 10):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Xếp loại học lực: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7/5/2004</w:t>
            </w:r>
          </w:p>
          <w:p>
            <w:pPr>
              <w:spacing w:after="50"/>
              <w:jc w:val="right"/>
            </w:pPr>
            <w:r>
              <w:rPr>
                <w:i/>
                <w:iCs/>
                <w:sz w:val="26"/>
                <w:szCs w:val="26"/>
              </w:rPr>
              <w:br/>
              <w:t xml:space="preserve">Hà Nội, ngày      tháng   năm 202</w:t>
            </w:r>
          </w:p>
          <w:p>
            <w:pPr>
              <w:ind w:right="720"/>
              <w:jc w:val="right"/>
            </w:pPr>
            <w:r>
              <w:rPr>
                <w:b/>
                <w:bCs/>
                <w:sz w:val="26"/>
                <w:szCs w:val="26"/>
              </w:rPr>
              <w:br/>
              <w:t xml:space="preserve">KT. GIÁM ĐỐC</w:t>
            </w:r>
            <w:r>
              <w:rPr>
                <w:b/>
                <w:bCs/>
                <w:sz w:val="26"/>
                <w:szCs w:val="26"/>
              </w:rPr>
              <w:br/>
              <w:t xml:space="preserve">PHÓ GIÁM ĐỐC</w:t>
            </w:r>
          </w:p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2025-06-26T11:52:42.438Z</dcterms:created>
  <dcterms:modified xsi:type="dcterms:W3CDTF">2025-06-26T11:52:42.438Z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