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140D6" w14:textId="76466E4F" w:rsidR="00A239DA" w:rsidRPr="000B4EB3" w:rsidRDefault="000B4EB3" w:rsidP="000B4EB3">
      <w:pPr>
        <w:pStyle w:val="Heading1"/>
        <w:jc w:val="center"/>
        <w:rPr>
          <w:rFonts w:cs="Times New Roman"/>
        </w:rPr>
      </w:pPr>
      <w:r w:rsidRPr="000B4EB3">
        <w:rPr>
          <w:rFonts w:cs="Times New Roman"/>
        </w:rPr>
        <w:t xml:space="preserve">HƯỚNG DẪN CÀI ĐẶT PHẦN MỀM </w:t>
      </w:r>
    </w:p>
    <w:p w14:paraId="11928AA2" w14:textId="2F28930A" w:rsidR="000B4EB3" w:rsidRPr="000B4EB3" w:rsidRDefault="000B4EB3" w:rsidP="000B4EB3">
      <w:pPr>
        <w:pStyle w:val="Heading2"/>
        <w:numPr>
          <w:ilvl w:val="0"/>
          <w:numId w:val="3"/>
        </w:numPr>
        <w:rPr>
          <w:rFonts w:cs="Times New Roman"/>
        </w:rPr>
      </w:pPr>
      <w:r w:rsidRPr="000B4EB3">
        <w:rPr>
          <w:rFonts w:cs="Times New Roman"/>
        </w:rPr>
        <w:t>Yêu cầu</w:t>
      </w:r>
    </w:p>
    <w:p w14:paraId="24744591" w14:textId="6518440F" w:rsidR="000B4EB3" w:rsidRPr="000B4EB3" w:rsidRDefault="000B4EB3" w:rsidP="000B4EB3">
      <w:pPr>
        <w:pStyle w:val="ListParagraph"/>
        <w:numPr>
          <w:ilvl w:val="0"/>
          <w:numId w:val="5"/>
        </w:numPr>
        <w:rPr>
          <w:lang w:val="nl-NL"/>
        </w:rPr>
      </w:pPr>
      <w:r w:rsidRPr="000B4EB3">
        <w:rPr>
          <w:lang w:val="nl-NL"/>
        </w:rPr>
        <w:t xml:space="preserve">Cài nodejs: </w:t>
      </w:r>
      <w:hyperlink r:id="rId5" w:history="1">
        <w:r w:rsidRPr="000B4EB3">
          <w:rPr>
            <w:rStyle w:val="Hyperlink"/>
            <w:lang w:val="nl-NL"/>
          </w:rPr>
          <w:t>https://no</w:t>
        </w:r>
        <w:r w:rsidRPr="000B4EB3">
          <w:rPr>
            <w:rStyle w:val="Hyperlink"/>
            <w:lang w:val="nl-NL"/>
          </w:rPr>
          <w:t>d</w:t>
        </w:r>
        <w:r w:rsidRPr="000B4EB3">
          <w:rPr>
            <w:rStyle w:val="Hyperlink"/>
            <w:lang w:val="nl-NL"/>
          </w:rPr>
          <w:t>ejs.org/en</w:t>
        </w:r>
      </w:hyperlink>
    </w:p>
    <w:p w14:paraId="57A63B69" w14:textId="63929ECA" w:rsidR="000B4EB3" w:rsidRDefault="000B4EB3" w:rsidP="000B4EB3">
      <w:pPr>
        <w:pStyle w:val="ListParagraph"/>
        <w:numPr>
          <w:ilvl w:val="0"/>
          <w:numId w:val="5"/>
        </w:numPr>
        <w:rPr>
          <w:lang w:val="nl-NL"/>
        </w:rPr>
      </w:pPr>
      <w:r>
        <w:rPr>
          <w:lang w:val="nl-NL"/>
        </w:rPr>
        <w:t xml:space="preserve">Cài Docker desktop: </w:t>
      </w:r>
      <w:hyperlink r:id="rId6" w:history="1">
        <w:r w:rsidR="00511B5C" w:rsidRPr="00511B5C">
          <w:rPr>
            <w:rStyle w:val="Hyperlink"/>
            <w:lang w:val="nl-NL"/>
          </w:rPr>
          <w:t>https://www.docker.com/products/docker-desktop/</w:t>
        </w:r>
      </w:hyperlink>
    </w:p>
    <w:p w14:paraId="2F686A05" w14:textId="49AA01E3" w:rsidR="00511B5C" w:rsidRDefault="00511B5C" w:rsidP="00511B5C">
      <w:pPr>
        <w:pStyle w:val="Heading2"/>
        <w:numPr>
          <w:ilvl w:val="0"/>
          <w:numId w:val="3"/>
        </w:numPr>
        <w:rPr>
          <w:lang w:val="nl-NL"/>
        </w:rPr>
      </w:pPr>
      <w:r>
        <w:rPr>
          <w:lang w:val="nl-NL"/>
        </w:rPr>
        <w:t>Lệnh terminal</w:t>
      </w:r>
    </w:p>
    <w:p w14:paraId="0B55EDF7" w14:textId="3D24176A" w:rsidR="00511B5C" w:rsidRDefault="00511B5C" w:rsidP="00511B5C">
      <w:pPr>
        <w:pStyle w:val="ListParagraph"/>
        <w:numPr>
          <w:ilvl w:val="0"/>
          <w:numId w:val="5"/>
        </w:numPr>
      </w:pPr>
      <w:r w:rsidRPr="00511B5C">
        <w:t>Mở terminal trên Windows</w:t>
      </w:r>
      <w:r>
        <w:t>, mở Docker Desktop đã cài đặt xong</w:t>
      </w:r>
    </w:p>
    <w:p w14:paraId="07B523A7" w14:textId="0D4A3C7F" w:rsidR="00511B5C" w:rsidRDefault="00511B5C" w:rsidP="00511B5C">
      <w:pPr>
        <w:pStyle w:val="ListParagraph"/>
        <w:numPr>
          <w:ilvl w:val="0"/>
          <w:numId w:val="5"/>
        </w:numPr>
      </w:pPr>
      <w:r>
        <w:t>Di chuyển đến vị trí project</w:t>
      </w:r>
      <w:r w:rsidR="00FC5DC0">
        <w:t xml:space="preserve"> source_code đã giải nén</w:t>
      </w:r>
    </w:p>
    <w:p w14:paraId="2D5B7FB3" w14:textId="2B953400" w:rsidR="00FC5DC0" w:rsidRDefault="00FC5DC0" w:rsidP="00FC5DC0">
      <w:pPr>
        <w:pStyle w:val="ListParagraph"/>
        <w:ind w:left="717"/>
      </w:pPr>
      <w:r w:rsidRPr="00FC5DC0">
        <w:drawing>
          <wp:inline distT="0" distB="0" distL="0" distR="0" wp14:anchorId="15F89E39" wp14:editId="0608A662">
            <wp:extent cx="5943600" cy="861695"/>
            <wp:effectExtent l="0" t="0" r="0" b="0"/>
            <wp:docPr id="111775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58648" name=""/>
                    <pic:cNvPicPr/>
                  </pic:nvPicPr>
                  <pic:blipFill>
                    <a:blip r:embed="rId7"/>
                    <a:stretch>
                      <a:fillRect/>
                    </a:stretch>
                  </pic:blipFill>
                  <pic:spPr>
                    <a:xfrm>
                      <a:off x="0" y="0"/>
                      <a:ext cx="5943600" cy="861695"/>
                    </a:xfrm>
                    <a:prstGeom prst="rect">
                      <a:avLst/>
                    </a:prstGeom>
                  </pic:spPr>
                </pic:pic>
              </a:graphicData>
            </a:graphic>
          </wp:inline>
        </w:drawing>
      </w:r>
    </w:p>
    <w:p w14:paraId="40461933" w14:textId="1F7A0B2D" w:rsidR="00511B5C" w:rsidRDefault="004B5B36" w:rsidP="00511B5C">
      <w:pPr>
        <w:pStyle w:val="ListParagraph"/>
        <w:numPr>
          <w:ilvl w:val="0"/>
          <w:numId w:val="5"/>
        </w:numPr>
      </w:pPr>
      <w:r w:rsidRPr="004B5B36">
        <w:t>Di chuyển đến folder font-en</w:t>
      </w:r>
      <w:r>
        <w:t>d và nhập lệnh npm install để tải các package của nextjs, tiếp tục nhập lệnh npm run build để build nextjs thành các file html, css, js sẽ nằm trong folder .next</w:t>
      </w:r>
    </w:p>
    <w:p w14:paraId="65668640" w14:textId="3F3057C0" w:rsidR="00BD465A" w:rsidRDefault="00BD465A" w:rsidP="00BD465A">
      <w:pPr>
        <w:pStyle w:val="ListParagraph"/>
        <w:ind w:left="717"/>
      </w:pPr>
      <w:r w:rsidRPr="00BD465A">
        <w:drawing>
          <wp:inline distT="0" distB="0" distL="0" distR="0" wp14:anchorId="3CA340CF" wp14:editId="3AAFB89A">
            <wp:extent cx="5943600" cy="2225040"/>
            <wp:effectExtent l="0" t="0" r="0" b="3810"/>
            <wp:docPr id="164394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6451" name=""/>
                    <pic:cNvPicPr/>
                  </pic:nvPicPr>
                  <pic:blipFill>
                    <a:blip r:embed="rId8"/>
                    <a:stretch>
                      <a:fillRect/>
                    </a:stretch>
                  </pic:blipFill>
                  <pic:spPr>
                    <a:xfrm>
                      <a:off x="0" y="0"/>
                      <a:ext cx="5943600" cy="2225040"/>
                    </a:xfrm>
                    <a:prstGeom prst="rect">
                      <a:avLst/>
                    </a:prstGeom>
                  </pic:spPr>
                </pic:pic>
              </a:graphicData>
            </a:graphic>
          </wp:inline>
        </w:drawing>
      </w:r>
    </w:p>
    <w:p w14:paraId="5E46CE88" w14:textId="569A78A7" w:rsidR="004B5B36" w:rsidRDefault="004B5B36" w:rsidP="00511B5C">
      <w:pPr>
        <w:pStyle w:val="ListParagraph"/>
        <w:numPr>
          <w:ilvl w:val="0"/>
          <w:numId w:val="5"/>
        </w:numPr>
      </w:pPr>
      <w:r w:rsidRPr="004B5B36">
        <w:t>Tương tự di chuyển dến folder font-end</w:t>
      </w:r>
      <w:r>
        <w:t>-client và làm tương tự trên</w:t>
      </w:r>
    </w:p>
    <w:p w14:paraId="5DB07406" w14:textId="2FE1570C" w:rsidR="00907229" w:rsidRDefault="007A21DE" w:rsidP="007B33AB">
      <w:pPr>
        <w:pStyle w:val="ListParagraph"/>
        <w:ind w:left="717"/>
      </w:pPr>
      <w:r w:rsidRPr="007A21DE">
        <w:drawing>
          <wp:inline distT="0" distB="0" distL="0" distR="0" wp14:anchorId="72D5283F" wp14:editId="049B3239">
            <wp:extent cx="5943600" cy="1702435"/>
            <wp:effectExtent l="0" t="0" r="0" b="0"/>
            <wp:docPr id="91273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31511" name=""/>
                    <pic:cNvPicPr/>
                  </pic:nvPicPr>
                  <pic:blipFill>
                    <a:blip r:embed="rId9"/>
                    <a:stretch>
                      <a:fillRect/>
                    </a:stretch>
                  </pic:blipFill>
                  <pic:spPr>
                    <a:xfrm>
                      <a:off x="0" y="0"/>
                      <a:ext cx="5943600" cy="1702435"/>
                    </a:xfrm>
                    <a:prstGeom prst="rect">
                      <a:avLst/>
                    </a:prstGeom>
                  </pic:spPr>
                </pic:pic>
              </a:graphicData>
            </a:graphic>
          </wp:inline>
        </w:drawing>
      </w:r>
    </w:p>
    <w:p w14:paraId="2ADA4FB1" w14:textId="4936E953" w:rsidR="004B5B36" w:rsidRDefault="004B5B36" w:rsidP="00511B5C">
      <w:pPr>
        <w:pStyle w:val="ListParagraph"/>
        <w:numPr>
          <w:ilvl w:val="0"/>
          <w:numId w:val="5"/>
        </w:numPr>
      </w:pPr>
      <w:r>
        <w:t>Di chuyển đến folder source_code, nhập lệnh docker compose up để chạy file docker-compose.yml đã được cấu hình sẵn</w:t>
      </w:r>
      <w:r w:rsidR="00B93A92">
        <w:t>, file này sẽ tạo các container trong docker</w:t>
      </w:r>
      <w:r>
        <w:t>:</w:t>
      </w:r>
    </w:p>
    <w:p w14:paraId="781821F7" w14:textId="74D5828A" w:rsidR="004B5B36" w:rsidRDefault="00752F79" w:rsidP="004B5B36">
      <w:pPr>
        <w:pStyle w:val="ListParagraph"/>
        <w:ind w:left="717"/>
      </w:pPr>
      <w:r w:rsidRPr="00752F79">
        <w:lastRenderedPageBreak/>
        <w:drawing>
          <wp:inline distT="0" distB="0" distL="0" distR="0" wp14:anchorId="3DFDE663" wp14:editId="01D00786">
            <wp:extent cx="5943600" cy="3719195"/>
            <wp:effectExtent l="0" t="0" r="0" b="0"/>
            <wp:docPr id="68049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96538" name=""/>
                    <pic:cNvPicPr/>
                  </pic:nvPicPr>
                  <pic:blipFill>
                    <a:blip r:embed="rId10"/>
                    <a:stretch>
                      <a:fillRect/>
                    </a:stretch>
                  </pic:blipFill>
                  <pic:spPr>
                    <a:xfrm>
                      <a:off x="0" y="0"/>
                      <a:ext cx="5943600" cy="3719195"/>
                    </a:xfrm>
                    <a:prstGeom prst="rect">
                      <a:avLst/>
                    </a:prstGeom>
                  </pic:spPr>
                </pic:pic>
              </a:graphicData>
            </a:graphic>
          </wp:inline>
        </w:drawing>
      </w:r>
    </w:p>
    <w:p w14:paraId="18041F62" w14:textId="370250D8" w:rsidR="00A31C5D" w:rsidRDefault="00A31C5D" w:rsidP="004B5B36">
      <w:pPr>
        <w:pStyle w:val="ListParagraph"/>
        <w:ind w:left="717"/>
      </w:pPr>
      <w:r w:rsidRPr="00A31C5D">
        <w:drawing>
          <wp:inline distT="0" distB="0" distL="0" distR="0" wp14:anchorId="6EE43580" wp14:editId="09BE6078">
            <wp:extent cx="5943600" cy="3726815"/>
            <wp:effectExtent l="0" t="0" r="0" b="6985"/>
            <wp:docPr id="208489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94178" name=""/>
                    <pic:cNvPicPr/>
                  </pic:nvPicPr>
                  <pic:blipFill>
                    <a:blip r:embed="rId11"/>
                    <a:stretch>
                      <a:fillRect/>
                    </a:stretch>
                  </pic:blipFill>
                  <pic:spPr>
                    <a:xfrm>
                      <a:off x="0" y="0"/>
                      <a:ext cx="5943600" cy="3726815"/>
                    </a:xfrm>
                    <a:prstGeom prst="rect">
                      <a:avLst/>
                    </a:prstGeom>
                  </pic:spPr>
                </pic:pic>
              </a:graphicData>
            </a:graphic>
          </wp:inline>
        </w:drawing>
      </w:r>
    </w:p>
    <w:p w14:paraId="506A5537" w14:textId="561707C1" w:rsidR="007B2969" w:rsidRDefault="007B2969" w:rsidP="007B2969">
      <w:pPr>
        <w:pStyle w:val="ListParagraph"/>
        <w:numPr>
          <w:ilvl w:val="0"/>
          <w:numId w:val="5"/>
        </w:numPr>
      </w:pPr>
      <w:r w:rsidRPr="007B2969">
        <w:t>Vào Docker Desktop kiểm tra các co</w:t>
      </w:r>
      <w:r>
        <w:t>ntainer đã tạo thành công chưa:</w:t>
      </w:r>
    </w:p>
    <w:p w14:paraId="7FBE5C95" w14:textId="18E4DC06" w:rsidR="007B2969" w:rsidRDefault="007B2969" w:rsidP="007B2969">
      <w:pPr>
        <w:pStyle w:val="ListParagraph"/>
        <w:ind w:left="717"/>
      </w:pPr>
      <w:r w:rsidRPr="007B2969">
        <w:lastRenderedPageBreak/>
        <w:drawing>
          <wp:inline distT="0" distB="0" distL="0" distR="0" wp14:anchorId="1ED98908" wp14:editId="47F6E075">
            <wp:extent cx="5943600" cy="3159125"/>
            <wp:effectExtent l="0" t="0" r="0" b="3175"/>
            <wp:docPr id="8571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08766" name=""/>
                    <pic:cNvPicPr/>
                  </pic:nvPicPr>
                  <pic:blipFill>
                    <a:blip r:embed="rId12"/>
                    <a:stretch>
                      <a:fillRect/>
                    </a:stretch>
                  </pic:blipFill>
                  <pic:spPr>
                    <a:xfrm>
                      <a:off x="0" y="0"/>
                      <a:ext cx="5943600" cy="3159125"/>
                    </a:xfrm>
                    <a:prstGeom prst="rect">
                      <a:avLst/>
                    </a:prstGeom>
                  </pic:spPr>
                </pic:pic>
              </a:graphicData>
            </a:graphic>
          </wp:inline>
        </w:drawing>
      </w:r>
    </w:p>
    <w:p w14:paraId="16DE59D5" w14:textId="6A42832E" w:rsidR="005A7068" w:rsidRDefault="008023F0" w:rsidP="005A7068">
      <w:pPr>
        <w:pStyle w:val="ListParagraph"/>
        <w:numPr>
          <w:ilvl w:val="0"/>
          <w:numId w:val="5"/>
        </w:numPr>
      </w:pPr>
      <w:r>
        <w:t xml:space="preserve">Như đã thấy ở trên thì 4 container đã tạo thành công, truy cập để vào </w:t>
      </w:r>
      <w:hyperlink r:id="rId13" w:history="1">
        <w:r w:rsidR="00742A4E" w:rsidRPr="00742A4E">
          <w:rPr>
            <w:rStyle w:val="Hyperlink"/>
          </w:rPr>
          <w:t>localhost:</w:t>
        </w:r>
        <w:r w:rsidR="00742A4E" w:rsidRPr="00742A4E">
          <w:rPr>
            <w:rStyle w:val="Hyperlink"/>
          </w:rPr>
          <w:t>3000</w:t>
        </w:r>
      </w:hyperlink>
      <w:r w:rsidR="00742A4E">
        <w:t xml:space="preserve"> </w:t>
      </w:r>
      <w:r>
        <w:t xml:space="preserve">trang web thực hiện chức năng của quản lý và nhân viên, </w:t>
      </w:r>
      <w:hyperlink r:id="rId14" w:history="1">
        <w:r w:rsidRPr="008023F0">
          <w:rPr>
            <w:rStyle w:val="Hyperlink"/>
          </w:rPr>
          <w:t>localhost:4000</w:t>
        </w:r>
      </w:hyperlink>
      <w:r>
        <w:t xml:space="preserve"> để vào trang </w:t>
      </w:r>
      <w:r w:rsidR="005F3119">
        <w:t>web thực hiện chứa năng của khách hàng.</w:t>
      </w:r>
      <w:r w:rsidR="0037400A">
        <w:t xml:space="preserve"> </w:t>
      </w:r>
    </w:p>
    <w:p w14:paraId="7C6ABE67" w14:textId="45DAD5B3" w:rsidR="00DC362D" w:rsidRDefault="00DC362D" w:rsidP="00DC362D">
      <w:pPr>
        <w:pStyle w:val="ListParagraph"/>
        <w:ind w:left="717"/>
      </w:pPr>
      <w:r w:rsidRPr="00DC362D">
        <w:drawing>
          <wp:inline distT="0" distB="0" distL="0" distR="0" wp14:anchorId="774509AB" wp14:editId="2C66AA0F">
            <wp:extent cx="5943600" cy="2976245"/>
            <wp:effectExtent l="0" t="0" r="0" b="0"/>
            <wp:docPr id="139747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77115" name=""/>
                    <pic:cNvPicPr/>
                  </pic:nvPicPr>
                  <pic:blipFill>
                    <a:blip r:embed="rId15"/>
                    <a:stretch>
                      <a:fillRect/>
                    </a:stretch>
                  </pic:blipFill>
                  <pic:spPr>
                    <a:xfrm>
                      <a:off x="0" y="0"/>
                      <a:ext cx="5943600" cy="2976245"/>
                    </a:xfrm>
                    <a:prstGeom prst="rect">
                      <a:avLst/>
                    </a:prstGeom>
                  </pic:spPr>
                </pic:pic>
              </a:graphicData>
            </a:graphic>
          </wp:inline>
        </w:drawing>
      </w:r>
    </w:p>
    <w:p w14:paraId="276BBD23" w14:textId="0847E058" w:rsidR="0037400A" w:rsidRDefault="0037400A" w:rsidP="005A7068">
      <w:pPr>
        <w:pStyle w:val="ListParagraph"/>
        <w:numPr>
          <w:ilvl w:val="0"/>
          <w:numId w:val="5"/>
        </w:numPr>
      </w:pPr>
      <w:r>
        <w:t>Tài khoản có sẵn:</w:t>
      </w:r>
    </w:p>
    <w:p w14:paraId="7DFEB763" w14:textId="15185B10" w:rsidR="0037400A" w:rsidRDefault="0037400A" w:rsidP="0037400A">
      <w:pPr>
        <w:pStyle w:val="ListParagraph"/>
        <w:numPr>
          <w:ilvl w:val="1"/>
          <w:numId w:val="5"/>
        </w:numPr>
      </w:pPr>
      <w:r>
        <w:t xml:space="preserve">Quản lý: </w:t>
      </w:r>
    </w:p>
    <w:p w14:paraId="20AC0D1F" w14:textId="6828BD6D" w:rsidR="0037400A" w:rsidRDefault="0037400A" w:rsidP="0037400A">
      <w:pPr>
        <w:pStyle w:val="ListParagraph"/>
        <w:numPr>
          <w:ilvl w:val="2"/>
          <w:numId w:val="5"/>
        </w:numPr>
      </w:pPr>
      <w:r>
        <w:t>Tài khoản:quanly</w:t>
      </w:r>
    </w:p>
    <w:p w14:paraId="5DC61899" w14:textId="347FEF53" w:rsidR="0037400A" w:rsidRDefault="0037400A" w:rsidP="0037400A">
      <w:pPr>
        <w:pStyle w:val="ListParagraph"/>
        <w:numPr>
          <w:ilvl w:val="2"/>
          <w:numId w:val="5"/>
        </w:numPr>
      </w:pPr>
      <w:r>
        <w:t>Mật khẩu:1</w:t>
      </w:r>
    </w:p>
    <w:p w14:paraId="43A409E6" w14:textId="6332F3D1" w:rsidR="0037400A" w:rsidRDefault="0037400A" w:rsidP="0037400A">
      <w:pPr>
        <w:pStyle w:val="ListParagraph"/>
        <w:numPr>
          <w:ilvl w:val="1"/>
          <w:numId w:val="5"/>
        </w:numPr>
      </w:pPr>
      <w:r>
        <w:t>Nhân viên:</w:t>
      </w:r>
    </w:p>
    <w:p w14:paraId="585B3FB7" w14:textId="0F86C6D6" w:rsidR="0037400A" w:rsidRDefault="0037400A" w:rsidP="0037400A">
      <w:pPr>
        <w:pStyle w:val="ListParagraph"/>
        <w:numPr>
          <w:ilvl w:val="2"/>
          <w:numId w:val="5"/>
        </w:numPr>
      </w:pPr>
      <w:r>
        <w:t>Tài khoản: nguyenvana</w:t>
      </w:r>
    </w:p>
    <w:p w14:paraId="0DEED67B" w14:textId="35C89AFB" w:rsidR="0037400A" w:rsidRDefault="0037400A" w:rsidP="0037400A">
      <w:pPr>
        <w:pStyle w:val="ListParagraph"/>
        <w:numPr>
          <w:ilvl w:val="2"/>
          <w:numId w:val="5"/>
        </w:numPr>
      </w:pPr>
      <w:r>
        <w:t>Mật khẩu: 1</w:t>
      </w:r>
    </w:p>
    <w:p w14:paraId="34E6955A" w14:textId="7D64FBFF" w:rsidR="0037400A" w:rsidRDefault="0037400A" w:rsidP="0037400A">
      <w:pPr>
        <w:pStyle w:val="ListParagraph"/>
        <w:numPr>
          <w:ilvl w:val="1"/>
          <w:numId w:val="5"/>
        </w:numPr>
      </w:pPr>
      <w:r>
        <w:t>Khách hàng:</w:t>
      </w:r>
    </w:p>
    <w:p w14:paraId="5EB9CB89" w14:textId="287561EB" w:rsidR="0037400A" w:rsidRDefault="0037400A" w:rsidP="0037400A">
      <w:pPr>
        <w:pStyle w:val="ListParagraph"/>
        <w:numPr>
          <w:ilvl w:val="2"/>
          <w:numId w:val="5"/>
        </w:numPr>
      </w:pPr>
      <w:r>
        <w:lastRenderedPageBreak/>
        <w:t>Tài khoản: haidang</w:t>
      </w:r>
    </w:p>
    <w:p w14:paraId="556CF32E" w14:textId="72DA661E" w:rsidR="0037400A" w:rsidRPr="007B2969" w:rsidRDefault="0037400A" w:rsidP="0037400A">
      <w:pPr>
        <w:pStyle w:val="ListParagraph"/>
        <w:numPr>
          <w:ilvl w:val="2"/>
          <w:numId w:val="5"/>
        </w:numPr>
      </w:pPr>
      <w:r>
        <w:t>Mật khẩu: 1</w:t>
      </w:r>
    </w:p>
    <w:sectPr w:rsidR="0037400A" w:rsidRPr="007B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9BD"/>
    <w:multiLevelType w:val="hybridMultilevel"/>
    <w:tmpl w:val="7D0E1466"/>
    <w:lvl w:ilvl="0" w:tplc="704EFA3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35792096"/>
    <w:multiLevelType w:val="hybridMultilevel"/>
    <w:tmpl w:val="41ACAEA4"/>
    <w:lvl w:ilvl="0" w:tplc="531E0C60">
      <w:start w:val="1"/>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4FB7777C"/>
    <w:multiLevelType w:val="hybridMultilevel"/>
    <w:tmpl w:val="CFDCDDE8"/>
    <w:lvl w:ilvl="0" w:tplc="D05AC01E">
      <w:start w:val="1"/>
      <w:numFmt w:val="bullet"/>
      <w:lvlText w:val="-"/>
      <w:lvlJc w:val="left"/>
      <w:pPr>
        <w:ind w:left="717" w:hanging="360"/>
      </w:pPr>
      <w:rPr>
        <w:rFonts w:ascii="Calibri" w:eastAsiaTheme="minorHAns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6BB70E47"/>
    <w:multiLevelType w:val="hybridMultilevel"/>
    <w:tmpl w:val="5AD280C0"/>
    <w:lvl w:ilvl="0" w:tplc="9CF29B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76F5658D"/>
    <w:multiLevelType w:val="hybridMultilevel"/>
    <w:tmpl w:val="B2001FB4"/>
    <w:lvl w:ilvl="0" w:tplc="E0629F6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16cid:durableId="1128358677">
    <w:abstractNumId w:val="4"/>
  </w:num>
  <w:num w:numId="2" w16cid:durableId="1182667858">
    <w:abstractNumId w:val="0"/>
  </w:num>
  <w:num w:numId="3" w16cid:durableId="522981632">
    <w:abstractNumId w:val="3"/>
  </w:num>
  <w:num w:numId="4" w16cid:durableId="959609366">
    <w:abstractNumId w:val="2"/>
  </w:num>
  <w:num w:numId="5" w16cid:durableId="55655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19"/>
    <w:rsid w:val="000B4EB3"/>
    <w:rsid w:val="00230AEB"/>
    <w:rsid w:val="002F3B97"/>
    <w:rsid w:val="0030283E"/>
    <w:rsid w:val="0037400A"/>
    <w:rsid w:val="003960AD"/>
    <w:rsid w:val="00407B19"/>
    <w:rsid w:val="0047661E"/>
    <w:rsid w:val="004B5B36"/>
    <w:rsid w:val="00510ACE"/>
    <w:rsid w:val="00511B5C"/>
    <w:rsid w:val="005A7068"/>
    <w:rsid w:val="005F3119"/>
    <w:rsid w:val="00634783"/>
    <w:rsid w:val="00742A4E"/>
    <w:rsid w:val="00752F79"/>
    <w:rsid w:val="007A21DE"/>
    <w:rsid w:val="007B2969"/>
    <w:rsid w:val="007B33AB"/>
    <w:rsid w:val="008023F0"/>
    <w:rsid w:val="00907229"/>
    <w:rsid w:val="00923F62"/>
    <w:rsid w:val="009A2065"/>
    <w:rsid w:val="009D383E"/>
    <w:rsid w:val="009E2E1E"/>
    <w:rsid w:val="00A239DA"/>
    <w:rsid w:val="00A31C5D"/>
    <w:rsid w:val="00B003CF"/>
    <w:rsid w:val="00B93A92"/>
    <w:rsid w:val="00BC2758"/>
    <w:rsid w:val="00BD465A"/>
    <w:rsid w:val="00DC362D"/>
    <w:rsid w:val="00E07953"/>
    <w:rsid w:val="00FC5DC0"/>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6CAC"/>
  <w15:chartTrackingRefBased/>
  <w15:docId w15:val="{143CF811-2B58-40AA-8D1A-B04F5F5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 w:after="60" w:line="264"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EB3"/>
    <w:rPr>
      <w:rFonts w:ascii="Times New Roman" w:hAnsi="Times New Roman"/>
    </w:rPr>
  </w:style>
  <w:style w:type="paragraph" w:styleId="Heading1">
    <w:name w:val="heading 1"/>
    <w:basedOn w:val="Normal"/>
    <w:next w:val="Normal"/>
    <w:link w:val="Heading1Char"/>
    <w:uiPriority w:val="9"/>
    <w:qFormat/>
    <w:rsid w:val="000B4EB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B4EB3"/>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B4EB3"/>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B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B4EB3"/>
    <w:rPr>
      <w:rFonts w:ascii="Times New Roman" w:eastAsiaTheme="majorEastAsia" w:hAnsi="Times New Roman" w:cstheme="majorBidi"/>
      <w:b/>
      <w:sz w:val="26"/>
      <w:szCs w:val="26"/>
    </w:rPr>
  </w:style>
  <w:style w:type="paragraph" w:styleId="ListParagraph">
    <w:name w:val="List Paragraph"/>
    <w:basedOn w:val="Normal"/>
    <w:uiPriority w:val="34"/>
    <w:qFormat/>
    <w:rsid w:val="000B4EB3"/>
    <w:pPr>
      <w:ind w:left="720"/>
      <w:contextualSpacing/>
    </w:pPr>
  </w:style>
  <w:style w:type="character" w:customStyle="1" w:styleId="Heading3Char">
    <w:name w:val="Heading 3 Char"/>
    <w:basedOn w:val="DefaultParagraphFont"/>
    <w:link w:val="Heading3"/>
    <w:uiPriority w:val="9"/>
    <w:semiHidden/>
    <w:rsid w:val="000B4EB3"/>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0B4EB3"/>
    <w:rPr>
      <w:color w:val="0563C1" w:themeColor="hyperlink"/>
      <w:u w:val="single"/>
    </w:rPr>
  </w:style>
  <w:style w:type="character" w:styleId="UnresolvedMention">
    <w:name w:val="Unresolved Mention"/>
    <w:basedOn w:val="DefaultParagraphFont"/>
    <w:uiPriority w:val="99"/>
    <w:semiHidden/>
    <w:unhideWhenUsed/>
    <w:rsid w:val="000B4EB3"/>
    <w:rPr>
      <w:color w:val="605E5C"/>
      <w:shd w:val="clear" w:color="auto" w:fill="E1DFDD"/>
    </w:rPr>
  </w:style>
  <w:style w:type="character" w:styleId="FollowedHyperlink">
    <w:name w:val="FollowedHyperlink"/>
    <w:basedOn w:val="DefaultParagraphFont"/>
    <w:uiPriority w:val="99"/>
    <w:semiHidden/>
    <w:unhideWhenUsed/>
    <w:rsid w:val="000B4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localhost:3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image" Target="media/image5.png"/><Relationship Id="rId5" Type="http://schemas.openxmlformats.org/officeDocument/2006/relationships/hyperlink" Target="https://nodejs.org/en"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localhost:4000"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Đặng Đức</dc:creator>
  <cp:keywords/>
  <dc:description/>
  <cp:lastModifiedBy>Trọng Đặng Đức</cp:lastModifiedBy>
  <cp:revision>22</cp:revision>
  <dcterms:created xsi:type="dcterms:W3CDTF">2024-08-20T08:28:00Z</dcterms:created>
  <dcterms:modified xsi:type="dcterms:W3CDTF">2024-08-20T08:49:00Z</dcterms:modified>
</cp:coreProperties>
</file>